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 xml:space="preserve"> «Спасская средняя школа» </w:t>
      </w: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Ярославского муниципального района</w:t>
      </w:r>
    </w:p>
    <w:p w:rsidR="00F43FEE" w:rsidRDefault="00F43FEE" w:rsidP="00F43FEE">
      <w:pPr>
        <w:ind w:left="426" w:right="484"/>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2"/>
        <w:gridCol w:w="4764"/>
      </w:tblGrid>
      <w:tr w:rsidR="00F43FEE" w:rsidTr="00F43FEE">
        <w:trPr>
          <w:trHeight w:val="1716"/>
        </w:trPr>
        <w:tc>
          <w:tcPr>
            <w:tcW w:w="4922" w:type="dxa"/>
            <w:tcBorders>
              <w:top w:val="single" w:sz="4" w:space="0" w:color="000000"/>
              <w:left w:val="single" w:sz="4" w:space="0" w:color="000000"/>
              <w:bottom w:val="single" w:sz="4" w:space="0" w:color="000000"/>
              <w:right w:val="single" w:sz="4" w:space="0" w:color="000000"/>
            </w:tcBorders>
            <w:hideMark/>
          </w:tcPr>
          <w:p w:rsidR="00F43FEE" w:rsidRDefault="00F43FEE">
            <w:pPr>
              <w:ind w:left="426" w:right="484"/>
              <w:rPr>
                <w:rFonts w:ascii="Times New Roman" w:eastAsia="Times New Roman" w:hAnsi="Times New Roman" w:cs="Times New Roman"/>
                <w:sz w:val="24"/>
                <w:szCs w:val="24"/>
              </w:rPr>
            </w:pPr>
            <w:r>
              <w:rPr>
                <w:rFonts w:ascii="Times New Roman" w:hAnsi="Times New Roman" w:cs="Times New Roman"/>
                <w:sz w:val="24"/>
                <w:szCs w:val="24"/>
              </w:rPr>
              <w:t>ПРИНЯТО:</w:t>
            </w:r>
          </w:p>
          <w:p w:rsidR="00F43FEE" w:rsidRDefault="00F43FEE">
            <w:pPr>
              <w:ind w:left="426" w:right="484"/>
              <w:rPr>
                <w:rFonts w:ascii="Times New Roman" w:eastAsiaTheme="minorEastAsia" w:hAnsi="Times New Roman" w:cs="Times New Roman"/>
                <w:sz w:val="24"/>
                <w:szCs w:val="24"/>
                <w:lang w:eastAsia="ru-RU"/>
              </w:rPr>
            </w:pPr>
            <w:r>
              <w:rPr>
                <w:rFonts w:ascii="Times New Roman" w:hAnsi="Times New Roman" w:cs="Times New Roman"/>
                <w:sz w:val="24"/>
                <w:szCs w:val="24"/>
              </w:rPr>
              <w:t>Решением методического объединения учителей __________________________</w:t>
            </w:r>
          </w:p>
          <w:p w:rsidR="00F43FEE" w:rsidRDefault="00F43FEE">
            <w:pPr>
              <w:widowControl w:val="0"/>
              <w:autoSpaceDE w:val="0"/>
              <w:autoSpaceDN w:val="0"/>
              <w:ind w:left="426" w:right="484"/>
              <w:rPr>
                <w:rFonts w:ascii="Times New Roman" w:hAnsi="Times New Roman" w:cs="Times New Roman"/>
                <w:sz w:val="24"/>
                <w:szCs w:val="24"/>
              </w:rPr>
            </w:pPr>
            <w:r>
              <w:rPr>
                <w:rFonts w:ascii="Times New Roman" w:hAnsi="Times New Roman" w:cs="Times New Roman"/>
                <w:sz w:val="24"/>
                <w:szCs w:val="24"/>
              </w:rPr>
              <w:t xml:space="preserve">Протокол от «30» августа 2022  </w:t>
            </w:r>
          </w:p>
          <w:p w:rsidR="00F43FEE" w:rsidRDefault="00F43FEE">
            <w:pPr>
              <w:widowControl w:val="0"/>
              <w:autoSpaceDE w:val="0"/>
              <w:autoSpaceDN w:val="0"/>
              <w:spacing w:after="200" w:line="276" w:lineRule="auto"/>
              <w:ind w:left="426" w:right="484"/>
              <w:rPr>
                <w:rFonts w:ascii="Times New Roman" w:eastAsia="Times New Roman" w:hAnsi="Times New Roman" w:cs="Times New Roman"/>
                <w:sz w:val="24"/>
                <w:szCs w:val="24"/>
              </w:rPr>
            </w:pPr>
            <w:r>
              <w:rPr>
                <w:rFonts w:ascii="Times New Roman" w:hAnsi="Times New Roman" w:cs="Times New Roman"/>
                <w:sz w:val="24"/>
                <w:szCs w:val="24"/>
              </w:rPr>
              <w:t xml:space="preserve"> №1</w:t>
            </w:r>
          </w:p>
        </w:tc>
        <w:tc>
          <w:tcPr>
            <w:tcW w:w="4922" w:type="dxa"/>
            <w:tcBorders>
              <w:top w:val="single" w:sz="4" w:space="0" w:color="000000"/>
              <w:left w:val="single" w:sz="4" w:space="0" w:color="000000"/>
              <w:bottom w:val="single" w:sz="4" w:space="0" w:color="000000"/>
              <w:right w:val="single" w:sz="4" w:space="0" w:color="000000"/>
            </w:tcBorders>
            <w:hideMark/>
          </w:tcPr>
          <w:p w:rsidR="00F43FEE" w:rsidRDefault="00F43FEE">
            <w:pPr>
              <w:ind w:left="426" w:right="484"/>
              <w:rPr>
                <w:rFonts w:ascii="Times New Roman" w:eastAsia="Times New Roman" w:hAnsi="Times New Roman" w:cs="Times New Roman"/>
                <w:sz w:val="24"/>
                <w:szCs w:val="24"/>
              </w:rPr>
            </w:pPr>
            <w:r>
              <w:rPr>
                <w:rFonts w:ascii="Times New Roman" w:hAnsi="Times New Roman" w:cs="Times New Roman"/>
                <w:sz w:val="24"/>
                <w:szCs w:val="24"/>
              </w:rPr>
              <w:t>СОГЛАСОВАНО:</w:t>
            </w:r>
          </w:p>
          <w:p w:rsidR="00F43FEE" w:rsidRDefault="00F43FEE">
            <w:pPr>
              <w:ind w:left="426" w:right="484"/>
              <w:rPr>
                <w:rFonts w:ascii="Times New Roman" w:eastAsiaTheme="minorEastAsia" w:hAnsi="Times New Roman" w:cs="Times New Roman"/>
                <w:sz w:val="24"/>
                <w:szCs w:val="24"/>
                <w:lang w:eastAsia="ru-RU"/>
              </w:rPr>
            </w:pPr>
            <w:r>
              <w:rPr>
                <w:rFonts w:ascii="Times New Roman" w:hAnsi="Times New Roman" w:cs="Times New Roman"/>
                <w:sz w:val="24"/>
                <w:szCs w:val="24"/>
              </w:rPr>
              <w:t>Зам.директора по УВР</w:t>
            </w:r>
          </w:p>
          <w:p w:rsidR="00F43FEE" w:rsidRDefault="00F43FEE">
            <w:pPr>
              <w:ind w:left="426" w:right="484"/>
              <w:rPr>
                <w:rFonts w:ascii="Times New Roman" w:hAnsi="Times New Roman" w:cs="Times New Roman"/>
                <w:sz w:val="24"/>
                <w:szCs w:val="24"/>
              </w:rPr>
            </w:pPr>
            <w:r>
              <w:rPr>
                <w:rFonts w:ascii="Times New Roman" w:hAnsi="Times New Roman" w:cs="Times New Roman"/>
                <w:sz w:val="24"/>
                <w:szCs w:val="24"/>
              </w:rPr>
              <w:t>___________________ И.В.Петряева</w:t>
            </w:r>
          </w:p>
          <w:p w:rsidR="00F43FEE" w:rsidRDefault="00F43FEE">
            <w:pPr>
              <w:widowControl w:val="0"/>
              <w:autoSpaceDE w:val="0"/>
              <w:autoSpaceDN w:val="0"/>
              <w:spacing w:after="200" w:line="276" w:lineRule="auto"/>
              <w:ind w:left="426" w:right="484"/>
              <w:rPr>
                <w:rFonts w:ascii="Times New Roman" w:eastAsia="Times New Roman" w:hAnsi="Times New Roman" w:cs="Times New Roman"/>
                <w:sz w:val="24"/>
                <w:szCs w:val="24"/>
              </w:rPr>
            </w:pPr>
            <w:r>
              <w:rPr>
                <w:rFonts w:ascii="Times New Roman" w:hAnsi="Times New Roman" w:cs="Times New Roman"/>
                <w:sz w:val="24"/>
                <w:szCs w:val="24"/>
              </w:rPr>
              <w:t>«31» августа 2022</w:t>
            </w:r>
          </w:p>
        </w:tc>
      </w:tr>
    </w:tbl>
    <w:p w:rsidR="00F43FEE" w:rsidRDefault="00F43FEE" w:rsidP="00F43FEE">
      <w:pPr>
        <w:ind w:left="426" w:right="484"/>
        <w:jc w:val="center"/>
        <w:rPr>
          <w:rFonts w:ascii="Times New Roman" w:eastAsia="Times New Roman" w:hAnsi="Times New Roman" w:cs="Times New Roman"/>
          <w:sz w:val="24"/>
          <w:szCs w:val="24"/>
        </w:rPr>
      </w:pPr>
    </w:p>
    <w:p w:rsidR="00F43FEE" w:rsidRDefault="00F43FEE" w:rsidP="00F43FEE">
      <w:pPr>
        <w:ind w:left="426" w:right="484"/>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Рабочая программа</w:t>
      </w: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учебного предмета ФИЗИКА</w:t>
      </w: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для основного общего образования</w:t>
      </w: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Срок освоения программы:  3 года (с 7 по 9 класс)</w:t>
      </w:r>
    </w:p>
    <w:p w:rsidR="00F43FEE" w:rsidRDefault="00F43FEE" w:rsidP="00F43FEE">
      <w:pPr>
        <w:ind w:left="426" w:right="484"/>
        <w:jc w:val="center"/>
        <w:rPr>
          <w:rFonts w:ascii="Times New Roman" w:hAnsi="Times New Roman" w:cs="Times New Roman"/>
          <w:sz w:val="24"/>
          <w:szCs w:val="24"/>
        </w:rPr>
      </w:pPr>
    </w:p>
    <w:p w:rsidR="00F43FEE" w:rsidRDefault="00F43FEE" w:rsidP="00F43FEE">
      <w:pPr>
        <w:ind w:left="426" w:right="484"/>
        <w:jc w:val="center"/>
        <w:rPr>
          <w:rFonts w:ascii="Times New Roman" w:hAnsi="Times New Roman" w:cs="Times New Roman"/>
          <w:sz w:val="24"/>
          <w:szCs w:val="24"/>
        </w:rPr>
      </w:pPr>
    </w:p>
    <w:p w:rsidR="00F43FEE" w:rsidRDefault="00F43FEE" w:rsidP="00F43FEE">
      <w:pPr>
        <w:ind w:left="426" w:right="484"/>
        <w:jc w:val="center"/>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r>
        <w:rPr>
          <w:rFonts w:ascii="Times New Roman" w:hAnsi="Times New Roman" w:cs="Times New Roman"/>
          <w:sz w:val="24"/>
          <w:szCs w:val="24"/>
        </w:rPr>
        <w:t>Составитель: Казнина И.Г.</w:t>
      </w:r>
    </w:p>
    <w:p w:rsidR="00F43FEE" w:rsidRDefault="00F43FEE" w:rsidP="00F43FEE">
      <w:pPr>
        <w:ind w:left="426" w:right="484"/>
        <w:jc w:val="right"/>
        <w:rPr>
          <w:rFonts w:ascii="Times New Roman" w:hAnsi="Times New Roman" w:cs="Times New Roman"/>
          <w:sz w:val="24"/>
          <w:szCs w:val="24"/>
        </w:rPr>
      </w:pPr>
      <w:r>
        <w:rPr>
          <w:rFonts w:ascii="Times New Roman" w:hAnsi="Times New Roman" w:cs="Times New Roman"/>
          <w:sz w:val="24"/>
          <w:szCs w:val="24"/>
        </w:rPr>
        <w:t>Романова Л.Н.</w:t>
      </w:r>
    </w:p>
    <w:p w:rsidR="00F43FEE" w:rsidRDefault="00F43FEE" w:rsidP="00F43FEE">
      <w:pPr>
        <w:ind w:left="426" w:right="484"/>
        <w:jc w:val="right"/>
        <w:rPr>
          <w:rFonts w:ascii="Times New Roman" w:hAnsi="Times New Roman" w:cs="Times New Roman"/>
          <w:sz w:val="24"/>
          <w:szCs w:val="24"/>
        </w:rPr>
      </w:pPr>
      <w:r>
        <w:rPr>
          <w:rFonts w:ascii="Times New Roman" w:hAnsi="Times New Roman" w:cs="Times New Roman"/>
          <w:sz w:val="24"/>
          <w:szCs w:val="24"/>
        </w:rPr>
        <w:t>Маленев Д.С.</w:t>
      </w:r>
    </w:p>
    <w:p w:rsidR="00F43FEE" w:rsidRDefault="00F43FEE" w:rsidP="00F43FEE">
      <w:pPr>
        <w:ind w:left="426" w:right="484"/>
        <w:jc w:val="right"/>
        <w:rPr>
          <w:rFonts w:ascii="Times New Roman" w:hAnsi="Times New Roman" w:cs="Times New Roman"/>
          <w:sz w:val="24"/>
          <w:szCs w:val="24"/>
        </w:rPr>
      </w:pPr>
      <w:r>
        <w:rPr>
          <w:rFonts w:ascii="Times New Roman" w:hAnsi="Times New Roman" w:cs="Times New Roman"/>
          <w:sz w:val="24"/>
          <w:szCs w:val="24"/>
        </w:rPr>
        <w:t>Учителя физики</w:t>
      </w:r>
    </w:p>
    <w:p w:rsidR="00F43FEE" w:rsidRDefault="00F43FEE" w:rsidP="00F43FEE">
      <w:pPr>
        <w:ind w:left="426" w:right="484"/>
        <w:jc w:val="right"/>
        <w:rPr>
          <w:rFonts w:ascii="Times New Roman" w:hAnsi="Times New Roman" w:cs="Times New Roman"/>
          <w:sz w:val="24"/>
          <w:szCs w:val="24"/>
        </w:rPr>
      </w:pPr>
      <w:r>
        <w:rPr>
          <w:rFonts w:ascii="Times New Roman" w:hAnsi="Times New Roman" w:cs="Times New Roman"/>
          <w:sz w:val="24"/>
          <w:szCs w:val="24"/>
        </w:rPr>
        <w:t>(название предмета)</w:t>
      </w: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right"/>
        <w:rPr>
          <w:rFonts w:ascii="Times New Roman" w:hAnsi="Times New Roman" w:cs="Times New Roman"/>
          <w:sz w:val="24"/>
          <w:szCs w:val="24"/>
        </w:rPr>
      </w:pPr>
    </w:p>
    <w:p w:rsidR="00F43FEE" w:rsidRDefault="00F43FEE" w:rsidP="00F43FEE">
      <w:pPr>
        <w:ind w:left="426" w:right="484"/>
        <w:jc w:val="center"/>
        <w:rPr>
          <w:rFonts w:ascii="Times New Roman" w:hAnsi="Times New Roman" w:cs="Times New Roman"/>
          <w:sz w:val="24"/>
          <w:szCs w:val="24"/>
        </w:rPr>
      </w:pPr>
    </w:p>
    <w:p w:rsidR="00F43FEE" w:rsidRDefault="00F43FEE" w:rsidP="00F43FEE">
      <w:pPr>
        <w:ind w:left="426" w:right="484"/>
        <w:jc w:val="center"/>
        <w:rPr>
          <w:rFonts w:ascii="Times New Roman" w:hAnsi="Times New Roman" w:cs="Times New Roman"/>
          <w:sz w:val="24"/>
          <w:szCs w:val="24"/>
        </w:rPr>
      </w:pPr>
      <w:r>
        <w:rPr>
          <w:rFonts w:ascii="Times New Roman" w:hAnsi="Times New Roman" w:cs="Times New Roman"/>
          <w:sz w:val="24"/>
          <w:szCs w:val="24"/>
        </w:rPr>
        <w:t>2022</w:t>
      </w:r>
    </w:p>
    <w:p w:rsidR="00F43FEE" w:rsidRDefault="00F43FEE" w:rsidP="00F43FEE">
      <w:pPr>
        <w:ind w:left="426" w:right="484"/>
        <w:jc w:val="center"/>
        <w:rPr>
          <w:rFonts w:ascii="Times New Roman" w:hAnsi="Times New Roman" w:cs="Times New Roman"/>
          <w:sz w:val="24"/>
          <w:szCs w:val="24"/>
        </w:rPr>
      </w:pPr>
    </w:p>
    <w:p w:rsidR="00A11CAA" w:rsidRPr="00A11CAA" w:rsidRDefault="00A11CAA" w:rsidP="00A11CAA">
      <w:pPr>
        <w:jc w:val="center"/>
        <w:rPr>
          <w:rFonts w:ascii="Times New Roman" w:hAnsi="Times New Roman" w:cs="Times New Roman"/>
          <w:b/>
          <w:sz w:val="28"/>
          <w:szCs w:val="24"/>
        </w:rPr>
      </w:pPr>
      <w:r w:rsidRPr="00A11CAA">
        <w:rPr>
          <w:rFonts w:ascii="Times New Roman" w:hAnsi="Times New Roman" w:cs="Times New Roman"/>
          <w:b/>
          <w:sz w:val="28"/>
          <w:szCs w:val="24"/>
        </w:rPr>
        <w:lastRenderedPageBreak/>
        <w:t>Пояснительная записка</w:t>
      </w:r>
    </w:p>
    <w:p w:rsid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Рабочая программа по физике составлена  в соответствии с </w:t>
      </w:r>
    </w:p>
    <w:p w:rsidR="00A11CAA" w:rsidRPr="00A11CAA" w:rsidRDefault="00A11CAA" w:rsidP="00A11CAA">
      <w:pPr>
        <w:pStyle w:val="a4"/>
        <w:numPr>
          <w:ilvl w:val="0"/>
          <w:numId w:val="1"/>
        </w:numPr>
        <w:jc w:val="both"/>
        <w:rPr>
          <w:rFonts w:ascii="Times New Roman" w:hAnsi="Times New Roman" w:cs="Times New Roman"/>
          <w:sz w:val="24"/>
          <w:szCs w:val="24"/>
        </w:rPr>
      </w:pPr>
      <w:r w:rsidRPr="00A11CAA">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A11CAA" w:rsidRPr="00A11CAA" w:rsidRDefault="00A11CAA" w:rsidP="00A11CAA">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примерной программой</w:t>
      </w:r>
      <w:r w:rsidRPr="00A11CAA">
        <w:rPr>
          <w:rFonts w:ascii="Times New Roman" w:hAnsi="Times New Roman" w:cs="Times New Roman"/>
          <w:sz w:val="24"/>
          <w:szCs w:val="24"/>
        </w:rPr>
        <w:t xml:space="preserve"> по учебным предметам. Физика. 7-9 классы. М., «Просвещение»,2011г</w:t>
      </w:r>
    </w:p>
    <w:p w:rsidR="00A11CAA" w:rsidRPr="00A11CAA" w:rsidRDefault="00A11CAA" w:rsidP="00A11CAA">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авторской учебной программой</w:t>
      </w:r>
      <w:r w:rsidRPr="00A11CAA">
        <w:rPr>
          <w:rFonts w:ascii="Times New Roman" w:hAnsi="Times New Roman" w:cs="Times New Roman"/>
          <w:sz w:val="24"/>
          <w:szCs w:val="24"/>
        </w:rPr>
        <w:t xml:space="preserve"> по физике для основной школы, 7-9 классы к УМК А. В. Перышкина. Авторы: Н. В. Филонович, Е. М. Гутник., Дрофа, 2017г</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Учебный предмет «Физика» в основной общеобразовательной школе относится к числу обязательных и входит в Федеральный компонент учебного плана. Обучение физике проводится на базовом уровне. Учебный план школы для изучения физики на ступени основного обще</w:t>
      </w:r>
      <w:r>
        <w:rPr>
          <w:rFonts w:ascii="Times New Roman" w:hAnsi="Times New Roman" w:cs="Times New Roman"/>
          <w:sz w:val="24"/>
          <w:szCs w:val="24"/>
        </w:rPr>
        <w:t>го образования отводит 235</w:t>
      </w:r>
      <w:r w:rsidRPr="00A11CAA">
        <w:rPr>
          <w:rFonts w:ascii="Times New Roman" w:hAnsi="Times New Roman" w:cs="Times New Roman"/>
          <w:sz w:val="24"/>
          <w:szCs w:val="24"/>
        </w:rPr>
        <w:t xml:space="preserve"> часов. В том числе в VII, VIII классах по </w:t>
      </w:r>
      <w:r>
        <w:rPr>
          <w:rFonts w:ascii="Times New Roman" w:hAnsi="Times New Roman" w:cs="Times New Roman"/>
          <w:b/>
          <w:bCs/>
          <w:sz w:val="24"/>
          <w:szCs w:val="24"/>
        </w:rPr>
        <w:t>68</w:t>
      </w:r>
      <w:r w:rsidRPr="00A11CAA">
        <w:rPr>
          <w:rFonts w:ascii="Times New Roman" w:hAnsi="Times New Roman" w:cs="Times New Roman"/>
          <w:b/>
          <w:bCs/>
          <w:sz w:val="24"/>
          <w:szCs w:val="24"/>
        </w:rPr>
        <w:t> </w:t>
      </w:r>
      <w:r w:rsidRPr="00A11CAA">
        <w:rPr>
          <w:rFonts w:ascii="Times New Roman" w:hAnsi="Times New Roman" w:cs="Times New Roman"/>
          <w:sz w:val="24"/>
          <w:szCs w:val="24"/>
        </w:rPr>
        <w:t>учебных часов из расчета 2 учебных часа в неделю и 3 часа в неделю в IX классах- </w:t>
      </w:r>
      <w:r>
        <w:rPr>
          <w:rFonts w:ascii="Times New Roman" w:hAnsi="Times New Roman" w:cs="Times New Roman"/>
          <w:b/>
          <w:bCs/>
          <w:sz w:val="24"/>
          <w:szCs w:val="24"/>
        </w:rPr>
        <w:t>99</w:t>
      </w:r>
      <w:r w:rsidRPr="00A11CAA">
        <w:rPr>
          <w:rFonts w:ascii="Times New Roman" w:hAnsi="Times New Roman" w:cs="Times New Roman"/>
          <w:b/>
          <w:bCs/>
          <w:sz w:val="24"/>
          <w:szCs w:val="24"/>
        </w:rPr>
        <w:t> </w:t>
      </w:r>
      <w:r w:rsidRPr="00A11CAA">
        <w:rPr>
          <w:rFonts w:ascii="Times New Roman" w:hAnsi="Times New Roman" w:cs="Times New Roman"/>
          <w:sz w:val="24"/>
          <w:szCs w:val="24"/>
        </w:rPr>
        <w:t>часов. Планирование в 9 классе расширено за счет уроков решения задач.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Программа разработана на основе авторской программы Н. В. Филонович, Е.М.Гутник «Рабочая программа к линии УМК А.В. Перышкина, Е.М.Гутник. Физика 7-9 классы», Москва, Дрофа, 2017 г и методического пособия к учебнику А.В.Перышкина «Физика. 7 класс» Е.М.Гутник, О.А. Черникова, Москва, «Дрофа»,2016 г.</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Цели изучения физики в основной школе следующие:</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достижений науки в дальнейшем развитии цивилизации;</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lastRenderedPageBreak/>
        <w:t>формирование убежденности в познаваемости окружающего мира и достоверности научных методов его изучения;</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организация экологического мышления и ценностного отношения к природе;</w:t>
      </w:r>
    </w:p>
    <w:p w:rsidR="00A11CAA" w:rsidRPr="0087006D" w:rsidRDefault="00A11CAA" w:rsidP="0087006D">
      <w:pPr>
        <w:pStyle w:val="a4"/>
        <w:numPr>
          <w:ilvl w:val="0"/>
          <w:numId w:val="29"/>
        </w:numPr>
        <w:ind w:left="142"/>
        <w:jc w:val="both"/>
        <w:rPr>
          <w:rFonts w:ascii="Times New Roman" w:hAnsi="Times New Roman" w:cs="Times New Roman"/>
          <w:sz w:val="24"/>
          <w:szCs w:val="24"/>
        </w:rPr>
      </w:pPr>
      <w:r w:rsidRPr="0087006D">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Достижение целей обеспечивается решением следующихзадач:</w:t>
      </w:r>
    </w:p>
    <w:p w:rsidR="00A11CAA" w:rsidRPr="0087006D" w:rsidRDefault="00A11CAA" w:rsidP="0087006D">
      <w:pPr>
        <w:pStyle w:val="a4"/>
        <w:numPr>
          <w:ilvl w:val="0"/>
          <w:numId w:val="30"/>
        </w:numPr>
        <w:ind w:left="426"/>
        <w:jc w:val="both"/>
        <w:rPr>
          <w:rFonts w:ascii="Times New Roman" w:hAnsi="Times New Roman" w:cs="Times New Roman"/>
          <w:sz w:val="24"/>
          <w:szCs w:val="24"/>
        </w:rPr>
      </w:pPr>
      <w:bookmarkStart w:id="0" w:name="_GoBack"/>
      <w:bookmarkEnd w:id="0"/>
      <w:r w:rsidRPr="0087006D">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жизни;</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экспериментальной проверки;</w:t>
      </w:r>
    </w:p>
    <w:p w:rsidR="00A11CAA" w:rsidRPr="0087006D" w:rsidRDefault="00A11CAA" w:rsidP="0087006D">
      <w:pPr>
        <w:pStyle w:val="a4"/>
        <w:numPr>
          <w:ilvl w:val="0"/>
          <w:numId w:val="30"/>
        </w:numPr>
        <w:ind w:left="426"/>
        <w:jc w:val="both"/>
        <w:rPr>
          <w:rFonts w:ascii="Times New Roman" w:hAnsi="Times New Roman" w:cs="Times New Roman"/>
          <w:sz w:val="24"/>
          <w:szCs w:val="24"/>
        </w:rPr>
      </w:pPr>
      <w:r w:rsidRPr="0087006D">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Оценка знаний и умений обучающихся проводится с помощью тестов, физических диктантов, тестовых заданий разного уровня, дифференцированных самостоятельных работ при решении задач, контрольных работ.</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Материалы данного учебно-методического комплекса адаптированы с учетом изменений, требования Госстандарта, государственной аттестации в рамках ОГЭ и ЕГЭ, с учетом образовательных запросов и потребностей учащихся школы.</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 Курс физики 9 класса расширяет и систематизирует знания по физике, полученные учащимися в 7 и 8 классах, поднимая их на уровень законов. Новым в содержании курса 9 класса является включение астрофизического материала в соответствии с требованиями ФГОС.</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lastRenderedPageBreak/>
        <w:t>Результаты освоения курса</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Личностными результатами </w:t>
      </w:r>
      <w:r w:rsidRPr="00A11CAA">
        <w:rPr>
          <w:rFonts w:ascii="Times New Roman" w:hAnsi="Times New Roman" w:cs="Times New Roman"/>
          <w:sz w:val="24"/>
          <w:szCs w:val="24"/>
        </w:rPr>
        <w:t>обучения физике в основной школе являются: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1. </w:t>
      </w:r>
      <w:r w:rsidRPr="00A11CAA">
        <w:rPr>
          <w:rFonts w:ascii="Times New Roman" w:hAnsi="Times New Roman" w:cs="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sidRPr="00A11CAA">
        <w:rPr>
          <w:rFonts w:ascii="Times New Roman" w:hAnsi="Times New Roman" w:cs="Times New Roman"/>
          <w:sz w:val="24"/>
          <w:szCs w:val="24"/>
        </w:rPr>
        <w:lastRenderedPageBreak/>
        <w:t>конвенционирования интересов, процедур, готовность и  способность к ведению переговоров).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Метапредметные результаты </w:t>
      </w:r>
      <w:r w:rsidRPr="00A11CAA">
        <w:rPr>
          <w:rFonts w:ascii="Times New Roman" w:hAnsi="Times New Roman" w:cs="Times New Roman"/>
          <w:sz w:val="24"/>
          <w:szCs w:val="24"/>
        </w:rPr>
        <w:t>обучения физике в основной школе включают межпредметные понятия и универсальные учебные действия (регулятивные, познавательные, коммуникативные).</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Межпредметные понятия</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lastRenderedPageBreak/>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физики обучающиеся усовершенствуют приобретенные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 заполнять и дополнять таблицы, схемы, диаграммы, тексты.</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 </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Регулятивные УУД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анализировать существующие и планировать будущие образовательные результаты;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идентифицировать собственные проблемы и определять главную проблему; • выдвигать версии решения проблемы, формулировать гипотезы, предвосхищать конечный результат;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ставить цель деятельности на основе определенной проблемы и существующих возможностей;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формулировать учебные задачи как шаги достижения поставленной цели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обосновывать целевые ориентиры и приоритеты ссылками на ценности, указывая и обосновывая логическую последовательность шагов.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необходимые действие(я) в соответствии с учебной и познавательной задачей и составлять алгоритм их выполнения;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обосновывать и осуществлять выбор наиболее эффективных способов решения учебных и познавательных задач;</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определять/находить, в том числе из предложенных вариантов, условия для выполнения учебной и познавательной задачи;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выбирать из предложенных вариантов и самостоятельно искать средства/ресурсы для решения задачи/достижения цели;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составлять план решения проблемы (выполнения проекта, проведения исследования);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потенциальные затруднения при решении учебной и познавательной задачи и находить средства для их устранения;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описывать свой опыт, оформляя его для передачи другим людям в виде технологии решения практических задач определенного класса;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планировать и корректировать свою индивидуальную образовательную траекторию.</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систематизировать (в том числе выбирать приоритетные) критерии планируемых результатов и оценки своей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 • оценивать свою деятельность, аргументируя причины достижения или отсутствия планируемого результата;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находить достаточные средства для выполнения учебных действий в изменяющейся ситуации и/или при отсутствии планируемого результата;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критерии правильности (корректности) выполнения учебной задачи; • анализировать и обосновывать применение соответствующего инструментария для выполнения учебной задачи;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оценивать продукт своей деятельности по заданным и/или самостоятельно определенным критериям в  соответствии с целью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обосновывать достижимость цели выбранным способом на основе оценки своих внутренних ресурсов и доступных внешних ресурсов;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фиксировать и анализировать динамику собственных образовательных результатов.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соотносить реальные и планируемые результаты индивидуальной образовательной деятельности и делать выводы;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принимать решение в учебной ситуации и нести за него ответственность; • самостоятельно определять причины своего успеха или неуспеха и находить способы выхода из ситуации неуспеха;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Познавательные УУД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подбирать слова, соподчиненные ключевому слову, определяющие его признаки и свойства;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выстраивать логическую цепочку, состоящую из ключевого слова и соподчиненных ему слов;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выделять общий признак двух или нескольких предметов или явлений и объяснять их сходство;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объединять предметы и явления в группы по определенным признакам, сравнивать, классифицировать и обобщать факты и явления;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выделять явление из общего ряда других явлений;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рассуждение от общих закономерностей к частным явлениям и от частных явлений к общим закономерностям;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рассуждение на основе сравнения предметов и явлений, выделяя при этом общие признаки;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излагать полученную информацию, интерпретируя ее в контексте решаемой задачи;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самостоятельно указывать на информацию, нуждающуюся в проверке, предлагать и применять способ проверки достоверности информации;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вербализовать эмоциональное впечатление, оказанное на него источником;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обозначать символом и знаком предмет и/или явление;</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логические связи между предметами и/или явлениями, обозначать данные логические связи с помощью знаков в схеме;</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создавать абстрактный или реальный образ предмета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и/или явления;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модель/схему на основе условий задачи и/или способа ее решения;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преобразовывать модели с целью выявления общих законов, определяющих данную предметную область;</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доказательство: прямое, косвенное, от противного;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Смысловое чтение.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находить в тексте требуемую информацию (в соответствии с целями своей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ориентироваться в содержании текста, понимать целостный смысл текста, структурировать текст;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устанавливать взаимосвязь описанных в тексте событий, явлений, процессов;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резюмировать главную идею текста;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критически оценивать содержание и форму текста.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свое отношение к природной среде;</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анализировать влияние экологических факторов на среду обитания живых организмов;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проводить причинный и вероятностный анализ экологических ситуаций;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прогнозировать изменения ситуации при смене действия одного фактора на действие другого фактора;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распространять экологические знания и участвовать в практических делах по защите окружающей среды;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выражать свое отношение к природе через рисунки, сочинения, модели, проектные работы.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необходимые ключевые поисковые слова и запросы;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осуществлять взаимодействие с электронными поисковыми системами, словарями;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формировать множественную выборку из поисковых источников для объективизации результатов поиска;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соотносить полученные результаты поиска со своей деятельностью.</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Коммуникативные УУД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организовывать учебное сотрудничеств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возможные роли в совместной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играть определенную роль в совместной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свои действия и действия партнера, которые способствовали или препятствовали продуктивной коммуникации;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строить позитивные отношения в процессе учебной и познавательной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критически относиться к собственному мнению, с достоинством признавать ошибочность своего мнения (если оно таково) и корректировать его;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предлагать альтернативное решение в конфликтной ситуации;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выделять общую точку зрения в дискуссии;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договариваться о правилах и вопросах для обсуждения в соответствии с поставленной перед группой задачей;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организовывать учебное взаимодействие в группе (определять общие цели, распределять роли, договариваться друг с другом и т. 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определять задачу коммуникации и в соответствии с ней отбирать речевые средства;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отбирать и использовать речевые средства в процессе коммуникации с другими людьми (диалог в паре, в малой группе и т. д.);</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представлять в устной или письменной форме развернутый план собственной деятельности;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соблюдать нормы публичной речи, регламент в монологе и дискуссии в соответствии с коммуникативной задачей;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высказывать и обосновывать мнение (суждение) и запрашивать мнение партнера в рамках диалога;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принимать решение в ходе диалога и согласовывать его с собеседником;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создавать письменные «клишированные» и оригинальные тексты с использованием необходимых речевых средств;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использовать вербальные средства (средства логической связи) для выделения смысловых блоков своего выступления;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использовать невербальные средства или наглядные материалы, подготовленные/отобранные под руководством учителя;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выделять информационный аспект задачи, оперировать данными, использовать модель решения задачи;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использовать информацию с учетом этических и правовых норм;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Предметные результаты</w:t>
      </w:r>
      <w:r w:rsidRPr="00A11CAA">
        <w:rPr>
          <w:rFonts w:ascii="Times New Roman" w:hAnsi="Times New Roman" w:cs="Times New Roman"/>
          <w:sz w:val="24"/>
          <w:szCs w:val="24"/>
        </w:rPr>
        <w:t> обучения физике в основной школе.</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Выпускник научится: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соблюдать правила безопасности и охраны труда при работе с учебным и лабораторным оборудованием;</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lastRenderedPageBreak/>
        <w:t>• понимать смысл основных физических терминов: физическое тело, физическое явление, физическая величина, единицы измерения;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Примечание</w:t>
      </w:r>
      <w:r w:rsidRPr="00A11CAA">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понимать роль эксперимента в получении научной информации;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понимать принципы действия машин, приборов и технических устройств, условия их безопасного использования в повседневной жизни;</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использовать при выполнении учебных задач научно- популярную литературу о физических явлениях, справочные материалы, ресурсы Интернета.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sz w:val="24"/>
          <w:szCs w:val="24"/>
        </w:rPr>
        <w:t> </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Физика и ее роль в познании окружающего мира</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Предметными результатами</w:t>
      </w:r>
      <w:r w:rsidRPr="00A11CAA">
        <w:rPr>
          <w:rFonts w:ascii="Times New Roman" w:hAnsi="Times New Roman" w:cs="Times New Roman"/>
          <w:sz w:val="24"/>
          <w:szCs w:val="24"/>
        </w:rPr>
        <w:t> освоения темы являются:</w:t>
      </w:r>
    </w:p>
    <w:p w:rsidR="00A11CAA" w:rsidRPr="0087006D" w:rsidRDefault="00A11CAA" w:rsidP="0087006D">
      <w:pPr>
        <w:pStyle w:val="a4"/>
        <w:numPr>
          <w:ilvl w:val="0"/>
          <w:numId w:val="28"/>
        </w:numPr>
        <w:ind w:left="284"/>
        <w:jc w:val="both"/>
        <w:rPr>
          <w:rFonts w:ascii="Times New Roman" w:hAnsi="Times New Roman" w:cs="Times New Roman"/>
          <w:sz w:val="24"/>
          <w:szCs w:val="24"/>
        </w:rPr>
      </w:pPr>
      <w:r w:rsidRPr="0087006D">
        <w:rPr>
          <w:rFonts w:ascii="Times New Roman" w:hAnsi="Times New Roman" w:cs="Times New Roman"/>
          <w:sz w:val="24"/>
          <w:szCs w:val="24"/>
        </w:rPr>
        <w:t>понимание физических терминов: тело, вещество, материя;</w:t>
      </w:r>
    </w:p>
    <w:p w:rsidR="00A11CAA" w:rsidRPr="0087006D" w:rsidRDefault="00A11CAA" w:rsidP="0087006D">
      <w:pPr>
        <w:pStyle w:val="a4"/>
        <w:numPr>
          <w:ilvl w:val="0"/>
          <w:numId w:val="28"/>
        </w:numPr>
        <w:ind w:left="284"/>
        <w:jc w:val="both"/>
        <w:rPr>
          <w:rFonts w:ascii="Times New Roman" w:hAnsi="Times New Roman" w:cs="Times New Roman"/>
          <w:sz w:val="24"/>
          <w:szCs w:val="24"/>
        </w:rPr>
      </w:pPr>
      <w:r w:rsidRPr="0087006D">
        <w:rPr>
          <w:rFonts w:ascii="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A11CAA" w:rsidRPr="0087006D" w:rsidRDefault="00A11CAA" w:rsidP="0087006D">
      <w:pPr>
        <w:pStyle w:val="a4"/>
        <w:numPr>
          <w:ilvl w:val="0"/>
          <w:numId w:val="28"/>
        </w:numPr>
        <w:ind w:left="284"/>
        <w:jc w:val="both"/>
        <w:rPr>
          <w:rFonts w:ascii="Times New Roman" w:hAnsi="Times New Roman" w:cs="Times New Roman"/>
          <w:sz w:val="24"/>
          <w:szCs w:val="24"/>
        </w:rPr>
      </w:pPr>
      <w:r w:rsidRPr="0087006D">
        <w:rPr>
          <w:rFonts w:ascii="Times New Roman" w:hAnsi="Times New Roman" w:cs="Times New Roman"/>
          <w:sz w:val="24"/>
          <w:szCs w:val="24"/>
        </w:rPr>
        <w:lastRenderedPageBreak/>
        <w:t>понимание роли ученых нашей страны в развитии современной физики и влиянии на технический и социальный прогресс.</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Механические явления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Предметными результатами</w:t>
      </w:r>
      <w:r w:rsidRPr="00A11CAA">
        <w:rPr>
          <w:rFonts w:ascii="Times New Roman" w:hAnsi="Times New Roman" w:cs="Times New Roman"/>
          <w:sz w:val="24"/>
          <w:szCs w:val="24"/>
        </w:rPr>
        <w:t> освоения темы являются:</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объема вытесненной телом воды,</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условий плавания тела в жидкости от действия силы тяжести и силы Архимеда, зависимости периода и частоты колебаний маятника от длины его нити;</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w:t>
      </w:r>
      <w:r w:rsidRPr="0087006D">
        <w:rPr>
          <w:rFonts w:ascii="Times New Roman" w:hAnsi="Times New Roman" w:cs="Times New Roman"/>
          <w:sz w:val="24"/>
          <w:szCs w:val="24"/>
        </w:rPr>
        <w:lastRenderedPageBreak/>
        <w:t>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умение переводить физические величины из несистемных в СИ и наоборот; — 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A11CAA" w:rsidRPr="0087006D" w:rsidRDefault="00A11CAA" w:rsidP="0087006D">
      <w:pPr>
        <w:pStyle w:val="a4"/>
        <w:numPr>
          <w:ilvl w:val="0"/>
          <w:numId w:val="27"/>
        </w:numPr>
        <w:ind w:left="284"/>
        <w:jc w:val="both"/>
        <w:rPr>
          <w:rFonts w:ascii="Times New Roman" w:hAnsi="Times New Roman" w:cs="Times New Roman"/>
          <w:sz w:val="24"/>
          <w:szCs w:val="24"/>
        </w:rPr>
      </w:pPr>
      <w:r w:rsidRPr="0087006D">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Тепловые явления</w:t>
      </w:r>
    </w:p>
    <w:p w:rsidR="00A11CAA" w:rsidRPr="00A11CAA" w:rsidRDefault="00A11CAA" w:rsidP="00A11CAA">
      <w:pPr>
        <w:jc w:val="both"/>
        <w:rPr>
          <w:rFonts w:ascii="Times New Roman" w:hAnsi="Times New Roman" w:cs="Times New Roman"/>
          <w:sz w:val="24"/>
          <w:szCs w:val="24"/>
        </w:rPr>
      </w:pPr>
      <w:r w:rsidRPr="00A11CAA">
        <w:rPr>
          <w:rFonts w:ascii="Times New Roman" w:hAnsi="Times New Roman" w:cs="Times New Roman"/>
          <w:b/>
          <w:bCs/>
          <w:sz w:val="24"/>
          <w:szCs w:val="24"/>
        </w:rPr>
        <w:t>Предметными результатами</w:t>
      </w:r>
      <w:r w:rsidRPr="00A11CAA">
        <w:rPr>
          <w:rFonts w:ascii="Times New Roman" w:hAnsi="Times New Roman" w:cs="Times New Roman"/>
          <w:sz w:val="24"/>
          <w:szCs w:val="24"/>
        </w:rPr>
        <w:t> освоения темы являются:</w:t>
      </w:r>
    </w:p>
    <w:p w:rsidR="00A11CAA" w:rsidRPr="0087006D" w:rsidRDefault="00A11CAA" w:rsidP="0087006D">
      <w:pPr>
        <w:pStyle w:val="a4"/>
        <w:numPr>
          <w:ilvl w:val="0"/>
          <w:numId w:val="26"/>
        </w:numPr>
        <w:ind w:left="284"/>
        <w:jc w:val="both"/>
        <w:rPr>
          <w:rFonts w:ascii="Times New Roman" w:hAnsi="Times New Roman" w:cs="Times New Roman"/>
          <w:sz w:val="24"/>
          <w:szCs w:val="24"/>
        </w:rPr>
      </w:pPr>
      <w:r w:rsidRPr="0087006D">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A11CAA" w:rsidRPr="0087006D" w:rsidRDefault="00A11CAA" w:rsidP="0087006D">
      <w:pPr>
        <w:pStyle w:val="a4"/>
        <w:numPr>
          <w:ilvl w:val="0"/>
          <w:numId w:val="26"/>
        </w:numPr>
        <w:ind w:left="284"/>
        <w:jc w:val="both"/>
        <w:rPr>
          <w:rFonts w:ascii="Times New Roman" w:hAnsi="Times New Roman" w:cs="Times New Roman"/>
          <w:sz w:val="24"/>
          <w:szCs w:val="24"/>
        </w:rPr>
      </w:pPr>
      <w:r w:rsidRPr="0087006D">
        <w:rPr>
          <w:rFonts w:ascii="Times New Roman" w:hAnsi="Times New Roman" w:cs="Times New Roman"/>
          <w:sz w:val="24"/>
          <w:szCs w:val="24"/>
        </w:rPr>
        <w:t>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A11CAA" w:rsidRPr="0087006D" w:rsidRDefault="00A11CAA" w:rsidP="0087006D">
      <w:pPr>
        <w:pStyle w:val="a4"/>
        <w:numPr>
          <w:ilvl w:val="0"/>
          <w:numId w:val="26"/>
        </w:numPr>
        <w:ind w:left="284"/>
        <w:jc w:val="both"/>
        <w:rPr>
          <w:rFonts w:ascii="Times New Roman" w:hAnsi="Times New Roman" w:cs="Times New Roman"/>
          <w:sz w:val="24"/>
          <w:szCs w:val="24"/>
        </w:rPr>
      </w:pPr>
      <w:r w:rsidRPr="0087006D">
        <w:rPr>
          <w:rFonts w:ascii="Times New Roman" w:hAnsi="Times New Roman" w:cs="Times New Roman"/>
          <w:sz w:val="24"/>
          <w:szCs w:val="24"/>
        </w:rPr>
        <w:t>понимание причин броуновского движения, смачивания и несмачивания тел; различия в молекулярном строении твердых тел, жидкостей и газов;</w:t>
      </w:r>
    </w:p>
    <w:p w:rsidR="00A11CAA" w:rsidRPr="0087006D" w:rsidRDefault="00A11CAA" w:rsidP="0087006D">
      <w:pPr>
        <w:pStyle w:val="a4"/>
        <w:numPr>
          <w:ilvl w:val="0"/>
          <w:numId w:val="26"/>
        </w:numPr>
        <w:ind w:left="284"/>
        <w:jc w:val="both"/>
        <w:rPr>
          <w:rFonts w:ascii="Times New Roman" w:hAnsi="Times New Roman" w:cs="Times New Roman"/>
          <w:sz w:val="24"/>
          <w:szCs w:val="24"/>
        </w:rPr>
      </w:pPr>
      <w:r w:rsidRPr="0087006D">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A11CAA" w:rsidRPr="0087006D" w:rsidRDefault="00A11CAA" w:rsidP="0087006D">
      <w:pPr>
        <w:pStyle w:val="a4"/>
        <w:numPr>
          <w:ilvl w:val="0"/>
          <w:numId w:val="26"/>
        </w:numPr>
        <w:ind w:left="284"/>
        <w:jc w:val="both"/>
        <w:rPr>
          <w:rFonts w:ascii="Times New Roman" w:hAnsi="Times New Roman" w:cs="Times New Roman"/>
          <w:sz w:val="24"/>
          <w:szCs w:val="24"/>
        </w:rPr>
      </w:pPr>
      <w:r w:rsidRPr="0087006D">
        <w:rPr>
          <w:rFonts w:ascii="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влажность воздуха; — понимание смысла закона сохранения и превращения энергии в механических и тепловых процессах и умение применять его на практике;</w:t>
      </w:r>
    </w:p>
    <w:p w:rsidR="00A11CAA" w:rsidRPr="0087006D" w:rsidRDefault="00A11CAA" w:rsidP="0087006D">
      <w:pPr>
        <w:pStyle w:val="a4"/>
        <w:numPr>
          <w:ilvl w:val="0"/>
          <w:numId w:val="26"/>
        </w:numPr>
        <w:ind w:left="284"/>
        <w:jc w:val="both"/>
        <w:rPr>
          <w:rFonts w:ascii="Times New Roman" w:hAnsi="Times New Roman" w:cs="Times New Roman"/>
          <w:sz w:val="24"/>
          <w:szCs w:val="24"/>
        </w:rPr>
      </w:pPr>
      <w:r w:rsidRPr="0087006D">
        <w:rPr>
          <w:rFonts w:ascii="Times New Roman" w:hAnsi="Times New Roman" w:cs="Times New Roman"/>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A11CAA" w:rsidRPr="0087006D" w:rsidRDefault="00A11CAA" w:rsidP="0087006D">
      <w:pPr>
        <w:pStyle w:val="a4"/>
        <w:numPr>
          <w:ilvl w:val="0"/>
          <w:numId w:val="26"/>
        </w:numPr>
        <w:ind w:left="284"/>
        <w:jc w:val="both"/>
        <w:rPr>
          <w:rFonts w:ascii="Times New Roman" w:hAnsi="Times New Roman" w:cs="Times New Roman"/>
          <w:sz w:val="24"/>
          <w:szCs w:val="24"/>
        </w:rPr>
      </w:pPr>
      <w:r w:rsidRPr="0087006D">
        <w:rPr>
          <w:rFonts w:ascii="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p>
    <w:p w:rsidR="00A11CAA" w:rsidRPr="0087006D" w:rsidRDefault="00A11CAA" w:rsidP="0087006D">
      <w:pPr>
        <w:pStyle w:val="a4"/>
        <w:numPr>
          <w:ilvl w:val="0"/>
          <w:numId w:val="26"/>
        </w:numPr>
        <w:ind w:left="284"/>
        <w:jc w:val="both"/>
        <w:rPr>
          <w:rFonts w:ascii="Times New Roman" w:hAnsi="Times New Roman" w:cs="Times New Roman"/>
          <w:sz w:val="24"/>
          <w:szCs w:val="24"/>
        </w:rPr>
      </w:pPr>
      <w:r w:rsidRPr="0087006D">
        <w:rPr>
          <w:rFonts w:ascii="Times New Roman" w:hAnsi="Times New Roman" w:cs="Times New Roman"/>
          <w:sz w:val="24"/>
          <w:szCs w:val="24"/>
        </w:rPr>
        <w:lastRenderedPageBreak/>
        <w:t>умение использовать полученные знания в повседневной жизни (быт, экология, охрана окружающей среды).</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Электромагнитные явления</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Предметными результатами</w:t>
      </w:r>
      <w:r w:rsidRPr="00A11CAA">
        <w:rPr>
          <w:rFonts w:ascii="Times New Roman" w:hAnsi="Times New Roman" w:cs="Times New Roman"/>
          <w:sz w:val="24"/>
          <w:szCs w:val="24"/>
        </w:rPr>
        <w:t> освоения темы являются:</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Ленца, закон отражения света, закон преломления света, закон прямолинейного распространения света;</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lastRenderedPageBreak/>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понимание сути метода спектрального анализа и его возможностей;</w:t>
      </w:r>
    </w:p>
    <w:p w:rsidR="00A11CAA" w:rsidRPr="0087006D" w:rsidRDefault="00A11CAA" w:rsidP="0087006D">
      <w:pPr>
        <w:pStyle w:val="a4"/>
        <w:numPr>
          <w:ilvl w:val="0"/>
          <w:numId w:val="25"/>
        </w:numPr>
        <w:jc w:val="both"/>
        <w:rPr>
          <w:rFonts w:ascii="Times New Roman" w:hAnsi="Times New Roman" w:cs="Times New Roman"/>
          <w:sz w:val="24"/>
          <w:szCs w:val="24"/>
        </w:rPr>
      </w:pPr>
      <w:r w:rsidRPr="0087006D">
        <w:rPr>
          <w:rFonts w:ascii="Times New Roman" w:hAnsi="Times New Roman" w:cs="Times New Roman"/>
          <w:sz w:val="24"/>
          <w:szCs w:val="24"/>
        </w:rPr>
        <w:t>умение использовать полученные знания в повседневной жизни (экология, быт, охрана окружающей среды, техника безопасности).</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Квантовые явления</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Предметными результатами</w:t>
      </w:r>
      <w:r w:rsidRPr="00A11CAA">
        <w:rPr>
          <w:rFonts w:ascii="Times New Roman" w:hAnsi="Times New Roman" w:cs="Times New Roman"/>
          <w:sz w:val="24"/>
          <w:szCs w:val="24"/>
        </w:rPr>
        <w:t> освоения темы являются:</w:t>
      </w:r>
    </w:p>
    <w:p w:rsidR="00A11CAA" w:rsidRPr="0087006D" w:rsidRDefault="00A11CAA" w:rsidP="0087006D">
      <w:pPr>
        <w:pStyle w:val="a4"/>
        <w:numPr>
          <w:ilvl w:val="0"/>
          <w:numId w:val="24"/>
        </w:numPr>
        <w:jc w:val="both"/>
        <w:rPr>
          <w:rFonts w:ascii="Times New Roman" w:hAnsi="Times New Roman" w:cs="Times New Roman"/>
          <w:sz w:val="24"/>
          <w:szCs w:val="24"/>
        </w:rPr>
      </w:pPr>
      <w:r w:rsidRPr="0087006D">
        <w:rPr>
          <w:rFonts w:ascii="Times New Roman" w:hAnsi="Times New Roman" w:cs="Times New Roman"/>
          <w:sz w:val="24"/>
          <w:szCs w:val="24"/>
        </w:rPr>
        <w:t>понимание и способность описывать и объяснять физические явления: радиоактивность, ионизирующие излучения;</w:t>
      </w:r>
    </w:p>
    <w:p w:rsidR="00A11CAA" w:rsidRPr="0087006D" w:rsidRDefault="00A11CAA" w:rsidP="0087006D">
      <w:pPr>
        <w:pStyle w:val="a4"/>
        <w:numPr>
          <w:ilvl w:val="0"/>
          <w:numId w:val="24"/>
        </w:numPr>
        <w:jc w:val="both"/>
        <w:rPr>
          <w:rFonts w:ascii="Times New Roman" w:hAnsi="Times New Roman" w:cs="Times New Roman"/>
          <w:sz w:val="24"/>
          <w:szCs w:val="24"/>
        </w:rPr>
      </w:pPr>
      <w:r w:rsidRPr="0087006D">
        <w:rPr>
          <w:rFonts w:ascii="Times New Roman" w:hAnsi="Times New Roman" w:cs="Times New Roman"/>
          <w:sz w:val="24"/>
          <w:szCs w:val="24"/>
        </w:rPr>
        <w:t>знание и способность давать определения/описания физических понятий: радиоактивность, альфа-, бета- и гамма 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A11CAA" w:rsidRPr="0087006D" w:rsidRDefault="00A11CAA" w:rsidP="0087006D">
      <w:pPr>
        <w:pStyle w:val="a4"/>
        <w:numPr>
          <w:ilvl w:val="0"/>
          <w:numId w:val="24"/>
        </w:numPr>
        <w:jc w:val="both"/>
        <w:rPr>
          <w:rFonts w:ascii="Times New Roman" w:hAnsi="Times New Roman" w:cs="Times New Roman"/>
          <w:sz w:val="24"/>
          <w:szCs w:val="24"/>
        </w:rPr>
      </w:pPr>
      <w:r w:rsidRPr="0087006D">
        <w:rPr>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A11CAA" w:rsidRPr="0087006D" w:rsidRDefault="00A11CAA" w:rsidP="0087006D">
      <w:pPr>
        <w:pStyle w:val="a4"/>
        <w:numPr>
          <w:ilvl w:val="0"/>
          <w:numId w:val="24"/>
        </w:numPr>
        <w:jc w:val="both"/>
        <w:rPr>
          <w:rFonts w:ascii="Times New Roman" w:hAnsi="Times New Roman" w:cs="Times New Roman"/>
          <w:sz w:val="24"/>
          <w:szCs w:val="24"/>
        </w:rPr>
      </w:pPr>
      <w:r w:rsidRPr="0087006D">
        <w:rPr>
          <w:rFonts w:ascii="Times New Roman" w:hAnsi="Times New Roman" w:cs="Times New Roman"/>
          <w:sz w:val="24"/>
          <w:szCs w:val="24"/>
        </w:rPr>
        <w:t>умение измерять мощность дозы радиоактивного излучения бытовым дозиметром;</w:t>
      </w:r>
    </w:p>
    <w:p w:rsidR="00A11CAA" w:rsidRPr="0087006D" w:rsidRDefault="00A11CAA" w:rsidP="0087006D">
      <w:pPr>
        <w:pStyle w:val="a4"/>
        <w:numPr>
          <w:ilvl w:val="0"/>
          <w:numId w:val="24"/>
        </w:numPr>
        <w:jc w:val="both"/>
        <w:rPr>
          <w:rFonts w:ascii="Times New Roman" w:hAnsi="Times New Roman" w:cs="Times New Roman"/>
          <w:sz w:val="24"/>
          <w:szCs w:val="24"/>
        </w:rPr>
      </w:pPr>
      <w:r w:rsidRPr="0087006D">
        <w:rPr>
          <w:rFonts w:ascii="Times New Roman" w:hAnsi="Times New Roman" w:cs="Times New Roman"/>
          <w:sz w:val="24"/>
          <w:szCs w:val="24"/>
        </w:rPr>
        <w:t>знание формулировок, понимание смысла и умение</w:t>
      </w:r>
    </w:p>
    <w:p w:rsidR="00A11CAA" w:rsidRPr="0087006D" w:rsidRDefault="00A11CAA" w:rsidP="0087006D">
      <w:pPr>
        <w:pStyle w:val="a4"/>
        <w:numPr>
          <w:ilvl w:val="0"/>
          <w:numId w:val="24"/>
        </w:numPr>
        <w:jc w:val="both"/>
        <w:rPr>
          <w:rFonts w:ascii="Times New Roman" w:hAnsi="Times New Roman" w:cs="Times New Roman"/>
          <w:sz w:val="24"/>
          <w:szCs w:val="24"/>
        </w:rPr>
      </w:pPr>
      <w:r w:rsidRPr="0087006D">
        <w:rPr>
          <w:rFonts w:ascii="Times New Roman" w:hAnsi="Times New Roman" w:cs="Times New Roman"/>
          <w:sz w:val="24"/>
          <w:szCs w:val="24"/>
        </w:rPr>
        <w:t>применять: закон сохранения массового числа, закон сохранения заряда, закон радиоактивного распада, правило смещения;</w:t>
      </w:r>
    </w:p>
    <w:p w:rsidR="00A11CAA" w:rsidRPr="0087006D" w:rsidRDefault="00A11CAA" w:rsidP="0087006D">
      <w:pPr>
        <w:pStyle w:val="a4"/>
        <w:numPr>
          <w:ilvl w:val="0"/>
          <w:numId w:val="24"/>
        </w:numPr>
        <w:jc w:val="both"/>
        <w:rPr>
          <w:rFonts w:ascii="Times New Roman" w:hAnsi="Times New Roman" w:cs="Times New Roman"/>
          <w:sz w:val="24"/>
          <w:szCs w:val="24"/>
        </w:rPr>
      </w:pPr>
      <w:r w:rsidRPr="0087006D">
        <w:rPr>
          <w:rFonts w:ascii="Times New Roman" w:hAnsi="Times New Roman" w:cs="Times New Roma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A11CAA" w:rsidRPr="0087006D" w:rsidRDefault="00A11CAA" w:rsidP="0087006D">
      <w:pPr>
        <w:pStyle w:val="a4"/>
        <w:numPr>
          <w:ilvl w:val="0"/>
          <w:numId w:val="24"/>
        </w:numPr>
        <w:jc w:val="both"/>
        <w:rPr>
          <w:rFonts w:ascii="Times New Roman" w:hAnsi="Times New Roman" w:cs="Times New Roman"/>
          <w:sz w:val="24"/>
          <w:szCs w:val="24"/>
        </w:rPr>
      </w:pPr>
      <w:r w:rsidRPr="0087006D">
        <w:rPr>
          <w:rFonts w:ascii="Times New Roman" w:hAnsi="Times New Roman" w:cs="Times New Roman"/>
          <w:sz w:val="24"/>
          <w:szCs w:val="24"/>
        </w:rPr>
        <w:t>понимание сути экспериментальных методов исследования частиц;</w:t>
      </w:r>
    </w:p>
    <w:p w:rsidR="00A11CAA" w:rsidRPr="0087006D" w:rsidRDefault="00A11CAA" w:rsidP="0087006D">
      <w:pPr>
        <w:pStyle w:val="a4"/>
        <w:numPr>
          <w:ilvl w:val="0"/>
          <w:numId w:val="24"/>
        </w:numPr>
        <w:jc w:val="both"/>
        <w:rPr>
          <w:rFonts w:ascii="Times New Roman" w:hAnsi="Times New Roman" w:cs="Times New Roman"/>
          <w:sz w:val="24"/>
          <w:szCs w:val="24"/>
        </w:rPr>
      </w:pPr>
      <w:r w:rsidRPr="0087006D">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Строение и эволюция Вселенной</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Предметными результатами</w:t>
      </w:r>
      <w:r w:rsidRPr="00A11CAA">
        <w:rPr>
          <w:rFonts w:ascii="Times New Roman" w:hAnsi="Times New Roman" w:cs="Times New Roman"/>
          <w:sz w:val="24"/>
          <w:szCs w:val="24"/>
        </w:rPr>
        <w:t> освоения темы являются:</w:t>
      </w:r>
    </w:p>
    <w:p w:rsidR="00A11CAA" w:rsidRPr="0087006D" w:rsidRDefault="00A11CAA" w:rsidP="0087006D">
      <w:pPr>
        <w:pStyle w:val="a4"/>
        <w:numPr>
          <w:ilvl w:val="0"/>
          <w:numId w:val="23"/>
        </w:numPr>
        <w:jc w:val="both"/>
        <w:rPr>
          <w:rFonts w:ascii="Times New Roman" w:hAnsi="Times New Roman" w:cs="Times New Roman"/>
          <w:sz w:val="24"/>
          <w:szCs w:val="24"/>
        </w:rPr>
      </w:pPr>
      <w:r w:rsidRPr="0087006D">
        <w:rPr>
          <w:rFonts w:ascii="Times New Roman" w:hAnsi="Times New Roman" w:cs="Times New Roman"/>
          <w:sz w:val="24"/>
          <w:szCs w:val="24"/>
        </w:rPr>
        <w:t>представление о составе, строении, происхождении и возрасте Солнечной системы;</w:t>
      </w:r>
    </w:p>
    <w:p w:rsidR="00A11CAA" w:rsidRPr="0087006D" w:rsidRDefault="00A11CAA" w:rsidP="0087006D">
      <w:pPr>
        <w:pStyle w:val="a4"/>
        <w:numPr>
          <w:ilvl w:val="0"/>
          <w:numId w:val="23"/>
        </w:numPr>
        <w:jc w:val="both"/>
        <w:rPr>
          <w:rFonts w:ascii="Times New Roman" w:hAnsi="Times New Roman" w:cs="Times New Roman"/>
          <w:sz w:val="24"/>
          <w:szCs w:val="24"/>
        </w:rPr>
      </w:pPr>
      <w:r w:rsidRPr="0087006D">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A11CAA" w:rsidRPr="0087006D" w:rsidRDefault="00A11CAA" w:rsidP="0087006D">
      <w:pPr>
        <w:pStyle w:val="a4"/>
        <w:numPr>
          <w:ilvl w:val="0"/>
          <w:numId w:val="23"/>
        </w:numPr>
        <w:jc w:val="both"/>
        <w:rPr>
          <w:rFonts w:ascii="Times New Roman" w:hAnsi="Times New Roman" w:cs="Times New Roman"/>
          <w:sz w:val="24"/>
          <w:szCs w:val="24"/>
        </w:rPr>
      </w:pPr>
      <w:r w:rsidRPr="0087006D">
        <w:rPr>
          <w:rFonts w:ascii="Times New Roman" w:hAnsi="Times New Roman" w:cs="Times New Roman"/>
          <w:sz w:val="24"/>
          <w:szCs w:val="24"/>
        </w:rPr>
        <w:t>знание и способность давать определения/описания физических понятий: геоцентрическая и гелиоцентрическая системы мира;</w:t>
      </w:r>
    </w:p>
    <w:p w:rsidR="00A11CAA" w:rsidRPr="0087006D" w:rsidRDefault="00A11CAA" w:rsidP="0087006D">
      <w:pPr>
        <w:pStyle w:val="a4"/>
        <w:numPr>
          <w:ilvl w:val="0"/>
          <w:numId w:val="23"/>
        </w:numPr>
        <w:jc w:val="both"/>
        <w:rPr>
          <w:rFonts w:ascii="Times New Roman" w:hAnsi="Times New Roman" w:cs="Times New Roman"/>
          <w:sz w:val="24"/>
          <w:szCs w:val="24"/>
        </w:rPr>
      </w:pPr>
      <w:r w:rsidRPr="0087006D">
        <w:rPr>
          <w:rFonts w:ascii="Times New Roman" w:hAnsi="Times New Roman" w:cs="Times New Roman"/>
          <w:sz w:val="24"/>
          <w:szCs w:val="24"/>
        </w:rPr>
        <w:t>объяснение сути эффекта Х. Доплера; знание формулировки и объяснение сути закона Э. Хаббла;</w:t>
      </w:r>
    </w:p>
    <w:p w:rsidR="00A11CAA" w:rsidRPr="0087006D" w:rsidRDefault="00A11CAA" w:rsidP="0087006D">
      <w:pPr>
        <w:pStyle w:val="a4"/>
        <w:numPr>
          <w:ilvl w:val="0"/>
          <w:numId w:val="23"/>
        </w:numPr>
        <w:jc w:val="both"/>
        <w:rPr>
          <w:rFonts w:ascii="Times New Roman" w:hAnsi="Times New Roman" w:cs="Times New Roman"/>
          <w:sz w:val="24"/>
          <w:szCs w:val="24"/>
        </w:rPr>
      </w:pPr>
      <w:r w:rsidRPr="0087006D">
        <w:rPr>
          <w:rFonts w:ascii="Times New Roman" w:hAnsi="Times New Roman" w:cs="Times New Roman"/>
          <w:sz w:val="24"/>
          <w:szCs w:val="24"/>
        </w:rPr>
        <w:lastRenderedPageBreak/>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 — 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Выпускник получит возможность</w:t>
      </w:r>
      <w:r w:rsidRPr="00A11CAA">
        <w:rPr>
          <w:rFonts w:ascii="Times New Roman" w:hAnsi="Times New Roman" w:cs="Times New Roman"/>
          <w:sz w:val="24"/>
          <w:szCs w:val="24"/>
        </w:rPr>
        <w:t> научиться:</w:t>
      </w:r>
    </w:p>
    <w:p w:rsidR="00A11CAA" w:rsidRPr="0087006D" w:rsidRDefault="00A11CAA" w:rsidP="0087006D">
      <w:pPr>
        <w:pStyle w:val="a4"/>
        <w:numPr>
          <w:ilvl w:val="1"/>
          <w:numId w:val="23"/>
        </w:numPr>
        <w:ind w:left="567"/>
        <w:jc w:val="both"/>
        <w:rPr>
          <w:rFonts w:ascii="Times New Roman" w:hAnsi="Times New Roman" w:cs="Times New Roman"/>
          <w:sz w:val="24"/>
          <w:szCs w:val="24"/>
        </w:rPr>
      </w:pPr>
      <w:r w:rsidRPr="0087006D">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11CAA" w:rsidRPr="0087006D" w:rsidRDefault="00A11CAA" w:rsidP="0087006D">
      <w:pPr>
        <w:pStyle w:val="a4"/>
        <w:numPr>
          <w:ilvl w:val="1"/>
          <w:numId w:val="23"/>
        </w:numPr>
        <w:ind w:left="567"/>
        <w:jc w:val="both"/>
        <w:rPr>
          <w:rFonts w:ascii="Times New Roman" w:hAnsi="Times New Roman" w:cs="Times New Roman"/>
          <w:sz w:val="24"/>
          <w:szCs w:val="24"/>
        </w:rPr>
      </w:pPr>
      <w:r w:rsidRPr="0087006D">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11CAA" w:rsidRPr="0087006D" w:rsidRDefault="00A11CAA" w:rsidP="0087006D">
      <w:pPr>
        <w:pStyle w:val="a4"/>
        <w:numPr>
          <w:ilvl w:val="1"/>
          <w:numId w:val="23"/>
        </w:numPr>
        <w:ind w:left="567"/>
        <w:jc w:val="both"/>
        <w:rPr>
          <w:rFonts w:ascii="Times New Roman" w:hAnsi="Times New Roman" w:cs="Times New Roman"/>
          <w:sz w:val="24"/>
          <w:szCs w:val="24"/>
        </w:rPr>
      </w:pPr>
      <w:r w:rsidRPr="0087006D">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11CAA" w:rsidRPr="0087006D" w:rsidRDefault="00A11CAA" w:rsidP="0087006D">
      <w:pPr>
        <w:pStyle w:val="a4"/>
        <w:numPr>
          <w:ilvl w:val="1"/>
          <w:numId w:val="23"/>
        </w:numPr>
        <w:ind w:left="567"/>
        <w:jc w:val="both"/>
        <w:rPr>
          <w:rFonts w:ascii="Times New Roman" w:hAnsi="Times New Roman" w:cs="Times New Roman"/>
          <w:sz w:val="24"/>
          <w:szCs w:val="24"/>
        </w:rPr>
      </w:pPr>
      <w:r w:rsidRPr="0087006D">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11CAA" w:rsidRPr="0087006D" w:rsidRDefault="00A11CAA" w:rsidP="0087006D">
      <w:pPr>
        <w:pStyle w:val="a4"/>
        <w:numPr>
          <w:ilvl w:val="1"/>
          <w:numId w:val="23"/>
        </w:numPr>
        <w:ind w:left="567"/>
        <w:jc w:val="both"/>
        <w:rPr>
          <w:rFonts w:ascii="Times New Roman" w:hAnsi="Times New Roman" w:cs="Times New Roman"/>
          <w:sz w:val="24"/>
          <w:szCs w:val="24"/>
        </w:rPr>
      </w:pPr>
      <w:r w:rsidRPr="0087006D">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11CAA" w:rsidRPr="0087006D" w:rsidRDefault="00A11CAA" w:rsidP="0087006D">
      <w:pPr>
        <w:pStyle w:val="a4"/>
        <w:numPr>
          <w:ilvl w:val="1"/>
          <w:numId w:val="23"/>
        </w:numPr>
        <w:ind w:left="567"/>
        <w:jc w:val="both"/>
        <w:rPr>
          <w:rFonts w:ascii="Times New Roman" w:hAnsi="Times New Roman" w:cs="Times New Roman"/>
          <w:sz w:val="24"/>
          <w:szCs w:val="24"/>
        </w:rPr>
      </w:pPr>
      <w:r w:rsidRPr="0087006D">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 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которая имеет следующие особенности:</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lastRenderedPageBreak/>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Формы и методы организации учебной деятельности учащихся в процессе обучения.</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sz w:val="24"/>
          <w:szCs w:val="24"/>
        </w:rPr>
        <w:t>Основной </w:t>
      </w:r>
      <w:r w:rsidRPr="00A11CAA">
        <w:rPr>
          <w:rFonts w:ascii="Times New Roman" w:hAnsi="Times New Roman" w:cs="Times New Roman"/>
          <w:b/>
          <w:bCs/>
          <w:sz w:val="24"/>
          <w:szCs w:val="24"/>
        </w:rPr>
        <w:t>формой </w:t>
      </w:r>
      <w:r w:rsidRPr="00A11CAA">
        <w:rPr>
          <w:rFonts w:ascii="Times New Roman" w:hAnsi="Times New Roman" w:cs="Times New Roman"/>
          <w:sz w:val="24"/>
          <w:szCs w:val="24"/>
        </w:rPr>
        <w:t>организации учебного процесса является классно-урочная система, и такие формы как: лекции, семинары, зачеты, лабораторные работы, творческие задания и проекты.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применения ИКТ, ЦОР на уроках, проблемно-диалогического способа обучения, создание ситуации затруднения и рефлексии в осуществляемой деятельности, различных видов деятельности.</w:t>
      </w:r>
    </w:p>
    <w:p w:rsidR="00A11CAA" w:rsidRPr="00A11CAA" w:rsidRDefault="00A11CAA" w:rsidP="00A11CAA">
      <w:pPr>
        <w:ind w:firstLine="567"/>
        <w:jc w:val="both"/>
        <w:rPr>
          <w:rFonts w:ascii="Times New Roman" w:hAnsi="Times New Roman" w:cs="Times New Roman"/>
          <w:sz w:val="24"/>
          <w:szCs w:val="24"/>
        </w:rPr>
      </w:pPr>
      <w:r w:rsidRPr="00A11CAA">
        <w:rPr>
          <w:rFonts w:ascii="Times New Roman" w:hAnsi="Times New Roman" w:cs="Times New Roman"/>
          <w:b/>
          <w:bCs/>
          <w:sz w:val="24"/>
          <w:szCs w:val="24"/>
        </w:rPr>
        <w:t>Организация </w:t>
      </w:r>
      <w:r w:rsidRPr="00A11CAA">
        <w:rPr>
          <w:rFonts w:ascii="Times New Roman" w:hAnsi="Times New Roman" w:cs="Times New Roman"/>
          <w:sz w:val="24"/>
          <w:szCs w:val="24"/>
        </w:rPr>
        <w:t>сопровождения учащихся 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 развитие индивидуальности и одаренности каждого ребенка.</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 </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b/>
          <w:bCs/>
          <w:sz w:val="24"/>
          <w:szCs w:val="24"/>
        </w:rPr>
        <w:t>Формы аттестации школьников.</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Промежуточная (формирующая) аттестация:</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самостоятельные работы (до 10 минут);</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ла</w:t>
      </w:r>
      <w:r>
        <w:rPr>
          <w:rFonts w:ascii="Times New Roman" w:hAnsi="Times New Roman" w:cs="Times New Roman"/>
          <w:sz w:val="24"/>
          <w:szCs w:val="24"/>
        </w:rPr>
        <w:t>бораторно-практические работы (40</w:t>
      </w:r>
      <w:r w:rsidRPr="00A11CAA">
        <w:rPr>
          <w:rFonts w:ascii="Times New Roman" w:hAnsi="Times New Roman" w:cs="Times New Roman"/>
          <w:sz w:val="24"/>
          <w:szCs w:val="24"/>
        </w:rPr>
        <w:t> минут);</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диагностическое тестирование (остаточные знания по теме, усвоение текущего учебного материала, сопутствующее повторение) – 5 …15 минут.</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Итоговая (констатирующая) аттестация:</w:t>
      </w:r>
    </w:p>
    <w:p w:rsidR="00A11CAA" w:rsidRPr="00A11CAA" w:rsidRDefault="00A11CAA" w:rsidP="00A11CAA">
      <w:pPr>
        <w:rPr>
          <w:rFonts w:ascii="Times New Roman" w:hAnsi="Times New Roman" w:cs="Times New Roman"/>
          <w:sz w:val="24"/>
          <w:szCs w:val="24"/>
        </w:rPr>
      </w:pPr>
      <w:r w:rsidRPr="00A11CAA">
        <w:rPr>
          <w:rFonts w:ascii="Times New Roman" w:hAnsi="Times New Roman" w:cs="Times New Roman"/>
          <w:sz w:val="24"/>
          <w:szCs w:val="24"/>
        </w:rPr>
        <w:t>кон</w:t>
      </w:r>
      <w:r>
        <w:rPr>
          <w:rFonts w:ascii="Times New Roman" w:hAnsi="Times New Roman" w:cs="Times New Roman"/>
          <w:sz w:val="24"/>
          <w:szCs w:val="24"/>
        </w:rPr>
        <w:t>трольные тематические работы (40</w:t>
      </w:r>
      <w:r w:rsidRPr="00A11CAA">
        <w:rPr>
          <w:rFonts w:ascii="Times New Roman" w:hAnsi="Times New Roman" w:cs="Times New Roman"/>
          <w:sz w:val="24"/>
          <w:szCs w:val="24"/>
        </w:rPr>
        <w:t> минут);</w:t>
      </w:r>
    </w:p>
    <w:p w:rsidR="00A11CAA" w:rsidRPr="00A11CAA" w:rsidRDefault="00A11CAA" w:rsidP="00A11CAA">
      <w:pPr>
        <w:rPr>
          <w:rFonts w:ascii="Times New Roman" w:hAnsi="Times New Roman" w:cs="Times New Roman"/>
          <w:sz w:val="24"/>
          <w:szCs w:val="24"/>
        </w:rPr>
      </w:pPr>
      <w:r>
        <w:rPr>
          <w:rFonts w:ascii="Times New Roman" w:hAnsi="Times New Roman" w:cs="Times New Roman"/>
          <w:sz w:val="24"/>
          <w:szCs w:val="24"/>
        </w:rPr>
        <w:t>итоговые контрольные работы (40</w:t>
      </w:r>
      <w:r w:rsidRPr="00A11CAA">
        <w:rPr>
          <w:rFonts w:ascii="Times New Roman" w:hAnsi="Times New Roman" w:cs="Times New Roman"/>
          <w:sz w:val="24"/>
          <w:szCs w:val="24"/>
        </w:rPr>
        <w:t xml:space="preserve"> минут)</w:t>
      </w:r>
    </w:p>
    <w:p w:rsidR="00A11CAA" w:rsidRPr="00A11CAA" w:rsidRDefault="00A11CAA" w:rsidP="00A11CAA">
      <w:pPr>
        <w:widowControl w:val="0"/>
        <w:autoSpaceDE w:val="0"/>
        <w:autoSpaceDN w:val="0"/>
        <w:adjustRightInd w:val="0"/>
        <w:spacing w:after="0" w:line="240" w:lineRule="auto"/>
        <w:jc w:val="center"/>
        <w:rPr>
          <w:rFonts w:ascii="Times New Roman" w:hAnsi="Times New Roman"/>
          <w:sz w:val="20"/>
          <w:szCs w:val="24"/>
        </w:rPr>
      </w:pPr>
      <w:r w:rsidRPr="00A11CAA">
        <w:rPr>
          <w:rFonts w:ascii="Times New Roman" w:hAnsi="Times New Roman"/>
          <w:b/>
          <w:bCs/>
          <w:sz w:val="28"/>
          <w:szCs w:val="36"/>
        </w:rPr>
        <w:t>Место курса физики в учебном плане</w:t>
      </w:r>
    </w:p>
    <w:p w:rsidR="009C6F19" w:rsidRDefault="009C6F19">
      <w:pPr>
        <w:rPr>
          <w:rFonts w:ascii="Times New Roman" w:hAnsi="Times New Roman" w:cs="Times New Roman"/>
          <w:sz w:val="24"/>
          <w:szCs w:val="24"/>
        </w:rPr>
      </w:pPr>
    </w:p>
    <w:p w:rsidR="00A11CAA" w:rsidRPr="00FB181A" w:rsidRDefault="00A11CAA" w:rsidP="00A11CAA">
      <w:pPr>
        <w:widowControl w:val="0"/>
        <w:autoSpaceDE w:val="0"/>
        <w:autoSpaceDN w:val="0"/>
        <w:adjustRightInd w:val="0"/>
        <w:spacing w:after="0" w:line="240" w:lineRule="auto"/>
        <w:rPr>
          <w:rFonts w:ascii="Times New Roman" w:hAnsi="Times New Roman"/>
          <w:szCs w:val="24"/>
        </w:rPr>
      </w:pPr>
      <w:r w:rsidRPr="00FB181A">
        <w:rPr>
          <w:rFonts w:ascii="Times New Roman" w:hAnsi="Times New Roman"/>
          <w:sz w:val="24"/>
          <w:szCs w:val="28"/>
        </w:rPr>
        <w:t>Учебная программа 7 класса рассчитана на 68 часов, по 2 часа в неделю.</w:t>
      </w:r>
    </w:p>
    <w:p w:rsidR="00A11CAA" w:rsidRPr="00516882" w:rsidRDefault="00A11CAA" w:rsidP="00A11CAA">
      <w:pPr>
        <w:widowControl w:val="0"/>
        <w:autoSpaceDE w:val="0"/>
        <w:autoSpaceDN w:val="0"/>
        <w:adjustRightInd w:val="0"/>
        <w:spacing w:after="0" w:line="324"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Программой предусмотрено изучение разделов:</w:t>
      </w:r>
    </w:p>
    <w:p w:rsidR="00A11CAA" w:rsidRDefault="00A11CAA" w:rsidP="00A11CAA">
      <w:pPr>
        <w:widowControl w:val="0"/>
        <w:autoSpaceDE w:val="0"/>
        <w:autoSpaceDN w:val="0"/>
        <w:adjustRightInd w:val="0"/>
        <w:spacing w:after="0" w:line="272" w:lineRule="exact"/>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5640"/>
        <w:gridCol w:w="1860"/>
      </w:tblGrid>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1.</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r w:rsidRPr="009B0ED1">
              <w:rPr>
                <w:rFonts w:ascii="Times New Roman" w:hAnsi="Times New Roman"/>
                <w:sz w:val="24"/>
                <w:szCs w:val="24"/>
              </w:rPr>
              <w:t>Введение</w:t>
            </w:r>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99"/>
                <w:sz w:val="24"/>
                <w:szCs w:val="24"/>
              </w:rPr>
              <w:t>4</w:t>
            </w:r>
            <w:r w:rsidRPr="009B0ED1">
              <w:rPr>
                <w:rFonts w:ascii="Times New Roman" w:hAnsi="Times New Roman"/>
                <w:sz w:val="24"/>
                <w:szCs w:val="24"/>
              </w:rPr>
              <w:t>часа.</w:t>
            </w:r>
          </w:p>
        </w:tc>
      </w:tr>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2.</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r w:rsidRPr="009B0ED1">
              <w:rPr>
                <w:rFonts w:ascii="Times New Roman" w:hAnsi="Times New Roman"/>
                <w:sz w:val="24"/>
                <w:szCs w:val="24"/>
              </w:rPr>
              <w:t>Первоначальные сведения о строении вещества</w:t>
            </w:r>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99"/>
                <w:sz w:val="24"/>
                <w:szCs w:val="24"/>
              </w:rPr>
              <w:t>6</w:t>
            </w:r>
            <w:r w:rsidRPr="009B0ED1">
              <w:rPr>
                <w:rFonts w:ascii="Times New Roman" w:hAnsi="Times New Roman"/>
                <w:sz w:val="24"/>
                <w:szCs w:val="24"/>
              </w:rPr>
              <w:t>часов.</w:t>
            </w:r>
          </w:p>
        </w:tc>
      </w:tr>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3.</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r w:rsidRPr="009B0ED1">
              <w:rPr>
                <w:rFonts w:ascii="Times New Roman" w:hAnsi="Times New Roman"/>
                <w:sz w:val="24"/>
                <w:szCs w:val="24"/>
              </w:rPr>
              <w:t>Взаимодействиетел</w:t>
            </w:r>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99"/>
                <w:sz w:val="24"/>
                <w:szCs w:val="24"/>
              </w:rPr>
              <w:t>23</w:t>
            </w:r>
            <w:r w:rsidRPr="009B0ED1">
              <w:rPr>
                <w:rFonts w:ascii="Times New Roman" w:hAnsi="Times New Roman"/>
                <w:sz w:val="24"/>
                <w:szCs w:val="24"/>
              </w:rPr>
              <w:t>час.</w:t>
            </w:r>
          </w:p>
        </w:tc>
      </w:tr>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4.</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r w:rsidRPr="009B0ED1">
              <w:rPr>
                <w:rFonts w:ascii="Times New Roman" w:hAnsi="Times New Roman"/>
                <w:sz w:val="24"/>
                <w:szCs w:val="24"/>
              </w:rPr>
              <w:t>Давление твердых тел, жидкостей и газов</w:t>
            </w:r>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sz w:val="24"/>
                <w:szCs w:val="24"/>
              </w:rPr>
              <w:t>21 час.</w:t>
            </w:r>
          </w:p>
        </w:tc>
      </w:tr>
      <w:tr w:rsidR="00A11CAA" w:rsidRPr="00143339" w:rsidTr="00FB181A">
        <w:trPr>
          <w:trHeight w:val="276"/>
        </w:trPr>
        <w:tc>
          <w:tcPr>
            <w:tcW w:w="28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w w:val="88"/>
                <w:sz w:val="24"/>
                <w:szCs w:val="24"/>
              </w:rPr>
              <w:t>5.</w:t>
            </w:r>
          </w:p>
        </w:tc>
        <w:tc>
          <w:tcPr>
            <w:tcW w:w="5640" w:type="dxa"/>
            <w:vAlign w:val="bottom"/>
          </w:tcPr>
          <w:p w:rsidR="00A11CAA" w:rsidRPr="009B0ED1" w:rsidRDefault="00A11CAA" w:rsidP="00FB181A">
            <w:pPr>
              <w:widowControl w:val="0"/>
              <w:autoSpaceDE w:val="0"/>
              <w:autoSpaceDN w:val="0"/>
              <w:adjustRightInd w:val="0"/>
              <w:spacing w:after="0" w:line="240" w:lineRule="auto"/>
              <w:ind w:left="80"/>
              <w:jc w:val="center"/>
              <w:rPr>
                <w:rFonts w:ascii="Times New Roman" w:hAnsi="Times New Roman"/>
                <w:sz w:val="24"/>
                <w:szCs w:val="24"/>
              </w:rPr>
            </w:pPr>
            <w:r w:rsidRPr="009B0ED1">
              <w:rPr>
                <w:rFonts w:ascii="Times New Roman" w:hAnsi="Times New Roman"/>
                <w:sz w:val="24"/>
                <w:szCs w:val="24"/>
              </w:rPr>
              <w:t>Работа и мощность. Энергия</w:t>
            </w:r>
          </w:p>
        </w:tc>
        <w:tc>
          <w:tcPr>
            <w:tcW w:w="1860" w:type="dxa"/>
            <w:vAlign w:val="bottom"/>
          </w:tcPr>
          <w:p w:rsidR="00A11CAA" w:rsidRPr="009B0ED1" w:rsidRDefault="00A11CAA" w:rsidP="00FB181A">
            <w:pPr>
              <w:widowControl w:val="0"/>
              <w:autoSpaceDE w:val="0"/>
              <w:autoSpaceDN w:val="0"/>
              <w:adjustRightInd w:val="0"/>
              <w:spacing w:after="0" w:line="240" w:lineRule="auto"/>
              <w:jc w:val="center"/>
              <w:rPr>
                <w:rFonts w:ascii="Times New Roman" w:hAnsi="Times New Roman"/>
                <w:sz w:val="24"/>
                <w:szCs w:val="24"/>
              </w:rPr>
            </w:pPr>
            <w:r w:rsidRPr="009B0ED1">
              <w:rPr>
                <w:rFonts w:ascii="Times New Roman" w:hAnsi="Times New Roman"/>
                <w:sz w:val="24"/>
                <w:szCs w:val="24"/>
              </w:rPr>
              <w:t>1</w:t>
            </w:r>
            <w:r>
              <w:rPr>
                <w:rFonts w:ascii="Times New Roman" w:hAnsi="Times New Roman"/>
                <w:sz w:val="24"/>
                <w:szCs w:val="24"/>
              </w:rPr>
              <w:t xml:space="preserve">4 </w:t>
            </w:r>
            <w:r w:rsidRPr="009B0ED1">
              <w:rPr>
                <w:rFonts w:ascii="Times New Roman" w:hAnsi="Times New Roman"/>
                <w:w w:val="95"/>
                <w:sz w:val="24"/>
                <w:szCs w:val="24"/>
              </w:rPr>
              <w:t>часов.</w:t>
            </w:r>
          </w:p>
        </w:tc>
      </w:tr>
    </w:tbl>
    <w:p w:rsidR="00A11CAA" w:rsidRDefault="00A11CAA" w:rsidP="00A11CAA">
      <w:pPr>
        <w:widowControl w:val="0"/>
        <w:autoSpaceDE w:val="0"/>
        <w:autoSpaceDN w:val="0"/>
        <w:adjustRightInd w:val="0"/>
        <w:spacing w:after="0" w:line="334" w:lineRule="exact"/>
        <w:rPr>
          <w:rFonts w:ascii="Times New Roman" w:hAnsi="Times New Roman"/>
          <w:sz w:val="24"/>
          <w:szCs w:val="24"/>
        </w:rPr>
      </w:pPr>
    </w:p>
    <w:p w:rsidR="00A11CAA" w:rsidRPr="00516882" w:rsidRDefault="00A11CAA" w:rsidP="00A11CAA">
      <w:pPr>
        <w:widowControl w:val="0"/>
        <w:overflowPunct w:val="0"/>
        <w:autoSpaceDE w:val="0"/>
        <w:autoSpaceDN w:val="0"/>
        <w:adjustRightInd w:val="0"/>
        <w:spacing w:after="0" w:line="214" w:lineRule="auto"/>
        <w:rPr>
          <w:rFonts w:ascii="Times New Roman" w:hAnsi="Times New Roman"/>
          <w:sz w:val="24"/>
          <w:szCs w:val="24"/>
        </w:rPr>
      </w:pPr>
      <w:r w:rsidRPr="00516882">
        <w:rPr>
          <w:rFonts w:ascii="Times New Roman" w:hAnsi="Times New Roman"/>
          <w:sz w:val="24"/>
          <w:szCs w:val="24"/>
        </w:rPr>
        <w:t>По программе за</w:t>
      </w:r>
      <w:r>
        <w:rPr>
          <w:rFonts w:ascii="Times New Roman" w:hAnsi="Times New Roman"/>
          <w:sz w:val="24"/>
          <w:szCs w:val="24"/>
        </w:rPr>
        <w:t xml:space="preserve"> год учащиеся должны выполнить 5 контрольных работы и 11</w:t>
      </w:r>
      <w:r w:rsidRPr="00516882">
        <w:rPr>
          <w:rFonts w:ascii="Times New Roman" w:hAnsi="Times New Roman"/>
          <w:sz w:val="24"/>
          <w:szCs w:val="24"/>
        </w:rPr>
        <w:t xml:space="preserve"> лабораторных работ.</w:t>
      </w:r>
    </w:p>
    <w:p w:rsidR="00A11CAA" w:rsidRPr="00516882" w:rsidRDefault="00A11CAA" w:rsidP="00A11CAA">
      <w:pPr>
        <w:widowControl w:val="0"/>
        <w:autoSpaceDE w:val="0"/>
        <w:autoSpaceDN w:val="0"/>
        <w:adjustRightInd w:val="0"/>
        <w:spacing w:after="0" w:line="285"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ind w:left="2740"/>
        <w:rPr>
          <w:rFonts w:ascii="Times New Roman" w:hAnsi="Times New Roman"/>
          <w:sz w:val="24"/>
          <w:szCs w:val="24"/>
        </w:rPr>
      </w:pPr>
      <w:r w:rsidRPr="00516882">
        <w:rPr>
          <w:rFonts w:ascii="Times New Roman" w:hAnsi="Times New Roman"/>
          <w:b/>
          <w:bCs/>
          <w:sz w:val="28"/>
          <w:szCs w:val="28"/>
        </w:rPr>
        <w:t>Основное содержание программы</w:t>
      </w:r>
    </w:p>
    <w:p w:rsidR="00A11CAA" w:rsidRPr="00516882" w:rsidRDefault="00A11CAA" w:rsidP="00A11CAA">
      <w:pPr>
        <w:widowControl w:val="0"/>
        <w:autoSpaceDE w:val="0"/>
        <w:autoSpaceDN w:val="0"/>
        <w:adjustRightInd w:val="0"/>
        <w:spacing w:after="0" w:line="276"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b/>
          <w:bCs/>
          <w:sz w:val="28"/>
          <w:szCs w:val="28"/>
        </w:rPr>
        <w:t>Физика и физические методы изучения природы</w:t>
      </w:r>
    </w:p>
    <w:p w:rsidR="00A11CAA" w:rsidRPr="00516882" w:rsidRDefault="00A11CAA" w:rsidP="00A11CAA">
      <w:pPr>
        <w:widowControl w:val="0"/>
        <w:autoSpaceDE w:val="0"/>
        <w:autoSpaceDN w:val="0"/>
        <w:adjustRightInd w:val="0"/>
        <w:spacing w:after="0" w:line="327" w:lineRule="exact"/>
        <w:rPr>
          <w:rFonts w:ascii="Times New Roman" w:hAnsi="Times New Roman"/>
          <w:sz w:val="24"/>
          <w:szCs w:val="24"/>
        </w:rPr>
      </w:pPr>
    </w:p>
    <w:p w:rsidR="00A11CAA" w:rsidRPr="00516882" w:rsidRDefault="00A11CAA" w:rsidP="00A11CAA">
      <w:pPr>
        <w:widowControl w:val="0"/>
        <w:overflowPunct w:val="0"/>
        <w:autoSpaceDE w:val="0"/>
        <w:autoSpaceDN w:val="0"/>
        <w:adjustRightInd w:val="0"/>
        <w:spacing w:after="0" w:line="223" w:lineRule="auto"/>
        <w:ind w:right="120"/>
        <w:rPr>
          <w:rFonts w:ascii="Times New Roman" w:hAnsi="Times New Roman"/>
          <w:sz w:val="24"/>
          <w:szCs w:val="24"/>
        </w:rPr>
      </w:pPr>
      <w:r w:rsidRPr="00516882">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A11CAA" w:rsidRPr="00516882" w:rsidRDefault="00A11CAA" w:rsidP="00A11CAA">
      <w:pPr>
        <w:widowControl w:val="0"/>
        <w:autoSpaceDE w:val="0"/>
        <w:autoSpaceDN w:val="0"/>
        <w:adjustRightInd w:val="0"/>
        <w:spacing w:after="0" w:line="281"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Демонстрации</w:t>
      </w:r>
    </w:p>
    <w:p w:rsidR="00A11CAA" w:rsidRDefault="00A11CAA" w:rsidP="00A11CAA">
      <w:pPr>
        <w:widowControl w:val="0"/>
        <w:autoSpaceDE w:val="0"/>
        <w:autoSpaceDN w:val="0"/>
        <w:adjustRightInd w:val="0"/>
        <w:spacing w:after="0" w:line="235" w:lineRule="auto"/>
        <w:rPr>
          <w:rFonts w:ascii="Times New Roman" w:hAnsi="Times New Roman"/>
          <w:sz w:val="24"/>
          <w:szCs w:val="24"/>
        </w:rPr>
      </w:pPr>
      <w:r>
        <w:rPr>
          <w:rFonts w:ascii="Times New Roman" w:hAnsi="Times New Roman"/>
          <w:sz w:val="24"/>
          <w:szCs w:val="24"/>
        </w:rPr>
        <w:t>Наблюдение физических явлений:</w:t>
      </w:r>
    </w:p>
    <w:p w:rsidR="00A11CAA" w:rsidRDefault="00A11CAA" w:rsidP="00A11CAA">
      <w:pPr>
        <w:widowControl w:val="0"/>
        <w:autoSpaceDE w:val="0"/>
        <w:autoSpaceDN w:val="0"/>
        <w:adjustRightInd w:val="0"/>
        <w:spacing w:after="0" w:line="1" w:lineRule="exact"/>
        <w:rPr>
          <w:rFonts w:ascii="Times New Roman" w:hAnsi="Times New Roman"/>
          <w:sz w:val="24"/>
          <w:szCs w:val="24"/>
        </w:rPr>
      </w:pPr>
    </w:p>
    <w:p w:rsidR="00A11CAA" w:rsidRDefault="00A11CAA"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Свободное падение тел. </w:t>
      </w:r>
    </w:p>
    <w:p w:rsidR="00A11CAA" w:rsidRDefault="00A11CAA"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Колебания маятника. </w:t>
      </w:r>
    </w:p>
    <w:p w:rsidR="00A11CAA" w:rsidRDefault="00A11CAA"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Притяжение стального шар амагнитом. </w:t>
      </w:r>
    </w:p>
    <w:p w:rsidR="00A11CAA" w:rsidRDefault="00A11CAA"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Свечение нити электрической лампы. </w:t>
      </w:r>
    </w:p>
    <w:p w:rsidR="00A11CAA" w:rsidRDefault="00A11CAA" w:rsidP="00A11CAA">
      <w:pPr>
        <w:widowControl w:val="0"/>
        <w:numPr>
          <w:ilvl w:val="0"/>
          <w:numId w:val="2"/>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Электрические искры. </w:t>
      </w:r>
    </w:p>
    <w:p w:rsidR="00A11CAA" w:rsidRDefault="00A11CAA" w:rsidP="00A11CAA">
      <w:pPr>
        <w:widowControl w:val="0"/>
        <w:autoSpaceDE w:val="0"/>
        <w:autoSpaceDN w:val="0"/>
        <w:adjustRightInd w:val="0"/>
        <w:spacing w:after="0" w:line="281"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Лабораторные работы</w:t>
      </w:r>
    </w:p>
    <w:p w:rsidR="00A11CAA" w:rsidRDefault="00A11CAA" w:rsidP="00A11CAA">
      <w:pPr>
        <w:widowControl w:val="0"/>
        <w:numPr>
          <w:ilvl w:val="0"/>
          <w:numId w:val="3"/>
        </w:numPr>
        <w:tabs>
          <w:tab w:val="clear" w:pos="720"/>
          <w:tab w:val="num" w:pos="108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t xml:space="preserve">Измерение расстояний. </w:t>
      </w:r>
    </w:p>
    <w:p w:rsidR="00A11CAA" w:rsidRPr="00516882" w:rsidRDefault="00A11CAA" w:rsidP="00A11CAA">
      <w:pPr>
        <w:widowControl w:val="0"/>
        <w:numPr>
          <w:ilvl w:val="0"/>
          <w:numId w:val="3"/>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Измерение времени между ударами пульса. </w:t>
      </w:r>
    </w:p>
    <w:p w:rsidR="00A11CAA" w:rsidRPr="00516882" w:rsidRDefault="00A11CAA" w:rsidP="00A11CAA">
      <w:pPr>
        <w:widowControl w:val="0"/>
        <w:numPr>
          <w:ilvl w:val="0"/>
          <w:numId w:val="3"/>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Определение цены деления шкалы измерительного прибора. </w:t>
      </w:r>
    </w:p>
    <w:p w:rsidR="00A11CAA" w:rsidRPr="00516882" w:rsidRDefault="00A11CAA" w:rsidP="00A11CAA">
      <w:pPr>
        <w:widowControl w:val="0"/>
        <w:autoSpaceDE w:val="0"/>
        <w:autoSpaceDN w:val="0"/>
        <w:adjustRightInd w:val="0"/>
        <w:spacing w:after="0" w:line="283"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39" w:lineRule="auto"/>
        <w:rPr>
          <w:rFonts w:ascii="Times New Roman" w:hAnsi="Times New Roman"/>
          <w:sz w:val="24"/>
          <w:szCs w:val="24"/>
        </w:rPr>
      </w:pPr>
      <w:r w:rsidRPr="00516882">
        <w:rPr>
          <w:rFonts w:ascii="Times New Roman" w:hAnsi="Times New Roman"/>
          <w:b/>
          <w:bCs/>
          <w:sz w:val="28"/>
          <w:szCs w:val="28"/>
        </w:rPr>
        <w:t>Строение и свойства вещества</w:t>
      </w:r>
    </w:p>
    <w:p w:rsidR="00A11CAA" w:rsidRPr="00516882" w:rsidRDefault="00A11CAA" w:rsidP="00A11CAA">
      <w:pPr>
        <w:widowControl w:val="0"/>
        <w:autoSpaceDE w:val="0"/>
        <w:autoSpaceDN w:val="0"/>
        <w:adjustRightInd w:val="0"/>
        <w:spacing w:after="0" w:line="376" w:lineRule="exact"/>
        <w:rPr>
          <w:rFonts w:ascii="Times New Roman" w:hAnsi="Times New Roman"/>
          <w:sz w:val="24"/>
          <w:szCs w:val="24"/>
        </w:rPr>
      </w:pPr>
    </w:p>
    <w:p w:rsidR="00A11CAA" w:rsidRPr="00516882" w:rsidRDefault="00A11CAA" w:rsidP="00A11CAA">
      <w:pPr>
        <w:widowControl w:val="0"/>
        <w:overflowPunct w:val="0"/>
        <w:autoSpaceDE w:val="0"/>
        <w:autoSpaceDN w:val="0"/>
        <w:adjustRightInd w:val="0"/>
        <w:spacing w:after="0" w:line="214" w:lineRule="auto"/>
        <w:ind w:right="80"/>
        <w:rPr>
          <w:rFonts w:ascii="Times New Roman" w:hAnsi="Times New Roman"/>
          <w:sz w:val="24"/>
          <w:szCs w:val="24"/>
        </w:rPr>
      </w:pPr>
      <w:r w:rsidRPr="00516882">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w:t>
      </w:r>
    </w:p>
    <w:p w:rsidR="00A11CAA" w:rsidRPr="00516882" w:rsidRDefault="00A11CAA" w:rsidP="00A11CAA">
      <w:pPr>
        <w:widowControl w:val="0"/>
        <w:autoSpaceDE w:val="0"/>
        <w:autoSpaceDN w:val="0"/>
        <w:adjustRightInd w:val="0"/>
        <w:spacing w:after="0" w:line="283"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b/>
          <w:bCs/>
          <w:sz w:val="24"/>
          <w:szCs w:val="24"/>
        </w:rPr>
        <w:t>Демонстрации</w:t>
      </w:r>
    </w:p>
    <w:p w:rsidR="00A11CAA" w:rsidRPr="00516882" w:rsidRDefault="00A11CAA" w:rsidP="00A11CAA">
      <w:pPr>
        <w:widowControl w:val="0"/>
        <w:autoSpaceDE w:val="0"/>
        <w:autoSpaceDN w:val="0"/>
        <w:adjustRightInd w:val="0"/>
        <w:spacing w:after="0" w:line="233" w:lineRule="auto"/>
        <w:ind w:left="720"/>
        <w:rPr>
          <w:rFonts w:ascii="Times New Roman" w:hAnsi="Times New Roman"/>
          <w:sz w:val="24"/>
          <w:szCs w:val="24"/>
        </w:rPr>
      </w:pPr>
      <w:r w:rsidRPr="00516882">
        <w:rPr>
          <w:rFonts w:ascii="Times New Roman" w:hAnsi="Times New Roman"/>
          <w:sz w:val="24"/>
          <w:szCs w:val="24"/>
        </w:rPr>
        <w:t>1.  Диффузия в растворах и газах, в воде.</w:t>
      </w:r>
    </w:p>
    <w:p w:rsidR="00A11CAA" w:rsidRPr="00516882" w:rsidRDefault="00A11CAA" w:rsidP="00A11CAA">
      <w:pPr>
        <w:widowControl w:val="0"/>
        <w:numPr>
          <w:ilvl w:val="0"/>
          <w:numId w:val="4"/>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bookmarkStart w:id="1" w:name="page11"/>
      <w:bookmarkEnd w:id="1"/>
      <w:r w:rsidRPr="00516882">
        <w:rPr>
          <w:rFonts w:ascii="Times New Roman" w:hAnsi="Times New Roman"/>
          <w:sz w:val="24"/>
          <w:szCs w:val="24"/>
        </w:rPr>
        <w:t xml:space="preserve">Модель хаотического движения молекул в газе. </w:t>
      </w:r>
    </w:p>
    <w:p w:rsidR="00A11CAA" w:rsidRPr="00516882" w:rsidRDefault="00A11CAA" w:rsidP="00A11CAA">
      <w:pPr>
        <w:widowControl w:val="0"/>
        <w:numPr>
          <w:ilvl w:val="0"/>
          <w:numId w:val="4"/>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Демонстрация расширения твердого тела при нагревании. </w:t>
      </w:r>
    </w:p>
    <w:p w:rsidR="00A11CAA" w:rsidRPr="00516882" w:rsidRDefault="00A11CAA" w:rsidP="00A11CAA">
      <w:pPr>
        <w:widowControl w:val="0"/>
        <w:autoSpaceDE w:val="0"/>
        <w:autoSpaceDN w:val="0"/>
        <w:adjustRightInd w:val="0"/>
        <w:spacing w:after="0" w:line="283"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b/>
          <w:bCs/>
          <w:sz w:val="28"/>
          <w:szCs w:val="28"/>
        </w:rPr>
        <w:t>Механические явления</w:t>
      </w:r>
    </w:p>
    <w:p w:rsidR="00A11CAA" w:rsidRPr="00516882" w:rsidRDefault="00A11CAA" w:rsidP="00A11CAA">
      <w:pPr>
        <w:widowControl w:val="0"/>
        <w:autoSpaceDE w:val="0"/>
        <w:autoSpaceDN w:val="0"/>
        <w:adjustRightInd w:val="0"/>
        <w:spacing w:after="0" w:line="329" w:lineRule="exact"/>
        <w:rPr>
          <w:rFonts w:ascii="Times New Roman" w:hAnsi="Times New Roman"/>
          <w:sz w:val="24"/>
          <w:szCs w:val="24"/>
        </w:rPr>
      </w:pPr>
    </w:p>
    <w:p w:rsidR="00A11CAA" w:rsidRPr="00B8578A" w:rsidRDefault="00A11CAA" w:rsidP="00A11CAA">
      <w:pPr>
        <w:widowControl w:val="0"/>
        <w:overflowPunct w:val="0"/>
        <w:autoSpaceDE w:val="0"/>
        <w:autoSpaceDN w:val="0"/>
        <w:adjustRightInd w:val="0"/>
        <w:spacing w:after="0" w:line="214" w:lineRule="auto"/>
        <w:ind w:right="520"/>
        <w:rPr>
          <w:rFonts w:ascii="Times New Roman" w:hAnsi="Times New Roman"/>
          <w:sz w:val="24"/>
          <w:szCs w:val="24"/>
        </w:rPr>
      </w:pPr>
      <w:r w:rsidRPr="00516882">
        <w:rPr>
          <w:rFonts w:ascii="Times New Roman" w:hAnsi="Times New Roman"/>
          <w:sz w:val="24"/>
          <w:szCs w:val="24"/>
        </w:rPr>
        <w:t xml:space="preserve">Механическое движение. Относительность движения. Траектория. Путь. Равномерное движение. Скорость. </w:t>
      </w:r>
      <w:r w:rsidRPr="00B8578A">
        <w:rPr>
          <w:rFonts w:ascii="Times New Roman" w:hAnsi="Times New Roman"/>
          <w:sz w:val="24"/>
          <w:szCs w:val="24"/>
        </w:rPr>
        <w:t>Средняя скорость.</w:t>
      </w:r>
    </w:p>
    <w:p w:rsidR="00A11CAA" w:rsidRPr="00B8578A" w:rsidRDefault="00A11CAA" w:rsidP="00A11CAA">
      <w:pPr>
        <w:widowControl w:val="0"/>
        <w:autoSpaceDE w:val="0"/>
        <w:autoSpaceDN w:val="0"/>
        <w:adjustRightInd w:val="0"/>
        <w:spacing w:after="0" w:line="282"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Демонстрации</w:t>
      </w:r>
    </w:p>
    <w:p w:rsidR="00A11CAA" w:rsidRDefault="00A11CAA" w:rsidP="00A11CAA">
      <w:pPr>
        <w:widowControl w:val="0"/>
        <w:numPr>
          <w:ilvl w:val="0"/>
          <w:numId w:val="5"/>
        </w:numPr>
        <w:tabs>
          <w:tab w:val="clear" w:pos="720"/>
          <w:tab w:val="num" w:pos="108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t xml:space="preserve">Равномерное прямолинейное движение. </w:t>
      </w:r>
    </w:p>
    <w:p w:rsidR="00A11CAA" w:rsidRPr="00516882" w:rsidRDefault="00A11CAA" w:rsidP="00A11CAA">
      <w:pPr>
        <w:widowControl w:val="0"/>
        <w:numPr>
          <w:ilvl w:val="0"/>
          <w:numId w:val="5"/>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Зависимость траектории движения тела от выбора системы отсчета. </w:t>
      </w:r>
    </w:p>
    <w:p w:rsidR="00A11CAA" w:rsidRPr="00B400FC" w:rsidRDefault="00A11CAA" w:rsidP="00A11CAA">
      <w:pPr>
        <w:widowControl w:val="0"/>
        <w:autoSpaceDE w:val="0"/>
        <w:autoSpaceDN w:val="0"/>
        <w:adjustRightInd w:val="0"/>
        <w:spacing w:after="0" w:line="240" w:lineRule="auto"/>
        <w:rPr>
          <w:rFonts w:ascii="Times New Roman" w:hAnsi="Times New Roman"/>
          <w:b/>
          <w:bCs/>
          <w:sz w:val="28"/>
          <w:szCs w:val="28"/>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b/>
          <w:bCs/>
          <w:sz w:val="28"/>
          <w:szCs w:val="28"/>
        </w:rPr>
        <w:lastRenderedPageBreak/>
        <w:t>Динамика</w:t>
      </w:r>
    </w:p>
    <w:p w:rsidR="00A11CAA" w:rsidRPr="00516882" w:rsidRDefault="00A11CAA" w:rsidP="00A11CAA">
      <w:pPr>
        <w:widowControl w:val="0"/>
        <w:autoSpaceDE w:val="0"/>
        <w:autoSpaceDN w:val="0"/>
        <w:adjustRightInd w:val="0"/>
        <w:spacing w:after="0" w:line="327" w:lineRule="exact"/>
        <w:rPr>
          <w:rFonts w:ascii="Times New Roman" w:hAnsi="Times New Roman"/>
          <w:sz w:val="24"/>
          <w:szCs w:val="24"/>
        </w:rPr>
      </w:pPr>
    </w:p>
    <w:p w:rsidR="00A11CAA" w:rsidRPr="00516882" w:rsidRDefault="00A11CAA" w:rsidP="00A11CAA">
      <w:pPr>
        <w:widowControl w:val="0"/>
        <w:overflowPunct w:val="0"/>
        <w:autoSpaceDE w:val="0"/>
        <w:autoSpaceDN w:val="0"/>
        <w:adjustRightInd w:val="0"/>
        <w:spacing w:after="0" w:line="214" w:lineRule="auto"/>
        <w:ind w:right="360"/>
        <w:rPr>
          <w:rFonts w:ascii="Times New Roman" w:hAnsi="Times New Roman"/>
          <w:sz w:val="24"/>
          <w:szCs w:val="24"/>
        </w:rPr>
      </w:pPr>
      <w:r w:rsidRPr="00516882">
        <w:rPr>
          <w:rFonts w:ascii="Times New Roman" w:hAnsi="Times New Roman"/>
          <w:sz w:val="24"/>
          <w:szCs w:val="24"/>
        </w:rPr>
        <w:t>Инерция. Инертность тел. Взаимодействие тел. Масса – скалярная величина. Плотность вещества. Сила – векторная величина. Движение и силы.</w:t>
      </w:r>
    </w:p>
    <w:p w:rsidR="00A11CAA" w:rsidRPr="00516882" w:rsidRDefault="00A11CAA" w:rsidP="00A11CAA">
      <w:pPr>
        <w:widowControl w:val="0"/>
        <w:autoSpaceDE w:val="0"/>
        <w:autoSpaceDN w:val="0"/>
        <w:adjustRightInd w:val="0"/>
        <w:spacing w:after="0" w:line="2" w:lineRule="exact"/>
        <w:rPr>
          <w:rFonts w:ascii="Times New Roman" w:hAnsi="Times New Roman"/>
          <w:sz w:val="24"/>
          <w:szCs w:val="24"/>
        </w:rPr>
      </w:pPr>
    </w:p>
    <w:p w:rsidR="00A11CAA" w:rsidRPr="00516882" w:rsidRDefault="00A11CAA" w:rsidP="00A11CAA">
      <w:pPr>
        <w:widowControl w:val="0"/>
        <w:autoSpaceDE w:val="0"/>
        <w:autoSpaceDN w:val="0"/>
        <w:adjustRightInd w:val="0"/>
        <w:spacing w:after="0" w:line="240" w:lineRule="auto"/>
        <w:rPr>
          <w:rFonts w:ascii="Times New Roman" w:hAnsi="Times New Roman"/>
          <w:sz w:val="24"/>
          <w:szCs w:val="24"/>
        </w:rPr>
      </w:pPr>
      <w:r w:rsidRPr="00516882">
        <w:rPr>
          <w:rFonts w:ascii="Times New Roman" w:hAnsi="Times New Roman"/>
          <w:sz w:val="24"/>
          <w:szCs w:val="24"/>
        </w:rPr>
        <w:t>Сила тяжести. Сила упругости. Сила трения.</w:t>
      </w:r>
    </w:p>
    <w:p w:rsidR="00A11CAA" w:rsidRPr="00516882" w:rsidRDefault="00A11CAA" w:rsidP="00A11CAA">
      <w:pPr>
        <w:widowControl w:val="0"/>
        <w:autoSpaceDE w:val="0"/>
        <w:autoSpaceDN w:val="0"/>
        <w:adjustRightInd w:val="0"/>
        <w:spacing w:after="0" w:line="58" w:lineRule="exact"/>
        <w:rPr>
          <w:rFonts w:ascii="Times New Roman" w:hAnsi="Times New Roman"/>
          <w:sz w:val="24"/>
          <w:szCs w:val="24"/>
        </w:rPr>
      </w:pPr>
    </w:p>
    <w:p w:rsidR="00A11CAA" w:rsidRPr="00B400FC" w:rsidRDefault="00A11CAA" w:rsidP="00A11CAA">
      <w:pPr>
        <w:widowControl w:val="0"/>
        <w:overflowPunct w:val="0"/>
        <w:autoSpaceDE w:val="0"/>
        <w:autoSpaceDN w:val="0"/>
        <w:adjustRightInd w:val="0"/>
        <w:spacing w:after="0" w:line="214" w:lineRule="auto"/>
        <w:ind w:right="80"/>
        <w:rPr>
          <w:rFonts w:ascii="Times New Roman" w:hAnsi="Times New Roman"/>
          <w:sz w:val="24"/>
          <w:szCs w:val="24"/>
        </w:rPr>
      </w:pPr>
      <w:r w:rsidRPr="00516882">
        <w:rPr>
          <w:rFonts w:ascii="Times New Roman" w:hAnsi="Times New Roman"/>
          <w:sz w:val="24"/>
          <w:szCs w:val="24"/>
        </w:rPr>
        <w:t xml:space="preserve">Давление. Атмосферное давление. Закон Паскаля. Закон Архимеда. Условие плавания тел. </w:t>
      </w:r>
      <w:r w:rsidRPr="00B400FC">
        <w:rPr>
          <w:rFonts w:ascii="Times New Roman" w:hAnsi="Times New Roman"/>
          <w:sz w:val="24"/>
          <w:szCs w:val="24"/>
        </w:rPr>
        <w:t>Условия равновесия твердого тела.</w:t>
      </w:r>
    </w:p>
    <w:p w:rsidR="00A11CAA" w:rsidRPr="00B400FC" w:rsidRDefault="00A11CAA" w:rsidP="00A11CAA">
      <w:pPr>
        <w:widowControl w:val="0"/>
        <w:autoSpaceDE w:val="0"/>
        <w:autoSpaceDN w:val="0"/>
        <w:adjustRightInd w:val="0"/>
        <w:spacing w:after="0" w:line="282"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Демонстрации</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t xml:space="preserve">Явление инерции. </w:t>
      </w:r>
    </w:p>
    <w:p w:rsidR="00A11CAA" w:rsidRPr="00516882"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Сравнение масс тел с помощью равноплечих весов. </w:t>
      </w:r>
    </w:p>
    <w:p w:rsidR="00A11CAA" w:rsidRPr="00516882"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sidRPr="00516882">
        <w:rPr>
          <w:rFonts w:ascii="Times New Roman" w:hAnsi="Times New Roman"/>
          <w:sz w:val="24"/>
          <w:szCs w:val="24"/>
        </w:rPr>
        <w:t xml:space="preserve">Измерение силы по деформации пружины.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Свойства силы трения.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Сложение сил.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Барометр.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Опыт с шаром Паскаля. </w:t>
      </w:r>
    </w:p>
    <w:p w:rsidR="00A11CAA" w:rsidRDefault="00A11CAA" w:rsidP="00A11CAA">
      <w:pPr>
        <w:widowControl w:val="0"/>
        <w:numPr>
          <w:ilvl w:val="0"/>
          <w:numId w:val="6"/>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Опыт с ведерком Архимеда. </w:t>
      </w:r>
    </w:p>
    <w:p w:rsidR="00A11CAA" w:rsidRDefault="00A11CAA" w:rsidP="00A11CAA">
      <w:pPr>
        <w:widowControl w:val="0"/>
        <w:autoSpaceDE w:val="0"/>
        <w:autoSpaceDN w:val="0"/>
        <w:adjustRightInd w:val="0"/>
        <w:spacing w:after="0" w:line="281"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Лабораторные работы</w:t>
      </w: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t xml:space="preserve">Измерение массы тела. </w:t>
      </w: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Измерение плотности твердого тела. </w:t>
      </w: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Измерение плотности жидкости. </w:t>
      </w:r>
    </w:p>
    <w:p w:rsidR="00A11CAA" w:rsidRPr="00516882" w:rsidRDefault="00A11CAA" w:rsidP="00A11CAA">
      <w:pPr>
        <w:widowControl w:val="0"/>
        <w:numPr>
          <w:ilvl w:val="0"/>
          <w:numId w:val="7"/>
        </w:numPr>
        <w:tabs>
          <w:tab w:val="clear" w:pos="720"/>
          <w:tab w:val="num" w:pos="1080"/>
        </w:tabs>
        <w:overflowPunct w:val="0"/>
        <w:autoSpaceDE w:val="0"/>
        <w:autoSpaceDN w:val="0"/>
        <w:adjustRightInd w:val="0"/>
        <w:spacing w:after="0" w:line="237" w:lineRule="auto"/>
        <w:ind w:left="1080" w:hanging="358"/>
        <w:jc w:val="both"/>
        <w:rPr>
          <w:rFonts w:ascii="Times New Roman" w:hAnsi="Times New Roman"/>
          <w:sz w:val="24"/>
          <w:szCs w:val="24"/>
        </w:rPr>
      </w:pPr>
      <w:r w:rsidRPr="00516882">
        <w:rPr>
          <w:rFonts w:ascii="Times New Roman" w:hAnsi="Times New Roman"/>
          <w:sz w:val="24"/>
          <w:szCs w:val="24"/>
        </w:rPr>
        <w:t xml:space="preserve">Исследование зависимости удлинения стальной пружины от приложенной силы. </w:t>
      </w:r>
    </w:p>
    <w:p w:rsidR="00A11CAA" w:rsidRPr="00516882" w:rsidRDefault="00A11CAA" w:rsidP="00A11CAA">
      <w:pPr>
        <w:widowControl w:val="0"/>
        <w:autoSpaceDE w:val="0"/>
        <w:autoSpaceDN w:val="0"/>
        <w:adjustRightInd w:val="0"/>
        <w:spacing w:after="0" w:line="1" w:lineRule="exact"/>
        <w:rPr>
          <w:rFonts w:ascii="Times New Roman" w:hAnsi="Times New Roman"/>
          <w:sz w:val="24"/>
          <w:szCs w:val="24"/>
        </w:rPr>
      </w:pP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Исследование условий равновесия рычага. </w:t>
      </w:r>
    </w:p>
    <w:p w:rsidR="00A11CAA" w:rsidRDefault="00A11CAA" w:rsidP="00A11CAA">
      <w:pPr>
        <w:widowControl w:val="0"/>
        <w:numPr>
          <w:ilvl w:val="0"/>
          <w:numId w:val="7"/>
        </w:numPr>
        <w:tabs>
          <w:tab w:val="clear" w:pos="720"/>
          <w:tab w:val="num" w:pos="108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Измерение архимедовой силы. </w:t>
      </w:r>
    </w:p>
    <w:p w:rsidR="00A11CAA" w:rsidRDefault="00A11CAA" w:rsidP="00A11CAA">
      <w:pPr>
        <w:widowControl w:val="0"/>
        <w:autoSpaceDE w:val="0"/>
        <w:autoSpaceDN w:val="0"/>
        <w:adjustRightInd w:val="0"/>
        <w:spacing w:after="0" w:line="200" w:lineRule="exact"/>
        <w:rPr>
          <w:rFonts w:ascii="Times New Roman" w:hAnsi="Times New Roman"/>
          <w:sz w:val="24"/>
          <w:szCs w:val="24"/>
        </w:rPr>
      </w:pPr>
    </w:p>
    <w:p w:rsidR="00A11CAA" w:rsidRDefault="00A11CAA" w:rsidP="00A11CAA">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8"/>
          <w:szCs w:val="28"/>
        </w:rPr>
        <w:t>Механическая энергия</w:t>
      </w:r>
    </w:p>
    <w:p w:rsidR="00A11CAA" w:rsidRDefault="00A11CAA" w:rsidP="00A11CAA">
      <w:pPr>
        <w:widowControl w:val="0"/>
        <w:overflowPunct w:val="0"/>
        <w:autoSpaceDE w:val="0"/>
        <w:autoSpaceDN w:val="0"/>
        <w:adjustRightInd w:val="0"/>
        <w:spacing w:after="0" w:line="214" w:lineRule="auto"/>
        <w:ind w:right="160"/>
        <w:rPr>
          <w:rFonts w:ascii="Times New Roman" w:hAnsi="Times New Roman"/>
          <w:sz w:val="24"/>
          <w:szCs w:val="24"/>
        </w:rPr>
      </w:pPr>
    </w:p>
    <w:p w:rsidR="00A11CAA" w:rsidRDefault="00A11CAA" w:rsidP="00A11CAA">
      <w:pPr>
        <w:widowControl w:val="0"/>
        <w:overflowPunct w:val="0"/>
        <w:autoSpaceDE w:val="0"/>
        <w:autoSpaceDN w:val="0"/>
        <w:adjustRightInd w:val="0"/>
        <w:spacing w:after="0" w:line="214" w:lineRule="auto"/>
        <w:ind w:right="160"/>
        <w:rPr>
          <w:rFonts w:ascii="Times New Roman" w:hAnsi="Times New Roman"/>
          <w:sz w:val="24"/>
          <w:szCs w:val="24"/>
        </w:rPr>
      </w:pPr>
      <w:r w:rsidRPr="00516882">
        <w:rPr>
          <w:rFonts w:ascii="Times New Roman" w:hAnsi="Times New Roman"/>
          <w:sz w:val="24"/>
          <w:szCs w:val="24"/>
        </w:rPr>
        <w:t xml:space="preserve">Энергия. Кинетическая энергия. Потенциальная энергия. Закон сохранения механической энергии. Простые механизмы. </w:t>
      </w:r>
      <w:r>
        <w:rPr>
          <w:rFonts w:ascii="Times New Roman" w:hAnsi="Times New Roman"/>
          <w:sz w:val="24"/>
          <w:szCs w:val="24"/>
        </w:rPr>
        <w:t>Коэффициент полезного действия.</w:t>
      </w:r>
    </w:p>
    <w:p w:rsidR="00A11CAA" w:rsidRDefault="00A11CAA" w:rsidP="00A11CAA">
      <w:pPr>
        <w:widowControl w:val="0"/>
        <w:autoSpaceDE w:val="0"/>
        <w:autoSpaceDN w:val="0"/>
        <w:adjustRightInd w:val="0"/>
        <w:spacing w:after="0" w:line="282"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Демонстрации</w:t>
      </w:r>
    </w:p>
    <w:p w:rsidR="00A11CAA" w:rsidRDefault="00A11CAA" w:rsidP="00A11CAA">
      <w:pPr>
        <w:widowControl w:val="0"/>
        <w:numPr>
          <w:ilvl w:val="0"/>
          <w:numId w:val="8"/>
        </w:numPr>
        <w:tabs>
          <w:tab w:val="clear" w:pos="720"/>
        </w:tabs>
        <w:overflowPunct w:val="0"/>
        <w:autoSpaceDE w:val="0"/>
        <w:autoSpaceDN w:val="0"/>
        <w:adjustRightInd w:val="0"/>
        <w:spacing w:after="0" w:line="235" w:lineRule="auto"/>
        <w:ind w:left="1080" w:hanging="358"/>
        <w:jc w:val="both"/>
        <w:rPr>
          <w:rFonts w:ascii="Times New Roman" w:hAnsi="Times New Roman"/>
          <w:sz w:val="24"/>
          <w:szCs w:val="24"/>
        </w:rPr>
      </w:pPr>
      <w:r>
        <w:rPr>
          <w:rFonts w:ascii="Times New Roman" w:hAnsi="Times New Roman"/>
          <w:sz w:val="24"/>
          <w:szCs w:val="24"/>
        </w:rPr>
        <w:t xml:space="preserve">Реактивное движение модели ракеты. </w:t>
      </w:r>
    </w:p>
    <w:p w:rsidR="00A11CAA" w:rsidRDefault="00A11CAA" w:rsidP="00A11CAA">
      <w:pPr>
        <w:widowControl w:val="0"/>
        <w:numPr>
          <w:ilvl w:val="0"/>
          <w:numId w:val="8"/>
        </w:numPr>
        <w:tabs>
          <w:tab w:val="clear" w:pos="720"/>
        </w:tabs>
        <w:overflowPunct w:val="0"/>
        <w:autoSpaceDE w:val="0"/>
        <w:autoSpaceDN w:val="0"/>
        <w:adjustRightInd w:val="0"/>
        <w:spacing w:after="0" w:line="240" w:lineRule="auto"/>
        <w:ind w:left="1080" w:hanging="358"/>
        <w:jc w:val="both"/>
        <w:rPr>
          <w:rFonts w:ascii="Times New Roman" w:hAnsi="Times New Roman"/>
          <w:sz w:val="24"/>
          <w:szCs w:val="24"/>
        </w:rPr>
      </w:pPr>
      <w:r>
        <w:rPr>
          <w:rFonts w:ascii="Times New Roman" w:hAnsi="Times New Roman"/>
          <w:sz w:val="24"/>
          <w:szCs w:val="24"/>
        </w:rPr>
        <w:t xml:space="preserve">Простые механизмы. </w:t>
      </w:r>
    </w:p>
    <w:p w:rsidR="00A11CAA" w:rsidRDefault="00A11CAA" w:rsidP="00A11CAA">
      <w:pPr>
        <w:widowControl w:val="0"/>
        <w:autoSpaceDE w:val="0"/>
        <w:autoSpaceDN w:val="0"/>
        <w:adjustRightInd w:val="0"/>
        <w:spacing w:after="0" w:line="281" w:lineRule="exact"/>
        <w:rPr>
          <w:rFonts w:ascii="Times New Roman" w:hAnsi="Times New Roman"/>
          <w:sz w:val="24"/>
          <w:szCs w:val="24"/>
        </w:rPr>
      </w:pPr>
    </w:p>
    <w:p w:rsidR="00A11CAA" w:rsidRDefault="00A11CAA" w:rsidP="00A11C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Лабораторные работы</w:t>
      </w:r>
    </w:p>
    <w:p w:rsidR="00A11CAA" w:rsidRDefault="00A11CAA" w:rsidP="00A11CAA">
      <w:pPr>
        <w:widowControl w:val="0"/>
        <w:autoSpaceDE w:val="0"/>
        <w:autoSpaceDN w:val="0"/>
        <w:adjustRightInd w:val="0"/>
        <w:spacing w:after="0" w:line="235" w:lineRule="auto"/>
        <w:ind w:left="720"/>
        <w:rPr>
          <w:rFonts w:ascii="Times New Roman" w:hAnsi="Times New Roman"/>
          <w:sz w:val="24"/>
          <w:szCs w:val="24"/>
        </w:rPr>
      </w:pPr>
      <w:r>
        <w:rPr>
          <w:rFonts w:ascii="Times New Roman" w:hAnsi="Times New Roman"/>
          <w:sz w:val="24"/>
          <w:szCs w:val="24"/>
        </w:rPr>
        <w:t>1.  Измерение КПД наклонной плоскости</w:t>
      </w:r>
    </w:p>
    <w:p w:rsidR="00A11CAA" w:rsidRPr="00B400FC" w:rsidRDefault="00A11CAA" w:rsidP="00A11CAA">
      <w:pPr>
        <w:widowControl w:val="0"/>
        <w:autoSpaceDE w:val="0"/>
        <w:autoSpaceDN w:val="0"/>
        <w:adjustRightInd w:val="0"/>
        <w:spacing w:after="0" w:line="235" w:lineRule="auto"/>
        <w:ind w:left="720"/>
        <w:rPr>
          <w:rFonts w:ascii="Times New Roman" w:hAnsi="Times New Roman"/>
          <w:sz w:val="24"/>
          <w:szCs w:val="24"/>
        </w:rPr>
        <w:sectPr w:rsidR="00A11CAA" w:rsidRPr="00B400FC">
          <w:pgSz w:w="11906" w:h="16838"/>
          <w:pgMar w:top="1122" w:right="800" w:bottom="1440" w:left="1700" w:header="720" w:footer="720" w:gutter="0"/>
          <w:cols w:space="720" w:equalWidth="0">
            <w:col w:w="9400"/>
          </w:cols>
          <w:noEndnote/>
        </w:sectPr>
      </w:pPr>
      <w:r w:rsidRPr="00B400FC">
        <w:rPr>
          <w:rFonts w:ascii="Times New Roman" w:hAnsi="Times New Roman"/>
          <w:sz w:val="24"/>
          <w:szCs w:val="24"/>
        </w:rPr>
        <w:t xml:space="preserve">2. </w:t>
      </w:r>
      <w:r w:rsidRPr="009B0ED1">
        <w:rPr>
          <w:rFonts w:ascii="Times New Roman" w:hAnsi="Times New Roman"/>
        </w:rPr>
        <w:t>Выяснение условий равновесия рычага</w:t>
      </w:r>
    </w:p>
    <w:p w:rsidR="00FB181A" w:rsidRPr="00FB181A" w:rsidRDefault="00FB181A" w:rsidP="00FB181A">
      <w:pPr>
        <w:widowControl w:val="0"/>
        <w:autoSpaceDE w:val="0"/>
        <w:autoSpaceDN w:val="0"/>
        <w:adjustRightInd w:val="0"/>
        <w:spacing w:after="0" w:line="240" w:lineRule="auto"/>
        <w:rPr>
          <w:rFonts w:ascii="Times New Roman" w:hAnsi="Times New Roman"/>
          <w:szCs w:val="24"/>
        </w:rPr>
      </w:pPr>
      <w:r w:rsidRPr="00FB181A">
        <w:rPr>
          <w:rFonts w:ascii="Times New Roman" w:hAnsi="Times New Roman"/>
          <w:sz w:val="24"/>
          <w:szCs w:val="28"/>
        </w:rPr>
        <w:lastRenderedPageBreak/>
        <w:t>Учебная про</w:t>
      </w:r>
      <w:r>
        <w:rPr>
          <w:rFonts w:ascii="Times New Roman" w:hAnsi="Times New Roman"/>
          <w:sz w:val="24"/>
          <w:szCs w:val="28"/>
        </w:rPr>
        <w:t>грамма 8</w:t>
      </w:r>
      <w:r w:rsidRPr="00FB181A">
        <w:rPr>
          <w:rFonts w:ascii="Times New Roman" w:hAnsi="Times New Roman"/>
          <w:sz w:val="24"/>
          <w:szCs w:val="28"/>
        </w:rPr>
        <w:t xml:space="preserve"> класса рассчитана на 68 часов, по 2 часа в неделю.</w:t>
      </w:r>
    </w:p>
    <w:p w:rsidR="00FB181A" w:rsidRDefault="00FB181A" w:rsidP="00FB181A">
      <w:pPr>
        <w:pStyle w:val="a5"/>
        <w:rPr>
          <w:rFonts w:ascii="Times New Roman" w:hAnsi="Times New Roman" w:cs="Times New Roman"/>
          <w:b/>
          <w:bCs/>
          <w:sz w:val="24"/>
          <w:szCs w:val="24"/>
        </w:rPr>
      </w:pPr>
    </w:p>
    <w:tbl>
      <w:tblPr>
        <w:tblW w:w="5538" w:type="pct"/>
        <w:jc w:val="center"/>
        <w:tblLayout w:type="fixed"/>
        <w:tblCellMar>
          <w:top w:w="55" w:type="dxa"/>
          <w:left w:w="55" w:type="dxa"/>
          <w:bottom w:w="55" w:type="dxa"/>
          <w:right w:w="55" w:type="dxa"/>
        </w:tblCellMar>
        <w:tblLook w:val="04A0"/>
      </w:tblPr>
      <w:tblGrid>
        <w:gridCol w:w="663"/>
        <w:gridCol w:w="2449"/>
        <w:gridCol w:w="2003"/>
        <w:gridCol w:w="11145"/>
      </w:tblGrid>
      <w:tr w:rsidR="00FB181A" w:rsidRPr="00110D9F" w:rsidTr="00FB181A">
        <w:trPr>
          <w:jc w:val="center"/>
        </w:trPr>
        <w:tc>
          <w:tcPr>
            <w:tcW w:w="204" w:type="pct"/>
            <w:tcBorders>
              <w:top w:val="single" w:sz="2" w:space="0" w:color="000000"/>
              <w:left w:val="single" w:sz="2" w:space="0" w:color="000000"/>
              <w:bottom w:val="single" w:sz="2" w:space="0" w:color="000000"/>
              <w:right w:val="nil"/>
            </w:tcBorders>
            <w:hideMark/>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 п/п</w:t>
            </w:r>
          </w:p>
        </w:tc>
        <w:tc>
          <w:tcPr>
            <w:tcW w:w="753" w:type="pct"/>
            <w:tcBorders>
              <w:top w:val="single" w:sz="2" w:space="0" w:color="000000"/>
              <w:left w:val="single" w:sz="2" w:space="0" w:color="000000"/>
              <w:bottom w:val="single" w:sz="2" w:space="0" w:color="000000"/>
              <w:right w:val="nil"/>
            </w:tcBorders>
            <w:hideMark/>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Темы разделов</w:t>
            </w:r>
          </w:p>
        </w:tc>
        <w:tc>
          <w:tcPr>
            <w:tcW w:w="616" w:type="pct"/>
            <w:tcBorders>
              <w:top w:val="single" w:sz="2" w:space="0" w:color="000000"/>
              <w:left w:val="single" w:sz="2" w:space="0" w:color="000000"/>
              <w:bottom w:val="single" w:sz="2" w:space="0" w:color="000000"/>
              <w:right w:val="nil"/>
            </w:tcBorders>
            <w:hideMark/>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Количество часов</w:t>
            </w:r>
          </w:p>
        </w:tc>
        <w:tc>
          <w:tcPr>
            <w:tcW w:w="3427" w:type="pct"/>
            <w:tcBorders>
              <w:top w:val="single" w:sz="2" w:space="0" w:color="000000"/>
              <w:left w:val="single" w:sz="2" w:space="0" w:color="000000"/>
              <w:bottom w:val="single" w:sz="2" w:space="0" w:color="000000"/>
              <w:right w:val="single" w:sz="2" w:space="0" w:color="000000"/>
            </w:tcBorders>
            <w:hideMark/>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Характеристика основных видов деятельности обучающихся (на уровне учебных действий)</w:t>
            </w:r>
          </w:p>
        </w:tc>
      </w:tr>
      <w:tr w:rsidR="00FB181A" w:rsidRPr="00110D9F" w:rsidTr="00FB181A">
        <w:trPr>
          <w:trHeight w:val="3494"/>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1</w:t>
            </w: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Calibri" w:hAnsi="Times New Roman" w:cs="Times New Roman"/>
              </w:rPr>
              <w:t>Тепловые явления.</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24/2</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Наблюдать изменение внутренней энергии тела при теплопередаче и работе внешних сил.</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Исследовать явление теплообмена при смешивании холодной и горячей воды.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Вычислять количество теплоты и удельную теплоемкость вещества при теплопередаче.</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Наблюдать изменения внутренней энергии воды в результате испарения.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 xml:space="preserve">Приводить примеры агрегатных состояний вещества.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 xml:space="preserve">Отличать агрегатные состояния вещества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 xml:space="preserve">Использовать межпредметные связи физики и химии для объяснения агрегатного состояния вещества.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 xml:space="preserve">Отличать процессы плавления тела от кристаллизации и приводить примеры этих процессов.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Calibri" w:hAnsi="Times New Roman" w:cs="Times New Roman"/>
              </w:rPr>
              <w:t>Анализировать табличные данные температуры плавления, график плавления и отвердевания.</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Вычислять количества теплоты в процессах теплопередачи.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Вычислять удельную теплоту плавления и парообразования вещества. </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Измерять влажность воздуха.</w:t>
            </w:r>
          </w:p>
          <w:p w:rsidR="00FB181A" w:rsidRPr="003E04D0" w:rsidRDefault="00FB181A" w:rsidP="00FB181A">
            <w:pPr>
              <w:pStyle w:val="a4"/>
              <w:numPr>
                <w:ilvl w:val="0"/>
                <w:numId w:val="9"/>
              </w:numPr>
              <w:tabs>
                <w:tab w:val="left" w:pos="707"/>
              </w:tabs>
              <w:spacing w:after="0" w:line="254"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Обсуждать экологические последствия применения </w:t>
            </w:r>
            <w:r>
              <w:rPr>
                <w:rFonts w:ascii="Times New Roman" w:eastAsia="Times New Roman" w:hAnsi="Times New Roman" w:cs="Times New Roman"/>
                <w:lang w:eastAsia="ar-SA"/>
              </w:rPr>
              <w:t>двигателей внутреннего сгорания</w:t>
            </w:r>
            <w:r w:rsidRPr="003E04D0">
              <w:rPr>
                <w:rFonts w:ascii="Times New Roman" w:eastAsia="Times New Roman" w:hAnsi="Times New Roman" w:cs="Times New Roman"/>
                <w:lang w:eastAsia="ar-SA"/>
              </w:rPr>
              <w:t>.</w:t>
            </w:r>
          </w:p>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p>
        </w:tc>
      </w:tr>
      <w:tr w:rsidR="00FB181A" w:rsidRPr="00110D9F" w:rsidTr="00FB181A">
        <w:trPr>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2</w:t>
            </w:r>
          </w:p>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Calibri" w:hAnsi="Times New Roman" w:cs="Times New Roman"/>
              </w:rPr>
              <w:t>Электрические явления.</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26/2</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Наблюдать явления электризации тел при соприкосновении. Объяснять явления электризации тел и взаимодействия электрических зарядов.</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Исследовать действия электрического поля на тела из проводников и диэлектриков. </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Собирать электрическую цепь.</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Измерять силу тока в электрической цепи, напряжение на участке цепи, электрическое сопротивление. </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Исследовать зависимость силы тока в проводнике от напряжения на его концах. </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 xml:space="preserve">Измерять работу и мощность тока электрической цепи. </w:t>
            </w:r>
          </w:p>
          <w:p w:rsidR="00FB181A" w:rsidRPr="003E04D0" w:rsidRDefault="00FB181A" w:rsidP="00FB181A">
            <w:pPr>
              <w:pStyle w:val="a4"/>
              <w:numPr>
                <w:ilvl w:val="0"/>
                <w:numId w:val="9"/>
              </w:numPr>
              <w:tabs>
                <w:tab w:val="left" w:pos="900"/>
              </w:tabs>
              <w:spacing w:after="0" w:line="259" w:lineRule="exact"/>
              <w:jc w:val="both"/>
              <w:rPr>
                <w:rFonts w:ascii="Times New Roman" w:eastAsia="Times New Roman" w:hAnsi="Times New Roman" w:cs="Times New Roman"/>
                <w:lang w:eastAsia="ar-SA"/>
              </w:rPr>
            </w:pPr>
            <w:r w:rsidRPr="003E04D0">
              <w:rPr>
                <w:rFonts w:ascii="Times New Roman" w:eastAsia="Times New Roman" w:hAnsi="Times New Roman" w:cs="Times New Roman"/>
                <w:lang w:eastAsia="ar-SA"/>
              </w:rPr>
              <w:t>Знать и выполнять правила безопасности при работе с источниками тока.</w:t>
            </w:r>
          </w:p>
        </w:tc>
      </w:tr>
      <w:tr w:rsidR="00FB181A" w:rsidRPr="00110D9F" w:rsidTr="00FB181A">
        <w:trPr>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3</w:t>
            </w: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Электромагнитные явления.</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6</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Экспериментально изучать явления магнитного взаимодействия тел.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Изучать явления намагничивания вещества.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Исследовать действие электрического тока в прямом проводнике на магнитную стрелку.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Обнаруживать действие магнитного поля на проводник с током. Обнаруживать магнитное взаимодействие токов.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Изучать принцип действия электродвигателя.</w:t>
            </w:r>
          </w:p>
        </w:tc>
      </w:tr>
      <w:tr w:rsidR="00FB181A" w:rsidRPr="00110D9F" w:rsidTr="00FB181A">
        <w:trPr>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4</w:t>
            </w: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Calibri" w:hAnsi="Times New Roman" w:cs="Times New Roman"/>
              </w:rPr>
              <w:t>Световые явления</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9/1</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Экспериментально изучать явление отражения света.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 xml:space="preserve">Исследовать свойства изображения в зеркале. </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t>Измерять фокусное расстояние собирающей линзы.</w:t>
            </w:r>
          </w:p>
          <w:p w:rsidR="00FB181A" w:rsidRPr="003E04D0" w:rsidRDefault="00FB181A" w:rsidP="00FB181A">
            <w:pPr>
              <w:pStyle w:val="a5"/>
              <w:numPr>
                <w:ilvl w:val="0"/>
                <w:numId w:val="9"/>
              </w:numPr>
              <w:rPr>
                <w:rFonts w:ascii="Times New Roman" w:hAnsi="Times New Roman" w:cs="Times New Roman"/>
                <w:lang w:eastAsia="ar-SA"/>
              </w:rPr>
            </w:pPr>
            <w:r w:rsidRPr="003E04D0">
              <w:rPr>
                <w:rFonts w:ascii="Times New Roman" w:hAnsi="Times New Roman" w:cs="Times New Roman"/>
                <w:lang w:eastAsia="ar-SA"/>
              </w:rPr>
              <w:lastRenderedPageBreak/>
              <w:t>Получать изображение с помощью собирающей линзы.</w:t>
            </w:r>
          </w:p>
        </w:tc>
      </w:tr>
      <w:tr w:rsidR="00FB181A" w:rsidRPr="00110D9F" w:rsidTr="00FB181A">
        <w:trPr>
          <w:jc w:val="center"/>
        </w:trPr>
        <w:tc>
          <w:tcPr>
            <w:tcW w:w="204"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lastRenderedPageBreak/>
              <w:t>5</w:t>
            </w:r>
          </w:p>
        </w:tc>
        <w:tc>
          <w:tcPr>
            <w:tcW w:w="753"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Повторение</w:t>
            </w:r>
          </w:p>
        </w:tc>
        <w:tc>
          <w:tcPr>
            <w:tcW w:w="616" w:type="pct"/>
            <w:tcBorders>
              <w:top w:val="single" w:sz="2" w:space="0" w:color="000000"/>
              <w:left w:val="single" w:sz="2" w:space="0" w:color="000000"/>
              <w:bottom w:val="single" w:sz="2" w:space="0" w:color="000000"/>
              <w:right w:val="nil"/>
            </w:tcBorders>
          </w:tcPr>
          <w:p w:rsidR="00FB181A" w:rsidRPr="003E04D0" w:rsidRDefault="00FB181A" w:rsidP="00FB181A">
            <w:pPr>
              <w:widowControl w:val="0"/>
              <w:suppressAutoHyphens/>
              <w:autoSpaceDE w:val="0"/>
              <w:spacing w:after="0" w:line="240" w:lineRule="auto"/>
              <w:jc w:val="center"/>
              <w:rPr>
                <w:rFonts w:ascii="Times New Roman" w:eastAsia="Arial Unicode MS" w:hAnsi="Times New Roman" w:cs="Mangal"/>
                <w:kern w:val="2"/>
                <w:lang w:eastAsia="hi-IN" w:bidi="hi-IN"/>
              </w:rPr>
            </w:pPr>
            <w:r>
              <w:rPr>
                <w:rFonts w:ascii="Times New Roman" w:eastAsia="Arial Unicode MS" w:hAnsi="Times New Roman" w:cs="Mangal"/>
                <w:kern w:val="2"/>
                <w:lang w:eastAsia="hi-IN" w:bidi="hi-IN"/>
              </w:rPr>
              <w:t>3</w:t>
            </w:r>
            <w:r w:rsidRPr="003E04D0">
              <w:rPr>
                <w:rFonts w:ascii="Times New Roman" w:eastAsia="Arial Unicode MS" w:hAnsi="Times New Roman" w:cs="Mangal"/>
                <w:kern w:val="2"/>
                <w:lang w:eastAsia="hi-IN" w:bidi="hi-IN"/>
              </w:rPr>
              <w:t>/1</w:t>
            </w:r>
          </w:p>
        </w:tc>
        <w:tc>
          <w:tcPr>
            <w:tcW w:w="3427" w:type="pct"/>
            <w:tcBorders>
              <w:top w:val="single" w:sz="2" w:space="0" w:color="000000"/>
              <w:left w:val="single" w:sz="2" w:space="0" w:color="000000"/>
              <w:bottom w:val="single" w:sz="2" w:space="0" w:color="000000"/>
              <w:right w:val="single" w:sz="2" w:space="0" w:color="000000"/>
            </w:tcBorders>
          </w:tcPr>
          <w:p w:rsidR="00FB181A" w:rsidRPr="003E04D0" w:rsidRDefault="00FB181A" w:rsidP="00FB181A">
            <w:pPr>
              <w:pStyle w:val="a4"/>
              <w:widowControl w:val="0"/>
              <w:numPr>
                <w:ilvl w:val="0"/>
                <w:numId w:val="10"/>
              </w:numPr>
              <w:suppressAutoHyphens/>
              <w:autoSpaceDE w:val="0"/>
              <w:spacing w:after="0" w:line="240" w:lineRule="auto"/>
              <w:rPr>
                <w:rFonts w:ascii="Times New Roman" w:eastAsia="Arial Unicode MS" w:hAnsi="Times New Roman" w:cs="Mangal"/>
                <w:kern w:val="2"/>
                <w:lang w:eastAsia="hi-IN" w:bidi="hi-IN"/>
              </w:rPr>
            </w:pPr>
            <w:r w:rsidRPr="003E04D0">
              <w:rPr>
                <w:rFonts w:ascii="Times New Roman" w:eastAsia="Arial Unicode MS" w:hAnsi="Times New Roman" w:cs="Mangal"/>
                <w:kern w:val="2"/>
                <w:lang w:eastAsia="hi-IN" w:bidi="hi-IN"/>
              </w:rPr>
              <w:t>Демонстрация основных видов деятельности школьниками.</w:t>
            </w:r>
          </w:p>
        </w:tc>
      </w:tr>
    </w:tbl>
    <w:p w:rsidR="00FB181A" w:rsidRPr="003161DB" w:rsidRDefault="00FB181A" w:rsidP="00FB181A">
      <w:pPr>
        <w:pStyle w:val="a5"/>
        <w:rPr>
          <w:rFonts w:ascii="Times New Roman" w:hAnsi="Times New Roman" w:cs="Times New Roman"/>
          <w:sz w:val="24"/>
          <w:szCs w:val="24"/>
          <w:lang w:eastAsia="ar-SA"/>
        </w:rPr>
      </w:pPr>
      <w:r w:rsidRPr="003161DB">
        <w:rPr>
          <w:rFonts w:ascii="Times New Roman" w:hAnsi="Times New Roman" w:cs="Times New Roman"/>
          <w:b/>
          <w:bCs/>
          <w:sz w:val="24"/>
          <w:szCs w:val="24"/>
        </w:rPr>
        <w:t>Глава 1. Тепловые явления (24 часа)</w:t>
      </w:r>
    </w:p>
    <w:p w:rsidR="00FB181A" w:rsidRPr="003161DB" w:rsidRDefault="00FB181A" w:rsidP="00FB181A">
      <w:pPr>
        <w:pStyle w:val="a5"/>
        <w:rPr>
          <w:rFonts w:ascii="Times New Roman" w:hAnsi="Times New Roman" w:cs="Times New Roman"/>
          <w:sz w:val="24"/>
          <w:szCs w:val="24"/>
          <w:lang w:eastAsia="ar-SA"/>
        </w:rPr>
      </w:pPr>
      <w:r w:rsidRPr="003161DB">
        <w:rPr>
          <w:rFonts w:ascii="Times New Roman" w:hAnsi="Times New Roman" w:cs="Times New Roman"/>
          <w:sz w:val="24"/>
          <w:szCs w:val="24"/>
          <w:lang w:eastAsia="ar-SA"/>
        </w:rPr>
        <w:t>Внутренняя энергия.</w:t>
      </w:r>
      <w:r w:rsidRPr="003161DB">
        <w:rPr>
          <w:rFonts w:ascii="Times New Roman" w:hAnsi="Times New Roman" w:cs="Times New Roman"/>
          <w:bCs/>
          <w:sz w:val="24"/>
          <w:szCs w:val="24"/>
          <w:lang w:eastAsia="ar-SA"/>
        </w:rPr>
        <w:t xml:space="preserve"> Тепловое движение. </w:t>
      </w:r>
      <w:r w:rsidRPr="003161DB">
        <w:rPr>
          <w:rFonts w:ascii="Times New Roman" w:hAnsi="Times New Roman" w:cs="Times New Roman"/>
          <w:sz w:val="24"/>
          <w:szCs w:val="24"/>
          <w:lang w:eastAsia="ar-SA"/>
        </w:rPr>
        <w:t>Температура. Теплопередача. Необратимость процесса теплопередачи.</w:t>
      </w:r>
    </w:p>
    <w:p w:rsidR="00FB181A" w:rsidRPr="003161DB" w:rsidRDefault="00FB181A" w:rsidP="00FB181A">
      <w:pPr>
        <w:pStyle w:val="a5"/>
        <w:rPr>
          <w:rFonts w:ascii="Times New Roman" w:hAnsi="Times New Roman" w:cs="Times New Roman"/>
          <w:bCs/>
          <w:sz w:val="24"/>
          <w:szCs w:val="24"/>
          <w:lang w:eastAsia="ar-SA"/>
        </w:rPr>
      </w:pPr>
      <w:r w:rsidRPr="003161DB">
        <w:rPr>
          <w:rFonts w:ascii="Times New Roman" w:hAnsi="Times New Roman" w:cs="Times New Roman"/>
          <w:sz w:val="24"/>
          <w:szCs w:val="24"/>
          <w:lang w:eastAsia="ar-SA"/>
        </w:rPr>
        <w:t>Связь температуры вещества с хаотическим движением его частиц.</w:t>
      </w:r>
      <w:r w:rsidRPr="003161DB">
        <w:rPr>
          <w:rFonts w:ascii="Times New Roman" w:hAnsi="Times New Roman" w:cs="Times New Roman"/>
          <w:bCs/>
          <w:sz w:val="24"/>
          <w:szCs w:val="24"/>
          <w:lang w:eastAsia="ar-SA"/>
        </w:rPr>
        <w:t xml:space="preserve"> Способы изменения внутренней энергии.</w:t>
      </w:r>
    </w:p>
    <w:p w:rsidR="00FB181A" w:rsidRPr="00D835AA" w:rsidRDefault="00FB181A" w:rsidP="00FB181A">
      <w:pPr>
        <w:pStyle w:val="a5"/>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Теплопроводность. </w:t>
      </w:r>
      <w:r w:rsidRPr="003161DB">
        <w:rPr>
          <w:rFonts w:ascii="Times New Roman" w:hAnsi="Times New Roman" w:cs="Times New Roman"/>
          <w:sz w:val="24"/>
          <w:szCs w:val="24"/>
          <w:lang w:eastAsia="ar-SA"/>
        </w:rPr>
        <w:t xml:space="preserve">Количество теплоты. Удельная теплоемкость. </w:t>
      </w:r>
      <w:r>
        <w:rPr>
          <w:rFonts w:ascii="Times New Roman" w:hAnsi="Times New Roman" w:cs="Times New Roman"/>
          <w:bCs/>
          <w:sz w:val="24"/>
          <w:szCs w:val="24"/>
          <w:lang w:eastAsia="ar-SA"/>
        </w:rPr>
        <w:t xml:space="preserve">Конвекция. </w:t>
      </w:r>
      <w:r w:rsidRPr="003161DB">
        <w:rPr>
          <w:rFonts w:ascii="Times New Roman" w:hAnsi="Times New Roman" w:cs="Times New Roman"/>
          <w:bCs/>
          <w:sz w:val="24"/>
          <w:szCs w:val="24"/>
          <w:lang w:eastAsia="ar-SA"/>
        </w:rPr>
        <w:t>Излучение.</w:t>
      </w:r>
      <w:r w:rsidRPr="003161DB">
        <w:rPr>
          <w:rFonts w:ascii="Times New Roman" w:hAnsi="Times New Roman" w:cs="Times New Roman"/>
          <w:sz w:val="24"/>
          <w:szCs w:val="24"/>
          <w:lang w:eastAsia="ar-SA"/>
        </w:rPr>
        <w:t xml:space="preserve"> Закон сохранения энергии в тепловых процессах.</w:t>
      </w:r>
    </w:p>
    <w:p w:rsidR="00FB181A" w:rsidRPr="003161DB" w:rsidRDefault="00FB181A" w:rsidP="00FB181A">
      <w:pPr>
        <w:pStyle w:val="a5"/>
        <w:rPr>
          <w:rFonts w:ascii="Times New Roman" w:hAnsi="Times New Roman" w:cs="Times New Roman"/>
          <w:bCs/>
          <w:sz w:val="24"/>
          <w:szCs w:val="24"/>
          <w:lang w:eastAsia="ar-SA"/>
        </w:rPr>
      </w:pPr>
      <w:r w:rsidRPr="003161DB">
        <w:rPr>
          <w:rFonts w:ascii="Times New Roman" w:hAnsi="Times New Roman" w:cs="Times New Roman"/>
          <w:sz w:val="24"/>
          <w:szCs w:val="24"/>
          <w:lang w:eastAsia="ar-SA"/>
        </w:rPr>
        <w:t xml:space="preserve">Плавление и кристаллизация. </w:t>
      </w:r>
      <w:r w:rsidRPr="003161DB">
        <w:rPr>
          <w:rFonts w:ascii="Times New Roman" w:hAnsi="Times New Roman" w:cs="Times New Roman"/>
          <w:bCs/>
          <w:sz w:val="24"/>
          <w:szCs w:val="24"/>
          <w:lang w:eastAsia="ar-SA"/>
        </w:rPr>
        <w:t>Удельная теплота плавления. Г</w:t>
      </w:r>
      <w:r>
        <w:rPr>
          <w:rFonts w:ascii="Times New Roman" w:hAnsi="Times New Roman" w:cs="Times New Roman"/>
          <w:bCs/>
          <w:sz w:val="24"/>
          <w:szCs w:val="24"/>
          <w:lang w:eastAsia="ar-SA"/>
        </w:rPr>
        <w:t xml:space="preserve">рафик плавления и отвердевания. </w:t>
      </w:r>
      <w:r w:rsidRPr="003161DB">
        <w:rPr>
          <w:rFonts w:ascii="Times New Roman" w:hAnsi="Times New Roman" w:cs="Times New Roman"/>
          <w:sz w:val="24"/>
          <w:szCs w:val="24"/>
          <w:lang w:eastAsia="ar-SA"/>
        </w:rPr>
        <w:t xml:space="preserve">Преобразование энергии при изменениях агрегатного состояния вещества. Испарение и конденсация. </w:t>
      </w:r>
      <w:r w:rsidRPr="003161DB">
        <w:rPr>
          <w:rFonts w:ascii="Times New Roman" w:hAnsi="Times New Roman" w:cs="Times New Roman"/>
          <w:bCs/>
          <w:sz w:val="24"/>
          <w:szCs w:val="24"/>
          <w:lang w:eastAsia="ar-SA"/>
        </w:rPr>
        <w:t>Удельная теплота парообразования и ко</w:t>
      </w:r>
      <w:r>
        <w:rPr>
          <w:rFonts w:ascii="Times New Roman" w:hAnsi="Times New Roman" w:cs="Times New Roman"/>
          <w:bCs/>
          <w:sz w:val="24"/>
          <w:szCs w:val="24"/>
          <w:lang w:eastAsia="ar-SA"/>
        </w:rPr>
        <w:t xml:space="preserve">нденсации. </w:t>
      </w:r>
      <w:r w:rsidRPr="003161DB">
        <w:rPr>
          <w:rFonts w:ascii="Times New Roman" w:hAnsi="Times New Roman" w:cs="Times New Roman"/>
          <w:bCs/>
          <w:sz w:val="24"/>
          <w:szCs w:val="24"/>
          <w:lang w:eastAsia="ar-SA"/>
        </w:rPr>
        <w:t>Работа пара и газа при расширении.</w:t>
      </w:r>
    </w:p>
    <w:p w:rsidR="00FB181A" w:rsidRPr="00D835AA" w:rsidRDefault="00FB181A" w:rsidP="00FB181A">
      <w:pPr>
        <w:pStyle w:val="a5"/>
        <w:rPr>
          <w:rFonts w:ascii="Times New Roman" w:hAnsi="Times New Roman" w:cs="Times New Roman"/>
          <w:sz w:val="24"/>
          <w:szCs w:val="24"/>
          <w:lang w:eastAsia="ar-SA"/>
        </w:rPr>
      </w:pPr>
      <w:r w:rsidRPr="003161DB">
        <w:rPr>
          <w:rFonts w:ascii="Times New Roman" w:hAnsi="Times New Roman" w:cs="Times New Roman"/>
          <w:sz w:val="24"/>
          <w:szCs w:val="24"/>
          <w:lang w:eastAsia="ar-SA"/>
        </w:rPr>
        <w:t>Кипен</w:t>
      </w:r>
      <w:r>
        <w:rPr>
          <w:rFonts w:ascii="Times New Roman" w:hAnsi="Times New Roman" w:cs="Times New Roman"/>
          <w:sz w:val="24"/>
          <w:szCs w:val="24"/>
          <w:lang w:eastAsia="ar-SA"/>
        </w:rPr>
        <w:t xml:space="preserve">ие жидкости. Влажность воздуха. Тепловые двигатели. </w:t>
      </w:r>
      <w:r w:rsidRPr="003161DB">
        <w:rPr>
          <w:rFonts w:ascii="Times New Roman" w:hAnsi="Times New Roman" w:cs="Times New Roman"/>
          <w:bCs/>
          <w:sz w:val="24"/>
          <w:szCs w:val="24"/>
          <w:lang w:eastAsia="ar-SA"/>
        </w:rPr>
        <w:t>Энергия топлива. Удельная теплота сгорания.</w:t>
      </w:r>
    </w:p>
    <w:p w:rsidR="00FB181A" w:rsidRPr="00D835AA" w:rsidRDefault="00FB181A" w:rsidP="00FB181A">
      <w:pPr>
        <w:pStyle w:val="a5"/>
        <w:rPr>
          <w:rFonts w:ascii="Times New Roman" w:hAnsi="Times New Roman" w:cs="Times New Roman"/>
          <w:sz w:val="24"/>
          <w:szCs w:val="24"/>
          <w:lang w:eastAsia="ar-SA"/>
        </w:rPr>
      </w:pPr>
      <w:r w:rsidRPr="003161DB">
        <w:rPr>
          <w:rFonts w:ascii="Times New Roman" w:hAnsi="Times New Roman" w:cs="Times New Roman"/>
          <w:bCs/>
          <w:sz w:val="24"/>
          <w:szCs w:val="24"/>
          <w:lang w:eastAsia="ar-SA"/>
        </w:rPr>
        <w:t>Агрегатные состояния.</w:t>
      </w:r>
      <w:r w:rsidRPr="003161DB">
        <w:rPr>
          <w:rFonts w:ascii="Times New Roman" w:hAnsi="Times New Roman" w:cs="Times New Roman"/>
          <w:sz w:val="24"/>
          <w:szCs w:val="24"/>
          <w:lang w:eastAsia="ar-SA"/>
        </w:rPr>
        <w:t xml:space="preserve"> Преобразование</w:t>
      </w:r>
      <w:r>
        <w:rPr>
          <w:rFonts w:ascii="Times New Roman" w:hAnsi="Times New Roman" w:cs="Times New Roman"/>
          <w:sz w:val="24"/>
          <w:szCs w:val="24"/>
          <w:lang w:eastAsia="ar-SA"/>
        </w:rPr>
        <w:t xml:space="preserve"> энергии в тепловых двигателях. </w:t>
      </w:r>
      <w:r w:rsidRPr="003161DB">
        <w:rPr>
          <w:rFonts w:ascii="Times New Roman" w:hAnsi="Times New Roman" w:cs="Times New Roman"/>
          <w:bCs/>
          <w:sz w:val="24"/>
          <w:szCs w:val="24"/>
          <w:lang w:eastAsia="ar-SA"/>
        </w:rPr>
        <w:t>КПД теплового двигателя.</w:t>
      </w:r>
    </w:p>
    <w:p w:rsidR="00FB181A" w:rsidRPr="003161DB" w:rsidRDefault="00FB181A" w:rsidP="00FB181A">
      <w:pPr>
        <w:pStyle w:val="a5"/>
        <w:rPr>
          <w:rFonts w:ascii="Times New Roman" w:hAnsi="Times New Roman" w:cs="Times New Roman"/>
          <w:i/>
          <w:spacing w:val="40"/>
          <w:sz w:val="24"/>
          <w:szCs w:val="24"/>
          <w:lang w:eastAsia="ar-SA"/>
        </w:rPr>
      </w:pPr>
      <w:r w:rsidRPr="003161DB">
        <w:rPr>
          <w:rFonts w:ascii="Times New Roman" w:hAnsi="Times New Roman" w:cs="Times New Roman"/>
          <w:i/>
          <w:spacing w:val="40"/>
          <w:sz w:val="24"/>
          <w:szCs w:val="24"/>
          <w:lang w:eastAsia="ar-SA"/>
        </w:rPr>
        <w:t>Фронтальная лабораторная работа.</w:t>
      </w:r>
    </w:p>
    <w:p w:rsidR="00FB181A" w:rsidRPr="003161DB" w:rsidRDefault="00FB181A" w:rsidP="00FB181A">
      <w:pPr>
        <w:pStyle w:val="a5"/>
        <w:rPr>
          <w:rFonts w:ascii="Times New Roman" w:hAnsi="Times New Roman" w:cs="Times New Roman"/>
          <w:iCs/>
          <w:spacing w:val="40"/>
          <w:sz w:val="24"/>
          <w:szCs w:val="24"/>
          <w:lang w:eastAsia="ar-SA"/>
        </w:rPr>
      </w:pPr>
      <w:r w:rsidRPr="003161DB">
        <w:rPr>
          <w:rFonts w:ascii="Times New Roman" w:hAnsi="Times New Roman" w:cs="Times New Roman"/>
          <w:iCs/>
          <w:spacing w:val="40"/>
          <w:sz w:val="24"/>
          <w:szCs w:val="24"/>
          <w:lang w:eastAsia="ar-SA"/>
        </w:rPr>
        <w:t>1</w:t>
      </w:r>
      <w:r>
        <w:rPr>
          <w:rFonts w:ascii="Times New Roman" w:hAnsi="Times New Roman" w:cs="Times New Roman"/>
          <w:iCs/>
          <w:spacing w:val="40"/>
          <w:sz w:val="24"/>
          <w:szCs w:val="24"/>
          <w:lang w:eastAsia="ar-SA"/>
        </w:rPr>
        <w:t>/1</w:t>
      </w:r>
      <w:r w:rsidRPr="003161DB">
        <w:rPr>
          <w:rFonts w:ascii="Times New Roman" w:hAnsi="Times New Roman" w:cs="Times New Roman"/>
          <w:iCs/>
          <w:spacing w:val="40"/>
          <w:sz w:val="24"/>
          <w:szCs w:val="24"/>
          <w:lang w:eastAsia="ar-SA"/>
        </w:rPr>
        <w:t>.</w:t>
      </w:r>
      <w:r w:rsidRPr="003161DB">
        <w:rPr>
          <w:rFonts w:ascii="Times New Roman" w:hAnsi="Times New Roman" w:cs="Times New Roman"/>
          <w:iCs/>
          <w:sz w:val="24"/>
          <w:szCs w:val="24"/>
          <w:lang w:eastAsia="ar-SA"/>
        </w:rPr>
        <w:t>Сравнение количес</w:t>
      </w:r>
      <w:r>
        <w:rPr>
          <w:rFonts w:ascii="Times New Roman" w:hAnsi="Times New Roman" w:cs="Times New Roman"/>
          <w:iCs/>
          <w:sz w:val="24"/>
          <w:szCs w:val="24"/>
          <w:lang w:eastAsia="ar-SA"/>
        </w:rPr>
        <w:t xml:space="preserve">тв теплоты при смешивании воды </w:t>
      </w:r>
      <w:r w:rsidRPr="003161DB">
        <w:rPr>
          <w:rFonts w:ascii="Times New Roman" w:hAnsi="Times New Roman" w:cs="Times New Roman"/>
          <w:iCs/>
          <w:sz w:val="24"/>
          <w:szCs w:val="24"/>
          <w:lang w:eastAsia="ar-SA"/>
        </w:rPr>
        <w:t>разной температуры</w:t>
      </w:r>
      <w:r w:rsidRPr="003161DB">
        <w:rPr>
          <w:rFonts w:ascii="Times New Roman" w:hAnsi="Times New Roman" w:cs="Times New Roman"/>
          <w:iCs/>
          <w:spacing w:val="40"/>
          <w:sz w:val="24"/>
          <w:szCs w:val="24"/>
          <w:lang w:eastAsia="ar-SA"/>
        </w:rPr>
        <w:t>.</w:t>
      </w:r>
    </w:p>
    <w:p w:rsidR="00FB181A" w:rsidRPr="003161DB" w:rsidRDefault="00FB181A" w:rsidP="00FB181A">
      <w:pPr>
        <w:pStyle w:val="a5"/>
        <w:rPr>
          <w:rFonts w:ascii="Times New Roman" w:hAnsi="Times New Roman" w:cs="Times New Roman"/>
          <w:iCs/>
          <w:sz w:val="24"/>
          <w:szCs w:val="24"/>
          <w:lang w:eastAsia="ar-SA"/>
        </w:rPr>
      </w:pPr>
      <w:r w:rsidRPr="003161DB">
        <w:rPr>
          <w:rFonts w:ascii="Times New Roman" w:hAnsi="Times New Roman" w:cs="Times New Roman"/>
          <w:iCs/>
          <w:spacing w:val="40"/>
          <w:sz w:val="24"/>
          <w:szCs w:val="24"/>
          <w:lang w:eastAsia="ar-SA"/>
        </w:rPr>
        <w:t>2</w:t>
      </w:r>
      <w:r>
        <w:rPr>
          <w:rFonts w:ascii="Times New Roman" w:hAnsi="Times New Roman" w:cs="Times New Roman"/>
          <w:iCs/>
          <w:spacing w:val="40"/>
          <w:sz w:val="24"/>
          <w:szCs w:val="24"/>
          <w:lang w:eastAsia="ar-SA"/>
        </w:rPr>
        <w:t>/2</w:t>
      </w:r>
      <w:r w:rsidRPr="003161DB">
        <w:rPr>
          <w:rFonts w:ascii="Times New Roman" w:hAnsi="Times New Roman" w:cs="Times New Roman"/>
          <w:iCs/>
          <w:sz w:val="24"/>
          <w:szCs w:val="24"/>
          <w:lang w:eastAsia="ar-SA"/>
        </w:rPr>
        <w:t>. Измерение удельной теплоемкости твердого тела.</w:t>
      </w:r>
    </w:p>
    <w:p w:rsidR="00FB181A" w:rsidRDefault="00FB181A" w:rsidP="00FB181A">
      <w:pPr>
        <w:pStyle w:val="a5"/>
        <w:rPr>
          <w:rFonts w:ascii="Times New Roman" w:hAnsi="Times New Roman" w:cs="Times New Roman"/>
          <w:iCs/>
          <w:sz w:val="24"/>
          <w:szCs w:val="24"/>
          <w:lang w:eastAsia="ar-SA"/>
        </w:rPr>
      </w:pPr>
      <w:r w:rsidRPr="003161DB">
        <w:rPr>
          <w:rFonts w:ascii="Times New Roman" w:hAnsi="Times New Roman" w:cs="Times New Roman"/>
          <w:iCs/>
          <w:sz w:val="24"/>
          <w:szCs w:val="24"/>
          <w:lang w:eastAsia="ar-SA"/>
        </w:rPr>
        <w:t>3</w:t>
      </w:r>
      <w:r>
        <w:rPr>
          <w:rFonts w:ascii="Times New Roman" w:hAnsi="Times New Roman" w:cs="Times New Roman"/>
          <w:iCs/>
          <w:sz w:val="24"/>
          <w:szCs w:val="24"/>
          <w:lang w:eastAsia="ar-SA"/>
        </w:rPr>
        <w:t>/3</w:t>
      </w:r>
      <w:r w:rsidRPr="003161DB">
        <w:rPr>
          <w:rFonts w:ascii="Times New Roman" w:hAnsi="Times New Roman" w:cs="Times New Roman"/>
          <w:iCs/>
          <w:sz w:val="24"/>
          <w:szCs w:val="24"/>
          <w:lang w:eastAsia="ar-SA"/>
        </w:rPr>
        <w:t>.. Измерение относительной влажности воздуха с помощью термометра.</w:t>
      </w:r>
    </w:p>
    <w:p w:rsidR="00FB181A" w:rsidRPr="007013FB" w:rsidRDefault="00FB181A" w:rsidP="00FB181A">
      <w:pPr>
        <w:pStyle w:val="a5"/>
        <w:rPr>
          <w:rFonts w:ascii="Times New Roman" w:hAnsi="Times New Roman" w:cs="Times New Roman"/>
          <w:b/>
          <w:iCs/>
          <w:sz w:val="24"/>
          <w:szCs w:val="24"/>
          <w:lang w:eastAsia="ar-SA"/>
        </w:rPr>
      </w:pPr>
      <w:r w:rsidRPr="007013FB">
        <w:rPr>
          <w:rFonts w:ascii="Times New Roman" w:hAnsi="Times New Roman" w:cs="Times New Roman"/>
          <w:b/>
          <w:iCs/>
          <w:sz w:val="24"/>
          <w:szCs w:val="24"/>
          <w:lang w:eastAsia="ar-SA"/>
        </w:rPr>
        <w:t>Знать/понимать</w:t>
      </w:r>
    </w:p>
    <w:p w:rsidR="00FB181A" w:rsidRPr="007013FB" w:rsidRDefault="00FB181A" w:rsidP="00FB181A">
      <w:pPr>
        <w:pStyle w:val="a5"/>
        <w:numPr>
          <w:ilvl w:val="0"/>
          <w:numId w:val="11"/>
        </w:numPr>
        <w:rPr>
          <w:rFonts w:ascii="Times New Roman" w:hAnsi="Times New Roman" w:cs="Times New Roman"/>
          <w:b/>
          <w:iCs/>
          <w:sz w:val="24"/>
          <w:szCs w:val="24"/>
          <w:lang w:eastAsia="ar-SA"/>
        </w:rPr>
      </w:pPr>
      <w:r w:rsidRPr="007013FB">
        <w:rPr>
          <w:rFonts w:ascii="Times New Roman" w:hAnsi="Times New Roman" w:cs="Times New Roman"/>
          <w:iCs/>
          <w:sz w:val="24"/>
          <w:szCs w:val="24"/>
          <w:lang w:eastAsia="ar-SA"/>
        </w:rPr>
        <w:t xml:space="preserve">смысл физических величин: внутренняя энергия, температура, количество теплоты. </w:t>
      </w:r>
    </w:p>
    <w:p w:rsidR="00FB181A" w:rsidRPr="007013FB" w:rsidRDefault="00FB181A" w:rsidP="00FB181A">
      <w:pPr>
        <w:pStyle w:val="a5"/>
        <w:rPr>
          <w:rFonts w:ascii="Times New Roman" w:hAnsi="Times New Roman" w:cs="Times New Roman"/>
          <w:b/>
          <w:iCs/>
          <w:sz w:val="24"/>
          <w:szCs w:val="24"/>
          <w:lang w:eastAsia="ar-SA"/>
        </w:rPr>
      </w:pPr>
      <w:r w:rsidRPr="007013FB">
        <w:rPr>
          <w:rFonts w:ascii="Times New Roman" w:hAnsi="Times New Roman" w:cs="Times New Roman"/>
          <w:b/>
          <w:iCs/>
          <w:sz w:val="24"/>
          <w:szCs w:val="24"/>
          <w:lang w:eastAsia="ar-SA"/>
        </w:rPr>
        <w:t>Уметь</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описывать и объяснять физические явления: теплопроводность, конвекцию, излучение, испарение, конвекцию, кипение, плавление, кристаллизацию;</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использовать термометр для измерения температуры;</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представлять результаты измерений с помощью таблиц, графиков и выявлять на этой основе зависимость температуры остывающего тела от времени.</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выражать результаты и</w:t>
      </w:r>
      <w:r>
        <w:rPr>
          <w:rFonts w:ascii="Times New Roman" w:hAnsi="Times New Roman" w:cs="Times New Roman"/>
          <w:iCs/>
          <w:sz w:val="24"/>
          <w:szCs w:val="24"/>
          <w:lang w:eastAsia="ar-SA"/>
        </w:rPr>
        <w:t xml:space="preserve">змерений и расчетов в единицах </w:t>
      </w:r>
      <w:r w:rsidRPr="007013FB">
        <w:rPr>
          <w:rFonts w:ascii="Times New Roman" w:hAnsi="Times New Roman" w:cs="Times New Roman"/>
          <w:iCs/>
          <w:sz w:val="24"/>
          <w:szCs w:val="24"/>
          <w:lang w:eastAsia="ar-SA"/>
        </w:rPr>
        <w:t>Международной системы;</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приводить примеры практического использования физических знаний о тепловых явлениях;</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решать задачи на применение изученных законов;</w:t>
      </w:r>
    </w:p>
    <w:p w:rsidR="00FB181A" w:rsidRPr="007013FB" w:rsidRDefault="00FB181A" w:rsidP="00FB181A">
      <w:pPr>
        <w:pStyle w:val="a5"/>
        <w:numPr>
          <w:ilvl w:val="0"/>
          <w:numId w:val="12"/>
        </w:numPr>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 словесно, с помощью графиков, математических символов, рисунков и структурных схем);</w:t>
      </w:r>
    </w:p>
    <w:p w:rsidR="00FB181A" w:rsidRPr="007013FB" w:rsidRDefault="00FB181A" w:rsidP="00FB181A">
      <w:pPr>
        <w:pStyle w:val="a5"/>
        <w:rPr>
          <w:rFonts w:ascii="Times New Roman" w:hAnsi="Times New Roman" w:cs="Times New Roman"/>
          <w:b/>
          <w:iCs/>
          <w:sz w:val="24"/>
          <w:szCs w:val="24"/>
          <w:lang w:eastAsia="ar-SA"/>
        </w:rPr>
      </w:pPr>
    </w:p>
    <w:p w:rsidR="00FB181A" w:rsidRPr="007013FB" w:rsidRDefault="00FB181A" w:rsidP="00FB181A">
      <w:pPr>
        <w:pStyle w:val="a5"/>
        <w:rPr>
          <w:rFonts w:ascii="Times New Roman" w:hAnsi="Times New Roman" w:cs="Times New Roman"/>
          <w:b/>
          <w:iCs/>
          <w:sz w:val="24"/>
          <w:szCs w:val="24"/>
          <w:lang w:eastAsia="ar-SA"/>
        </w:rPr>
      </w:pPr>
      <w:r w:rsidRPr="007013FB">
        <w:rPr>
          <w:rFonts w:ascii="Times New Roman" w:hAnsi="Times New Roman" w:cs="Times New Roman"/>
          <w:b/>
          <w:iCs/>
          <w:sz w:val="24"/>
          <w:szCs w:val="24"/>
          <w:lang w:eastAsia="ar-SA"/>
        </w:rPr>
        <w:t>Использовать приобретенные знания и умения в практической деятельности и повседневной жизни для:</w:t>
      </w:r>
    </w:p>
    <w:p w:rsidR="00FB181A" w:rsidRPr="003161DB" w:rsidRDefault="00FB181A" w:rsidP="00FB181A">
      <w:pPr>
        <w:pStyle w:val="a5"/>
        <w:rPr>
          <w:rFonts w:ascii="Times New Roman" w:hAnsi="Times New Roman" w:cs="Times New Roman"/>
          <w:iCs/>
          <w:sz w:val="24"/>
          <w:szCs w:val="24"/>
          <w:lang w:eastAsia="ar-SA"/>
        </w:rPr>
      </w:pPr>
      <w:r w:rsidRPr="007013FB">
        <w:rPr>
          <w:rFonts w:ascii="Times New Roman" w:hAnsi="Times New Roman" w:cs="Times New Roman"/>
          <w:iCs/>
          <w:sz w:val="24"/>
          <w:szCs w:val="24"/>
          <w:lang w:eastAsia="ar-SA"/>
        </w:rPr>
        <w:t>обеспечения безопасности в процессе использования бытовых приборов.</w:t>
      </w:r>
    </w:p>
    <w:p w:rsidR="00FB181A" w:rsidRPr="00FB30D7" w:rsidRDefault="00FB181A" w:rsidP="00FB181A">
      <w:pPr>
        <w:pStyle w:val="a5"/>
        <w:rPr>
          <w:rFonts w:ascii="Times New Roman" w:hAnsi="Times New Roman" w:cs="Times New Roman"/>
          <w:b/>
          <w:iCs/>
          <w:sz w:val="24"/>
          <w:szCs w:val="24"/>
          <w:lang w:eastAsia="ar-SA"/>
        </w:rPr>
      </w:pPr>
      <w:r w:rsidRPr="00FB30D7">
        <w:rPr>
          <w:rFonts w:ascii="Times New Roman" w:hAnsi="Times New Roman" w:cs="Times New Roman"/>
          <w:b/>
          <w:iCs/>
          <w:sz w:val="24"/>
          <w:szCs w:val="24"/>
          <w:lang w:eastAsia="ar-SA"/>
        </w:rPr>
        <w:t>Глава 2. Электрические явления (26 часов)</w:t>
      </w:r>
    </w:p>
    <w:p w:rsidR="00FB181A" w:rsidRPr="00FB30D7" w:rsidRDefault="00FB181A" w:rsidP="00FB181A">
      <w:pPr>
        <w:spacing w:after="0" w:line="276" w:lineRule="auto"/>
        <w:jc w:val="both"/>
        <w:rPr>
          <w:rFonts w:ascii="Times New Roman" w:eastAsia="Times New Roman" w:hAnsi="Times New Roman" w:cs="Times New Roman"/>
          <w:sz w:val="24"/>
          <w:szCs w:val="24"/>
          <w:lang w:eastAsia="ar-SA"/>
        </w:rPr>
      </w:pPr>
      <w:r w:rsidRPr="00FB30D7">
        <w:rPr>
          <w:rFonts w:ascii="Times New Roman" w:eastAsia="Times New Roman" w:hAnsi="Times New Roman" w:cs="Times New Roman"/>
          <w:sz w:val="24"/>
          <w:szCs w:val="24"/>
          <w:lang w:eastAsia="ar-SA"/>
        </w:rPr>
        <w:lastRenderedPageBreak/>
        <w:t>Электризация тел. Электрический заряд. Взаимодействие зарядов. Два вида электрического заряда. Дискретность электрического заряда. Электрон.</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sz w:val="24"/>
          <w:szCs w:val="24"/>
          <w:lang w:eastAsia="ar-SA"/>
        </w:rPr>
        <w:t xml:space="preserve">Закон сохранения электрического заряда. Электрическое поле. </w:t>
      </w:r>
      <w:r w:rsidRPr="00FB30D7">
        <w:rPr>
          <w:rFonts w:ascii="Times New Roman" w:eastAsia="Times New Roman" w:hAnsi="Times New Roman" w:cs="Times New Roman"/>
          <w:bCs/>
          <w:sz w:val="24"/>
          <w:szCs w:val="24"/>
          <w:lang w:eastAsia="ar-SA"/>
        </w:rPr>
        <w:t>Электроскоп. Строение атомов.</w:t>
      </w:r>
    </w:p>
    <w:p w:rsidR="00FB181A" w:rsidRPr="00D835AA"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bCs/>
          <w:sz w:val="24"/>
          <w:szCs w:val="24"/>
          <w:lang w:eastAsia="ar-SA"/>
        </w:rPr>
        <w:t>Об</w:t>
      </w:r>
      <w:r>
        <w:rPr>
          <w:rFonts w:ascii="Times New Roman" w:eastAsia="Times New Roman" w:hAnsi="Times New Roman" w:cs="Times New Roman"/>
          <w:bCs/>
          <w:sz w:val="24"/>
          <w:szCs w:val="24"/>
          <w:lang w:eastAsia="ar-SA"/>
        </w:rPr>
        <w:t xml:space="preserve">ъяснение электрических явлений. </w:t>
      </w:r>
      <w:r w:rsidRPr="00FB30D7">
        <w:rPr>
          <w:rFonts w:ascii="Times New Roman" w:eastAsia="Times New Roman" w:hAnsi="Times New Roman" w:cs="Times New Roman"/>
          <w:bCs/>
          <w:sz w:val="24"/>
          <w:szCs w:val="24"/>
          <w:lang w:eastAsia="ar-SA"/>
        </w:rPr>
        <w:t>Проводники</w:t>
      </w:r>
      <w:r>
        <w:rPr>
          <w:rFonts w:ascii="Times New Roman" w:eastAsia="Times New Roman" w:hAnsi="Times New Roman" w:cs="Times New Roman"/>
          <w:bCs/>
          <w:sz w:val="24"/>
          <w:szCs w:val="24"/>
          <w:lang w:eastAsia="ar-SA"/>
        </w:rPr>
        <w:t xml:space="preserve"> и непроводники электричества.  </w:t>
      </w:r>
      <w:r w:rsidRPr="00FB30D7">
        <w:rPr>
          <w:rFonts w:ascii="Times New Roman" w:eastAsia="Times New Roman" w:hAnsi="Times New Roman" w:cs="Times New Roman"/>
          <w:sz w:val="24"/>
          <w:szCs w:val="24"/>
          <w:lang w:eastAsia="ar-SA"/>
        </w:rPr>
        <w:t>Действие электрического поля на электрические заряды.</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sz w:val="24"/>
          <w:szCs w:val="24"/>
          <w:lang w:eastAsia="ar-SA"/>
        </w:rPr>
        <w:t xml:space="preserve">Постоянный электрический ток. </w:t>
      </w:r>
      <w:r w:rsidRPr="00FB30D7">
        <w:rPr>
          <w:rFonts w:ascii="Times New Roman" w:eastAsia="Times New Roman" w:hAnsi="Times New Roman" w:cs="Times New Roman"/>
          <w:bCs/>
          <w:sz w:val="24"/>
          <w:szCs w:val="24"/>
          <w:lang w:eastAsia="ar-SA"/>
        </w:rPr>
        <w:t xml:space="preserve">Источники электрического тока. </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sz w:val="24"/>
          <w:szCs w:val="24"/>
          <w:lang w:eastAsia="ar-SA"/>
        </w:rPr>
        <w:t xml:space="preserve">Носители свободных электрических зарядов в металлах, жидкостях и газах. </w:t>
      </w:r>
      <w:r w:rsidRPr="00FB30D7">
        <w:rPr>
          <w:rFonts w:ascii="Times New Roman" w:eastAsia="Times New Roman" w:hAnsi="Times New Roman" w:cs="Times New Roman"/>
          <w:bCs/>
          <w:sz w:val="24"/>
          <w:szCs w:val="24"/>
          <w:lang w:eastAsia="ar-SA"/>
        </w:rPr>
        <w:t>Электрическая цепь и ее составные части</w:t>
      </w:r>
      <w:r w:rsidRPr="00FB30D7">
        <w:rPr>
          <w:rFonts w:ascii="Times New Roman" w:eastAsia="Times New Roman" w:hAnsi="Times New Roman" w:cs="Times New Roman"/>
          <w:sz w:val="24"/>
          <w:szCs w:val="24"/>
          <w:lang w:eastAsia="ar-SA"/>
        </w:rPr>
        <w:t xml:space="preserve">. Сила тока. Единицы силы тока. </w:t>
      </w:r>
      <w:r w:rsidRPr="00FB30D7">
        <w:rPr>
          <w:rFonts w:ascii="Times New Roman" w:eastAsia="Times New Roman" w:hAnsi="Times New Roman" w:cs="Times New Roman"/>
          <w:bCs/>
          <w:sz w:val="24"/>
          <w:szCs w:val="24"/>
          <w:lang w:eastAsia="ar-SA"/>
        </w:rPr>
        <w:t>Амперметр. Измерение силы тока.</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sz w:val="24"/>
          <w:szCs w:val="24"/>
          <w:lang w:eastAsia="ar-SA"/>
        </w:rPr>
        <w:t xml:space="preserve">Напряжение. Единицы напряжения. </w:t>
      </w:r>
      <w:r w:rsidRPr="00FB30D7">
        <w:rPr>
          <w:rFonts w:ascii="Times New Roman" w:eastAsia="Times New Roman" w:hAnsi="Times New Roman" w:cs="Times New Roman"/>
          <w:bCs/>
          <w:sz w:val="24"/>
          <w:szCs w:val="24"/>
          <w:lang w:eastAsia="ar-SA"/>
        </w:rPr>
        <w:t>Вольтметр. Измерение напряжения. Зависимость силы тока от напряжения.</w:t>
      </w:r>
    </w:p>
    <w:p w:rsidR="00FB181A" w:rsidRPr="00FB30D7" w:rsidRDefault="00FB181A" w:rsidP="00FB181A">
      <w:pPr>
        <w:spacing w:after="0" w:line="276" w:lineRule="auto"/>
        <w:jc w:val="both"/>
        <w:rPr>
          <w:rFonts w:ascii="Times New Roman" w:eastAsia="Times New Roman" w:hAnsi="Times New Roman" w:cs="Times New Roman"/>
          <w:sz w:val="24"/>
          <w:szCs w:val="24"/>
          <w:lang w:eastAsia="ar-SA"/>
        </w:rPr>
      </w:pPr>
      <w:r w:rsidRPr="00FB30D7">
        <w:rPr>
          <w:rFonts w:ascii="Times New Roman" w:eastAsia="Times New Roman" w:hAnsi="Times New Roman" w:cs="Times New Roman"/>
          <w:sz w:val="24"/>
          <w:szCs w:val="24"/>
          <w:lang w:eastAsia="ar-SA"/>
        </w:rPr>
        <w:t>Сопрот</w:t>
      </w:r>
      <w:r>
        <w:rPr>
          <w:rFonts w:ascii="Times New Roman" w:eastAsia="Times New Roman" w:hAnsi="Times New Roman" w:cs="Times New Roman"/>
          <w:sz w:val="24"/>
          <w:szCs w:val="24"/>
          <w:lang w:eastAsia="ar-SA"/>
        </w:rPr>
        <w:t xml:space="preserve">ивление. Единицы сопротивления. </w:t>
      </w:r>
      <w:r w:rsidRPr="00FB30D7">
        <w:rPr>
          <w:rFonts w:ascii="Times New Roman" w:eastAsia="Times New Roman" w:hAnsi="Times New Roman" w:cs="Times New Roman"/>
          <w:sz w:val="24"/>
          <w:szCs w:val="24"/>
          <w:lang w:eastAsia="ar-SA"/>
        </w:rPr>
        <w:t xml:space="preserve">Закон Ома для участка электрической цепи. </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bCs/>
          <w:sz w:val="24"/>
          <w:szCs w:val="24"/>
          <w:lang w:eastAsia="ar-SA"/>
        </w:rPr>
        <w:t>Расчет сопротивления проводников. Удельное сопротивление.</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bCs/>
          <w:sz w:val="24"/>
          <w:szCs w:val="24"/>
          <w:lang w:eastAsia="ar-SA"/>
        </w:rPr>
        <w:t>Примеры на расчет сопротивления прово</w:t>
      </w:r>
      <w:r>
        <w:rPr>
          <w:rFonts w:ascii="Times New Roman" w:eastAsia="Times New Roman" w:hAnsi="Times New Roman" w:cs="Times New Roman"/>
          <w:bCs/>
          <w:sz w:val="24"/>
          <w:szCs w:val="24"/>
          <w:lang w:eastAsia="ar-SA"/>
        </w:rPr>
        <w:t xml:space="preserve">дников, силы тока и напряжения. </w:t>
      </w:r>
      <w:r w:rsidRPr="00FB30D7">
        <w:rPr>
          <w:rFonts w:ascii="Times New Roman" w:eastAsia="Times New Roman" w:hAnsi="Times New Roman" w:cs="Times New Roman"/>
          <w:bCs/>
          <w:sz w:val="24"/>
          <w:szCs w:val="24"/>
          <w:lang w:eastAsia="ar-SA"/>
        </w:rPr>
        <w:t>Реостаты.</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sidRPr="00FB30D7">
        <w:rPr>
          <w:rFonts w:ascii="Times New Roman" w:eastAsia="Times New Roman" w:hAnsi="Times New Roman" w:cs="Times New Roman"/>
          <w:bCs/>
          <w:sz w:val="24"/>
          <w:szCs w:val="24"/>
          <w:lang w:eastAsia="ar-SA"/>
        </w:rPr>
        <w:t>Последовательное и параллельное соединение проводнико</w:t>
      </w:r>
      <w:r>
        <w:rPr>
          <w:rFonts w:ascii="Times New Roman" w:eastAsia="Times New Roman" w:hAnsi="Times New Roman" w:cs="Times New Roman"/>
          <w:bCs/>
          <w:sz w:val="24"/>
          <w:szCs w:val="24"/>
          <w:lang w:eastAsia="ar-SA"/>
        </w:rPr>
        <w:t xml:space="preserve">в. Действия электрического тока </w:t>
      </w:r>
      <w:r w:rsidRPr="00FB30D7">
        <w:rPr>
          <w:rFonts w:ascii="Times New Roman" w:eastAsia="Times New Roman" w:hAnsi="Times New Roman" w:cs="Times New Roman"/>
          <w:sz w:val="24"/>
          <w:szCs w:val="24"/>
          <w:lang w:eastAsia="ar-SA"/>
        </w:rPr>
        <w:t>Закон Джоуля-Ленца</w:t>
      </w:r>
      <w:r w:rsidRPr="00FB30D7">
        <w:rPr>
          <w:rFonts w:ascii="Times New Roman" w:eastAsia="Times New Roman" w:hAnsi="Times New Roman" w:cs="Times New Roman"/>
          <w:bCs/>
          <w:sz w:val="24"/>
          <w:szCs w:val="24"/>
          <w:lang w:eastAsia="ar-SA"/>
        </w:rPr>
        <w:t>. Работа электрического тока.</w:t>
      </w:r>
    </w:p>
    <w:p w:rsidR="00FB181A" w:rsidRPr="00FB30D7" w:rsidRDefault="00FB181A" w:rsidP="00FB181A">
      <w:pPr>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Мощность электрического тока. </w:t>
      </w:r>
      <w:r w:rsidRPr="00FB30D7">
        <w:rPr>
          <w:rFonts w:ascii="Times New Roman" w:eastAsia="Times New Roman" w:hAnsi="Times New Roman" w:cs="Times New Roman"/>
          <w:bCs/>
          <w:sz w:val="24"/>
          <w:szCs w:val="24"/>
          <w:lang w:eastAsia="ar-SA"/>
        </w:rPr>
        <w:t>Единицы работы электрического</w:t>
      </w:r>
      <w:r>
        <w:rPr>
          <w:rFonts w:ascii="Times New Roman" w:eastAsia="Times New Roman" w:hAnsi="Times New Roman" w:cs="Times New Roman"/>
          <w:bCs/>
          <w:sz w:val="24"/>
          <w:szCs w:val="24"/>
          <w:lang w:eastAsia="ar-SA"/>
        </w:rPr>
        <w:t xml:space="preserve"> тока, применяемые на практике. </w:t>
      </w:r>
      <w:r w:rsidRPr="00FB30D7">
        <w:rPr>
          <w:rFonts w:ascii="Times New Roman" w:eastAsia="Times New Roman" w:hAnsi="Times New Roman" w:cs="Times New Roman"/>
          <w:bCs/>
          <w:sz w:val="24"/>
          <w:szCs w:val="24"/>
          <w:lang w:eastAsia="ar-SA"/>
        </w:rPr>
        <w:t>Счетчик электрической энергии. Электронаг</w:t>
      </w:r>
      <w:r>
        <w:rPr>
          <w:rFonts w:ascii="Times New Roman" w:eastAsia="Times New Roman" w:hAnsi="Times New Roman" w:cs="Times New Roman"/>
          <w:bCs/>
          <w:sz w:val="24"/>
          <w:szCs w:val="24"/>
          <w:lang w:eastAsia="ar-SA"/>
        </w:rPr>
        <w:t xml:space="preserve">ревательные приборы. </w:t>
      </w:r>
      <w:r w:rsidRPr="00FB30D7">
        <w:rPr>
          <w:rFonts w:ascii="Times New Roman" w:eastAsia="Times New Roman" w:hAnsi="Times New Roman" w:cs="Times New Roman"/>
          <w:bCs/>
          <w:sz w:val="24"/>
          <w:szCs w:val="24"/>
          <w:lang w:eastAsia="ar-SA"/>
        </w:rPr>
        <w:t>Расчет электроэнергии, п</w:t>
      </w:r>
      <w:r>
        <w:rPr>
          <w:rFonts w:ascii="Times New Roman" w:eastAsia="Times New Roman" w:hAnsi="Times New Roman" w:cs="Times New Roman"/>
          <w:bCs/>
          <w:sz w:val="24"/>
          <w:szCs w:val="24"/>
          <w:lang w:eastAsia="ar-SA"/>
        </w:rPr>
        <w:t xml:space="preserve">отребляемой бытовыми приборами. </w:t>
      </w:r>
      <w:r w:rsidRPr="00FB30D7">
        <w:rPr>
          <w:rFonts w:ascii="Times New Roman" w:eastAsia="Times New Roman" w:hAnsi="Times New Roman" w:cs="Times New Roman"/>
          <w:bCs/>
          <w:sz w:val="24"/>
          <w:szCs w:val="24"/>
          <w:lang w:eastAsia="ar-SA"/>
        </w:rPr>
        <w:t>Нагревание п</w:t>
      </w:r>
      <w:r>
        <w:rPr>
          <w:rFonts w:ascii="Times New Roman" w:eastAsia="Times New Roman" w:hAnsi="Times New Roman" w:cs="Times New Roman"/>
          <w:bCs/>
          <w:sz w:val="24"/>
          <w:szCs w:val="24"/>
          <w:lang w:eastAsia="ar-SA"/>
        </w:rPr>
        <w:t xml:space="preserve">роводников электрическим током. </w:t>
      </w:r>
      <w:r w:rsidRPr="00FB30D7">
        <w:rPr>
          <w:rFonts w:ascii="Times New Roman" w:eastAsia="Times New Roman" w:hAnsi="Times New Roman" w:cs="Times New Roman"/>
          <w:bCs/>
          <w:sz w:val="24"/>
          <w:szCs w:val="24"/>
          <w:lang w:eastAsia="ar-SA"/>
        </w:rPr>
        <w:t xml:space="preserve">Количество теплоты, </w:t>
      </w:r>
      <w:r>
        <w:rPr>
          <w:rFonts w:ascii="Times New Roman" w:eastAsia="Times New Roman" w:hAnsi="Times New Roman" w:cs="Times New Roman"/>
          <w:bCs/>
          <w:sz w:val="24"/>
          <w:szCs w:val="24"/>
          <w:lang w:eastAsia="ar-SA"/>
        </w:rPr>
        <w:t xml:space="preserve">выделяемое проводником с током. </w:t>
      </w:r>
      <w:r w:rsidRPr="00FB30D7">
        <w:rPr>
          <w:rFonts w:ascii="Times New Roman" w:eastAsia="Times New Roman" w:hAnsi="Times New Roman" w:cs="Times New Roman"/>
          <w:bCs/>
          <w:sz w:val="24"/>
          <w:szCs w:val="24"/>
          <w:lang w:eastAsia="ar-SA"/>
        </w:rPr>
        <w:t>Лампа н</w:t>
      </w:r>
      <w:r>
        <w:rPr>
          <w:rFonts w:ascii="Times New Roman" w:eastAsia="Times New Roman" w:hAnsi="Times New Roman" w:cs="Times New Roman"/>
          <w:bCs/>
          <w:sz w:val="24"/>
          <w:szCs w:val="24"/>
          <w:lang w:eastAsia="ar-SA"/>
        </w:rPr>
        <w:t xml:space="preserve">акаливания. Короткое замыкание. </w:t>
      </w:r>
      <w:r w:rsidRPr="00FB30D7">
        <w:rPr>
          <w:rFonts w:ascii="Times New Roman" w:eastAsia="Times New Roman" w:hAnsi="Times New Roman" w:cs="Times New Roman"/>
          <w:bCs/>
          <w:sz w:val="24"/>
          <w:szCs w:val="24"/>
          <w:lang w:eastAsia="ar-SA"/>
        </w:rPr>
        <w:t>Предохранители.</w:t>
      </w:r>
    </w:p>
    <w:p w:rsidR="00FB181A" w:rsidRPr="00FB30D7" w:rsidRDefault="00FB181A" w:rsidP="00FB181A">
      <w:pPr>
        <w:spacing w:after="0" w:line="276" w:lineRule="auto"/>
        <w:jc w:val="both"/>
        <w:rPr>
          <w:rFonts w:ascii="Times New Roman" w:eastAsia="Times New Roman" w:hAnsi="Times New Roman" w:cs="Times New Roman"/>
          <w:i/>
          <w:spacing w:val="40"/>
          <w:sz w:val="24"/>
          <w:szCs w:val="24"/>
          <w:lang w:eastAsia="ar-SA"/>
        </w:rPr>
      </w:pPr>
      <w:r w:rsidRPr="00FB30D7">
        <w:rPr>
          <w:rFonts w:ascii="Times New Roman" w:eastAsia="Times New Roman" w:hAnsi="Times New Roman" w:cs="Times New Roman"/>
          <w:i/>
          <w:spacing w:val="40"/>
          <w:sz w:val="24"/>
          <w:szCs w:val="24"/>
          <w:lang w:eastAsia="ar-SA"/>
        </w:rPr>
        <w:t>Фронтальная лабораторная работа.</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1</w:t>
      </w:r>
      <w:r>
        <w:rPr>
          <w:rFonts w:ascii="Times New Roman" w:eastAsia="Times New Roman" w:hAnsi="Times New Roman" w:cs="Times New Roman"/>
          <w:iCs/>
          <w:sz w:val="24"/>
          <w:szCs w:val="24"/>
          <w:lang w:eastAsia="ar-SA"/>
        </w:rPr>
        <w:t>/4</w:t>
      </w:r>
      <w:r w:rsidRPr="00FB30D7">
        <w:rPr>
          <w:rFonts w:ascii="Times New Roman" w:eastAsia="Times New Roman" w:hAnsi="Times New Roman" w:cs="Times New Roman"/>
          <w:iCs/>
          <w:sz w:val="24"/>
          <w:szCs w:val="24"/>
          <w:lang w:eastAsia="ar-SA"/>
        </w:rPr>
        <w:t>. Сборка электрической цепи и измерение силы тока в ее различных участках.</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2</w:t>
      </w:r>
      <w:r>
        <w:rPr>
          <w:rFonts w:ascii="Times New Roman" w:eastAsia="Times New Roman" w:hAnsi="Times New Roman" w:cs="Times New Roman"/>
          <w:iCs/>
          <w:sz w:val="24"/>
          <w:szCs w:val="24"/>
          <w:lang w:eastAsia="ar-SA"/>
        </w:rPr>
        <w:t>/5</w:t>
      </w:r>
      <w:r w:rsidRPr="00FB30D7">
        <w:rPr>
          <w:rFonts w:ascii="Times New Roman" w:eastAsia="Times New Roman" w:hAnsi="Times New Roman" w:cs="Times New Roman"/>
          <w:iCs/>
          <w:sz w:val="24"/>
          <w:szCs w:val="24"/>
          <w:lang w:eastAsia="ar-SA"/>
        </w:rPr>
        <w:t>..Измерение напряжения на различных участках электрической цепи.</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3</w:t>
      </w:r>
      <w:r>
        <w:rPr>
          <w:rFonts w:ascii="Times New Roman" w:eastAsia="Times New Roman" w:hAnsi="Times New Roman" w:cs="Times New Roman"/>
          <w:iCs/>
          <w:sz w:val="24"/>
          <w:szCs w:val="24"/>
          <w:lang w:eastAsia="ar-SA"/>
        </w:rPr>
        <w:t>/6</w:t>
      </w:r>
      <w:r w:rsidRPr="00FB30D7">
        <w:rPr>
          <w:rFonts w:ascii="Times New Roman" w:eastAsia="Times New Roman" w:hAnsi="Times New Roman" w:cs="Times New Roman"/>
          <w:iCs/>
          <w:sz w:val="24"/>
          <w:szCs w:val="24"/>
          <w:lang w:eastAsia="ar-SA"/>
        </w:rPr>
        <w:t>..Регулирование силы тока реостатом.</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4</w:t>
      </w:r>
      <w:r>
        <w:rPr>
          <w:rFonts w:ascii="Times New Roman" w:eastAsia="Times New Roman" w:hAnsi="Times New Roman" w:cs="Times New Roman"/>
          <w:iCs/>
          <w:sz w:val="24"/>
          <w:szCs w:val="24"/>
          <w:lang w:eastAsia="ar-SA"/>
        </w:rPr>
        <w:t>/7</w:t>
      </w:r>
      <w:r w:rsidRPr="00FB30D7">
        <w:rPr>
          <w:rFonts w:ascii="Times New Roman" w:eastAsia="Times New Roman" w:hAnsi="Times New Roman" w:cs="Times New Roman"/>
          <w:iCs/>
          <w:sz w:val="24"/>
          <w:szCs w:val="24"/>
          <w:lang w:eastAsia="ar-SA"/>
        </w:rPr>
        <w:t>.Измерение сопротивления проводника с помощью амперметра и вольтметра.</w:t>
      </w:r>
    </w:p>
    <w:p w:rsidR="00FB181A" w:rsidRDefault="00FB181A" w:rsidP="00FB181A">
      <w:pPr>
        <w:spacing w:after="0" w:line="276" w:lineRule="auto"/>
        <w:jc w:val="both"/>
        <w:rPr>
          <w:rFonts w:ascii="Times New Roman" w:eastAsia="Times New Roman" w:hAnsi="Times New Roman" w:cs="Times New Roman"/>
          <w:iCs/>
          <w:sz w:val="24"/>
          <w:szCs w:val="24"/>
          <w:lang w:eastAsia="ar-SA"/>
        </w:rPr>
      </w:pPr>
      <w:r w:rsidRPr="00FB30D7">
        <w:rPr>
          <w:rFonts w:ascii="Times New Roman" w:eastAsia="Times New Roman" w:hAnsi="Times New Roman" w:cs="Times New Roman"/>
          <w:iCs/>
          <w:sz w:val="24"/>
          <w:szCs w:val="24"/>
          <w:lang w:eastAsia="ar-SA"/>
        </w:rPr>
        <w:t>5</w:t>
      </w:r>
      <w:r>
        <w:rPr>
          <w:rFonts w:ascii="Times New Roman" w:eastAsia="Times New Roman" w:hAnsi="Times New Roman" w:cs="Times New Roman"/>
          <w:iCs/>
          <w:sz w:val="24"/>
          <w:szCs w:val="24"/>
          <w:lang w:eastAsia="ar-SA"/>
        </w:rPr>
        <w:t>/8</w:t>
      </w:r>
      <w:r w:rsidRPr="00FB30D7">
        <w:rPr>
          <w:rFonts w:ascii="Times New Roman" w:eastAsia="Times New Roman" w:hAnsi="Times New Roman" w:cs="Times New Roman"/>
          <w:iCs/>
          <w:sz w:val="24"/>
          <w:szCs w:val="24"/>
          <w:lang w:eastAsia="ar-SA"/>
        </w:rPr>
        <w:t>.Измерение работы и мощности электрического тока.</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Знать/понимать</w:t>
      </w:r>
    </w:p>
    <w:p w:rsidR="00FB181A" w:rsidRPr="007013FB" w:rsidRDefault="00FB181A" w:rsidP="00FB181A">
      <w:pPr>
        <w:numPr>
          <w:ilvl w:val="0"/>
          <w:numId w:val="13"/>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смысл понятия: электрическое поле, атом, атомное ядро;</w:t>
      </w:r>
    </w:p>
    <w:p w:rsidR="00FB181A" w:rsidRPr="007013FB" w:rsidRDefault="00FB181A" w:rsidP="00FB181A">
      <w:pPr>
        <w:numPr>
          <w:ilvl w:val="0"/>
          <w:numId w:val="13"/>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смысл физических величин: электрический заряд, сила электрического тока, электрическое напряжение, электрическое напряжение, электрическое сопротивление, работа и мощность электрического тока;</w:t>
      </w:r>
    </w:p>
    <w:p w:rsidR="00FB181A" w:rsidRPr="007013FB" w:rsidRDefault="00FB181A" w:rsidP="00FB181A">
      <w:pPr>
        <w:numPr>
          <w:ilvl w:val="0"/>
          <w:numId w:val="13"/>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закон сохранения электрического заряда, закона Ома для участка цепи, закон Джоуля - Ленца.</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p>
    <w:p w:rsidR="00FB181A" w:rsidRPr="007013FB" w:rsidRDefault="00FB181A" w:rsidP="00FB181A">
      <w:p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b/>
          <w:sz w:val="24"/>
          <w:szCs w:val="24"/>
          <w:lang w:eastAsia="ru-RU"/>
        </w:rPr>
        <w:t>Уметь</w:t>
      </w:r>
    </w:p>
    <w:p w:rsidR="00FB181A" w:rsidRPr="007013FB" w:rsidRDefault="00FB181A" w:rsidP="00FB181A">
      <w:pPr>
        <w:numPr>
          <w:ilvl w:val="0"/>
          <w:numId w:val="16"/>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описывать и объяснять физические явления: электризацию тел, взаимодействие электрических зарядов, тепловое действие тока;</w:t>
      </w:r>
    </w:p>
    <w:p w:rsidR="00FB181A" w:rsidRPr="007013FB" w:rsidRDefault="00FB181A" w:rsidP="00FB181A">
      <w:pPr>
        <w:numPr>
          <w:ilvl w:val="0"/>
          <w:numId w:val="15"/>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приводить примеры практического использования физических знаний об электрических явлениях;</w:t>
      </w:r>
    </w:p>
    <w:p w:rsidR="00FB181A" w:rsidRPr="007013FB" w:rsidRDefault="00FB181A" w:rsidP="00FB181A">
      <w:pPr>
        <w:numPr>
          <w:ilvl w:val="0"/>
          <w:numId w:val="12"/>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lastRenderedPageBreak/>
        <w:t>использовать амперметр и вольтметр для измерения силы тока, напряжения, сопротивления, работы и мощности электрического тока;</w:t>
      </w:r>
    </w:p>
    <w:p w:rsidR="00FB181A" w:rsidRPr="007013FB" w:rsidRDefault="00FB181A" w:rsidP="00FB181A">
      <w:pPr>
        <w:numPr>
          <w:ilvl w:val="0"/>
          <w:numId w:val="12"/>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решать задачи на применение изученных законов;</w:t>
      </w:r>
    </w:p>
    <w:p w:rsidR="00FB181A" w:rsidRPr="007013FB" w:rsidRDefault="00FB181A" w:rsidP="00FB181A">
      <w:pPr>
        <w:numPr>
          <w:ilvl w:val="0"/>
          <w:numId w:val="12"/>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выражать результаты и</w:t>
      </w:r>
      <w:r>
        <w:rPr>
          <w:rFonts w:ascii="Times New Roman" w:eastAsia="Times New Roman" w:hAnsi="Times New Roman" w:cs="Times New Roman"/>
          <w:sz w:val="24"/>
          <w:szCs w:val="24"/>
          <w:lang w:eastAsia="ru-RU"/>
        </w:rPr>
        <w:t xml:space="preserve">змерений и расчетов в единицах </w:t>
      </w:r>
      <w:r w:rsidRPr="007013FB">
        <w:rPr>
          <w:rFonts w:ascii="Times New Roman" w:eastAsia="Times New Roman" w:hAnsi="Times New Roman" w:cs="Times New Roman"/>
          <w:sz w:val="24"/>
          <w:szCs w:val="24"/>
          <w:lang w:eastAsia="ru-RU"/>
        </w:rPr>
        <w:t>Международной системы;</w:t>
      </w:r>
    </w:p>
    <w:p w:rsidR="00FB181A" w:rsidRPr="007013FB" w:rsidRDefault="00FB181A" w:rsidP="00FB181A">
      <w:pPr>
        <w:numPr>
          <w:ilvl w:val="0"/>
          <w:numId w:val="12"/>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 словесно, с помощью графиков, математических символов, рисунков и структурных схем);</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FB181A" w:rsidRPr="007013FB" w:rsidRDefault="00FB181A" w:rsidP="00FB181A">
      <w:pPr>
        <w:numPr>
          <w:ilvl w:val="0"/>
          <w:numId w:val="14"/>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обеспечения безопасности в процессе использования электробытовых приборов;</w:t>
      </w:r>
    </w:p>
    <w:p w:rsidR="00FB181A" w:rsidRPr="007013FB" w:rsidRDefault="00FB181A" w:rsidP="00FB181A">
      <w:pPr>
        <w:numPr>
          <w:ilvl w:val="0"/>
          <w:numId w:val="14"/>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контроля за исправностью электропроводки в квартире.</w:t>
      </w:r>
    </w:p>
    <w:p w:rsidR="00FB181A" w:rsidRPr="00FB30D7" w:rsidRDefault="00FB181A" w:rsidP="00FB181A">
      <w:pPr>
        <w:spacing w:after="0" w:line="276" w:lineRule="auto"/>
        <w:jc w:val="both"/>
        <w:rPr>
          <w:rFonts w:ascii="Times New Roman" w:eastAsia="Times New Roman" w:hAnsi="Times New Roman" w:cs="Times New Roman"/>
          <w:iCs/>
          <w:sz w:val="24"/>
          <w:szCs w:val="24"/>
          <w:lang w:eastAsia="ar-SA"/>
        </w:rPr>
      </w:pPr>
    </w:p>
    <w:p w:rsidR="00FB181A" w:rsidRPr="0098612F" w:rsidRDefault="00FB181A" w:rsidP="00FB181A">
      <w:pPr>
        <w:pStyle w:val="a5"/>
        <w:rPr>
          <w:rFonts w:ascii="Times New Roman" w:hAnsi="Times New Roman" w:cs="Times New Roman"/>
          <w:b/>
          <w:sz w:val="24"/>
          <w:szCs w:val="24"/>
        </w:rPr>
      </w:pPr>
      <w:r w:rsidRPr="0098612F">
        <w:rPr>
          <w:rFonts w:ascii="Times New Roman" w:hAnsi="Times New Roman" w:cs="Times New Roman"/>
          <w:b/>
          <w:sz w:val="24"/>
          <w:szCs w:val="24"/>
        </w:rPr>
        <w:t>Глава 3. Электромагнитные явления (6 часов)</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Магнитное поле. Магнитное поле прямого тока. Магнитные линии.</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Магнитное поле катушки с током. Электромагниты. Применение электромагнитов.</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Постоянные магниты. Магнитное поле постоянных магнитов. Магнитное поле земли.</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 xml:space="preserve">Действие магнитного поля на проводник с </w:t>
      </w:r>
      <w:r>
        <w:rPr>
          <w:rFonts w:ascii="Times New Roman" w:eastAsia="Times New Roman" w:hAnsi="Times New Roman" w:cs="Times New Roman"/>
          <w:bCs/>
          <w:sz w:val="24"/>
          <w:szCs w:val="24"/>
          <w:lang w:eastAsia="ar-SA"/>
        </w:rPr>
        <w:t xml:space="preserve">током. Электрический двигатель. </w:t>
      </w:r>
      <w:r w:rsidRPr="0098612F">
        <w:rPr>
          <w:rFonts w:ascii="Times New Roman" w:eastAsia="Times New Roman" w:hAnsi="Times New Roman" w:cs="Times New Roman"/>
          <w:bCs/>
          <w:sz w:val="24"/>
          <w:szCs w:val="24"/>
          <w:lang w:eastAsia="ar-SA"/>
        </w:rPr>
        <w:t>Измерительные приборы.</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Фронтальная лабораторная работа.</w:t>
      </w:r>
    </w:p>
    <w:p w:rsidR="00FB181A" w:rsidRPr="0098612F"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/9</w:t>
      </w:r>
      <w:r w:rsidRPr="0098612F">
        <w:rPr>
          <w:rFonts w:ascii="Times New Roman" w:eastAsia="Times New Roman" w:hAnsi="Times New Roman" w:cs="Times New Roman"/>
          <w:bCs/>
          <w:sz w:val="24"/>
          <w:szCs w:val="24"/>
          <w:lang w:eastAsia="ar-SA"/>
        </w:rPr>
        <w:t>.Сборка электромагнита и испытание его действия.</w:t>
      </w:r>
    </w:p>
    <w:p w:rsidR="00FB181A" w:rsidRDefault="00FB181A" w:rsidP="00FB181A">
      <w:pPr>
        <w:spacing w:after="0" w:line="276" w:lineRule="auto"/>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bCs/>
          <w:sz w:val="24"/>
          <w:szCs w:val="24"/>
          <w:lang w:eastAsia="ar-SA"/>
        </w:rPr>
        <w:t>2</w:t>
      </w:r>
      <w:r>
        <w:rPr>
          <w:rFonts w:ascii="Times New Roman" w:eastAsia="Times New Roman" w:hAnsi="Times New Roman" w:cs="Times New Roman"/>
          <w:bCs/>
          <w:sz w:val="24"/>
          <w:szCs w:val="24"/>
          <w:lang w:eastAsia="ar-SA"/>
        </w:rPr>
        <w:t>/10</w:t>
      </w:r>
      <w:r w:rsidRPr="0098612F">
        <w:rPr>
          <w:rFonts w:ascii="Times New Roman" w:eastAsia="Times New Roman" w:hAnsi="Times New Roman" w:cs="Times New Roman"/>
          <w:bCs/>
          <w:sz w:val="24"/>
          <w:szCs w:val="24"/>
          <w:lang w:eastAsia="ar-SA"/>
        </w:rPr>
        <w:t>. Изу</w:t>
      </w:r>
      <w:r>
        <w:rPr>
          <w:rFonts w:ascii="Times New Roman" w:eastAsia="Times New Roman" w:hAnsi="Times New Roman" w:cs="Times New Roman"/>
          <w:bCs/>
          <w:sz w:val="24"/>
          <w:szCs w:val="24"/>
          <w:lang w:eastAsia="ar-SA"/>
        </w:rPr>
        <w:t>чение электрического двигателя постоянного тока (</w:t>
      </w:r>
      <w:r w:rsidRPr="0098612F">
        <w:rPr>
          <w:rFonts w:ascii="Times New Roman" w:eastAsia="Times New Roman" w:hAnsi="Times New Roman" w:cs="Times New Roman"/>
          <w:bCs/>
          <w:sz w:val="24"/>
          <w:szCs w:val="24"/>
          <w:lang w:eastAsia="ar-SA"/>
        </w:rPr>
        <w:t>на модели).</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Знать/понимать</w:t>
      </w:r>
    </w:p>
    <w:p w:rsidR="00FB181A" w:rsidRPr="007013FB" w:rsidRDefault="00FB181A" w:rsidP="00FB181A">
      <w:pPr>
        <w:numPr>
          <w:ilvl w:val="0"/>
          <w:numId w:val="17"/>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смысл понятия магнитное поле.</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Уметь</w:t>
      </w:r>
    </w:p>
    <w:p w:rsidR="00FB181A" w:rsidRPr="007013FB" w:rsidRDefault="00FB181A" w:rsidP="00FB181A">
      <w:pPr>
        <w:numPr>
          <w:ilvl w:val="0"/>
          <w:numId w:val="17"/>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объяснять взаимодействие магнитов, действие магнитного поля на проводник с током.</w:t>
      </w:r>
    </w:p>
    <w:p w:rsidR="00FB181A" w:rsidRPr="007013FB" w:rsidRDefault="00FB181A" w:rsidP="00FB181A">
      <w:pPr>
        <w:numPr>
          <w:ilvl w:val="0"/>
          <w:numId w:val="17"/>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приводить примеры практического использования физических знаний о электромагнитных явлениях;</w:t>
      </w:r>
    </w:p>
    <w:p w:rsidR="00FB181A" w:rsidRPr="007013FB" w:rsidRDefault="00FB181A" w:rsidP="00FB181A">
      <w:pPr>
        <w:spacing w:after="0" w:line="240" w:lineRule="auto"/>
        <w:rPr>
          <w:rFonts w:ascii="Times New Roman" w:eastAsia="Times New Roman" w:hAnsi="Times New Roman" w:cs="Times New Roman"/>
          <w:sz w:val="24"/>
          <w:szCs w:val="24"/>
          <w:lang w:eastAsia="ru-RU"/>
        </w:rPr>
      </w:pPr>
    </w:p>
    <w:p w:rsidR="00FB181A" w:rsidRPr="007013FB" w:rsidRDefault="00FB181A" w:rsidP="00FB181A">
      <w:pPr>
        <w:numPr>
          <w:ilvl w:val="0"/>
          <w:numId w:val="17"/>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 xml:space="preserve">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w:t>
      </w:r>
      <w:r>
        <w:rPr>
          <w:rFonts w:ascii="Times New Roman" w:eastAsia="Times New Roman" w:hAnsi="Times New Roman" w:cs="Times New Roman"/>
          <w:sz w:val="24"/>
          <w:szCs w:val="24"/>
          <w:lang w:eastAsia="ru-RU"/>
        </w:rPr>
        <w:t>представление в разных формах (</w:t>
      </w:r>
      <w:r w:rsidRPr="007013FB">
        <w:rPr>
          <w:rFonts w:ascii="Times New Roman" w:eastAsia="Times New Roman" w:hAnsi="Times New Roman" w:cs="Times New Roman"/>
          <w:sz w:val="24"/>
          <w:szCs w:val="24"/>
          <w:lang w:eastAsia="ru-RU"/>
        </w:rPr>
        <w:t>словесно, с помощью графиков, математических символов, рисунков и структурных схем);</w:t>
      </w: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p>
    <w:p w:rsidR="00FB181A" w:rsidRPr="007013FB" w:rsidRDefault="00FB181A" w:rsidP="00FB181A">
      <w:pPr>
        <w:spacing w:after="0" w:line="240" w:lineRule="auto"/>
        <w:rPr>
          <w:rFonts w:ascii="Times New Roman" w:eastAsia="Times New Roman" w:hAnsi="Times New Roman" w:cs="Times New Roman"/>
          <w:b/>
          <w:sz w:val="24"/>
          <w:szCs w:val="24"/>
          <w:lang w:eastAsia="ru-RU"/>
        </w:rPr>
      </w:pPr>
      <w:r w:rsidRPr="007013FB">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FB181A" w:rsidRPr="007013FB" w:rsidRDefault="00FB181A" w:rsidP="00FB181A">
      <w:pPr>
        <w:numPr>
          <w:ilvl w:val="0"/>
          <w:numId w:val="18"/>
        </w:numPr>
        <w:spacing w:after="0" w:line="240" w:lineRule="auto"/>
        <w:rPr>
          <w:rFonts w:ascii="Times New Roman" w:eastAsia="Times New Roman" w:hAnsi="Times New Roman" w:cs="Times New Roman"/>
          <w:sz w:val="24"/>
          <w:szCs w:val="24"/>
          <w:lang w:eastAsia="ru-RU"/>
        </w:rPr>
      </w:pPr>
      <w:r w:rsidRPr="007013FB">
        <w:rPr>
          <w:rFonts w:ascii="Times New Roman" w:eastAsia="Times New Roman" w:hAnsi="Times New Roman" w:cs="Times New Roman"/>
          <w:sz w:val="24"/>
          <w:szCs w:val="24"/>
          <w:lang w:eastAsia="ru-RU"/>
        </w:rPr>
        <w:t>обеспечения безопасности в процессе использования электронной техники.</w:t>
      </w:r>
    </w:p>
    <w:p w:rsidR="00FB181A" w:rsidRDefault="00FB181A" w:rsidP="00FB181A">
      <w:pPr>
        <w:spacing w:after="0" w:line="276" w:lineRule="auto"/>
        <w:rPr>
          <w:rFonts w:ascii="Times New Roman" w:eastAsia="Times New Roman" w:hAnsi="Times New Roman" w:cs="Times New Roman"/>
          <w:bCs/>
          <w:sz w:val="24"/>
          <w:szCs w:val="24"/>
          <w:lang w:eastAsia="ar-SA"/>
        </w:rPr>
      </w:pPr>
    </w:p>
    <w:p w:rsidR="00FB181A" w:rsidRPr="0098612F" w:rsidRDefault="00FB181A" w:rsidP="00FB181A">
      <w:pPr>
        <w:spacing w:after="0" w:line="276" w:lineRule="auto"/>
        <w:rPr>
          <w:rFonts w:ascii="Times New Roman" w:eastAsia="Times New Roman" w:hAnsi="Times New Roman" w:cs="Times New Roman"/>
          <w:b/>
          <w:bCs/>
          <w:sz w:val="24"/>
          <w:szCs w:val="24"/>
          <w:lang w:eastAsia="ar-SA"/>
        </w:rPr>
      </w:pPr>
      <w:r w:rsidRPr="0098612F">
        <w:rPr>
          <w:rFonts w:ascii="Times New Roman" w:eastAsia="Times New Roman" w:hAnsi="Times New Roman" w:cs="Times New Roman"/>
          <w:b/>
          <w:bCs/>
          <w:sz w:val="24"/>
          <w:szCs w:val="24"/>
          <w:lang w:eastAsia="ar-SA"/>
        </w:rPr>
        <w:lastRenderedPageBreak/>
        <w:t>Глава 4. Световые явления</w:t>
      </w:r>
      <w:r>
        <w:rPr>
          <w:rFonts w:ascii="Times New Roman" w:eastAsia="Times New Roman" w:hAnsi="Times New Roman" w:cs="Times New Roman"/>
          <w:b/>
          <w:bCs/>
          <w:sz w:val="24"/>
          <w:szCs w:val="24"/>
          <w:lang w:eastAsia="ar-SA"/>
        </w:rPr>
        <w:t xml:space="preserve"> (9</w:t>
      </w:r>
      <w:r w:rsidRPr="0098612F">
        <w:rPr>
          <w:rFonts w:ascii="Times New Roman" w:eastAsia="Times New Roman" w:hAnsi="Times New Roman" w:cs="Times New Roman"/>
          <w:b/>
          <w:bCs/>
          <w:sz w:val="24"/>
          <w:szCs w:val="24"/>
          <w:lang w:eastAsia="ar-SA"/>
        </w:rPr>
        <w:t xml:space="preserve"> часов)</w:t>
      </w:r>
    </w:p>
    <w:p w:rsidR="00FB181A" w:rsidRPr="00D835AA" w:rsidRDefault="00FB181A" w:rsidP="00FB181A">
      <w:pPr>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Источники света. </w:t>
      </w:r>
      <w:r>
        <w:rPr>
          <w:rFonts w:ascii="Times New Roman" w:eastAsia="Times New Roman" w:hAnsi="Times New Roman" w:cs="Times New Roman"/>
          <w:sz w:val="24"/>
          <w:szCs w:val="24"/>
          <w:lang w:eastAsia="ar-SA"/>
        </w:rPr>
        <w:t xml:space="preserve">Прямолинейное распространение, </w:t>
      </w:r>
      <w:r w:rsidRPr="0098612F">
        <w:rPr>
          <w:rFonts w:ascii="Times New Roman" w:eastAsia="Times New Roman" w:hAnsi="Times New Roman" w:cs="Times New Roman"/>
          <w:sz w:val="24"/>
          <w:szCs w:val="24"/>
          <w:lang w:eastAsia="ar-SA"/>
        </w:rPr>
        <w:t>отражение и преломление света. Луч.  Закон отражения света.</w:t>
      </w:r>
    </w:p>
    <w:p w:rsidR="00FB181A" w:rsidRPr="0098612F" w:rsidRDefault="00FB181A" w:rsidP="00FB181A">
      <w:pPr>
        <w:spacing w:after="0" w:line="276" w:lineRule="auto"/>
        <w:jc w:val="both"/>
        <w:rPr>
          <w:rFonts w:ascii="Times New Roman" w:eastAsia="Times New Roman" w:hAnsi="Times New Roman" w:cs="Times New Roman"/>
          <w:bCs/>
          <w:sz w:val="24"/>
          <w:szCs w:val="24"/>
          <w:lang w:eastAsia="ar-SA"/>
        </w:rPr>
      </w:pPr>
      <w:r w:rsidRPr="0098612F">
        <w:rPr>
          <w:rFonts w:ascii="Times New Roman" w:eastAsia="Times New Roman" w:hAnsi="Times New Roman" w:cs="Times New Roman"/>
          <w:sz w:val="24"/>
          <w:szCs w:val="24"/>
          <w:lang w:eastAsia="ar-SA"/>
        </w:rPr>
        <w:t xml:space="preserve">Плоское зеркало. Линза. </w:t>
      </w:r>
      <w:r w:rsidRPr="0098612F">
        <w:rPr>
          <w:rFonts w:ascii="Times New Roman" w:eastAsia="Times New Roman" w:hAnsi="Times New Roman" w:cs="Times New Roman"/>
          <w:bCs/>
          <w:sz w:val="24"/>
          <w:szCs w:val="24"/>
          <w:lang w:eastAsia="ar-SA"/>
        </w:rPr>
        <w:t>Опт</w:t>
      </w:r>
      <w:r>
        <w:rPr>
          <w:rFonts w:ascii="Times New Roman" w:eastAsia="Times New Roman" w:hAnsi="Times New Roman" w:cs="Times New Roman"/>
          <w:bCs/>
          <w:sz w:val="24"/>
          <w:szCs w:val="24"/>
          <w:lang w:eastAsia="ar-SA"/>
        </w:rPr>
        <w:t xml:space="preserve">ическая сила линзы. Изображение, даваемое линзой. </w:t>
      </w:r>
      <w:r w:rsidRPr="0098612F">
        <w:rPr>
          <w:rFonts w:ascii="Times New Roman" w:eastAsia="Times New Roman" w:hAnsi="Times New Roman" w:cs="Times New Roman"/>
          <w:bCs/>
          <w:sz w:val="24"/>
          <w:szCs w:val="24"/>
          <w:lang w:eastAsia="ar-SA"/>
        </w:rPr>
        <w:t>Измерение фокусного расстояния собирающей линзы.</w:t>
      </w:r>
    </w:p>
    <w:p w:rsidR="00FB181A" w:rsidRPr="00D835AA" w:rsidRDefault="00FB181A" w:rsidP="00FB181A">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Оптические приборы. </w:t>
      </w:r>
      <w:r w:rsidRPr="0098612F">
        <w:rPr>
          <w:rFonts w:ascii="Times New Roman" w:eastAsia="Times New Roman" w:hAnsi="Times New Roman" w:cs="Times New Roman"/>
          <w:bCs/>
          <w:sz w:val="24"/>
          <w:szCs w:val="24"/>
          <w:lang w:eastAsia="ar-SA"/>
        </w:rPr>
        <w:t xml:space="preserve">Глаз и зрение. Очки. </w:t>
      </w:r>
    </w:p>
    <w:p w:rsidR="00FB181A" w:rsidRPr="0098612F" w:rsidRDefault="00FB181A" w:rsidP="00FB181A">
      <w:pPr>
        <w:spacing w:after="0" w:line="276" w:lineRule="auto"/>
        <w:jc w:val="both"/>
        <w:rPr>
          <w:rFonts w:ascii="Times New Roman" w:eastAsia="Times New Roman" w:hAnsi="Times New Roman" w:cs="Times New Roman"/>
          <w:i/>
          <w:spacing w:val="40"/>
          <w:sz w:val="24"/>
          <w:szCs w:val="24"/>
          <w:lang w:eastAsia="ar-SA"/>
        </w:rPr>
      </w:pPr>
      <w:r w:rsidRPr="0098612F">
        <w:rPr>
          <w:rFonts w:ascii="Times New Roman" w:eastAsia="Times New Roman" w:hAnsi="Times New Roman" w:cs="Times New Roman"/>
          <w:i/>
          <w:spacing w:val="40"/>
          <w:sz w:val="24"/>
          <w:szCs w:val="24"/>
          <w:lang w:eastAsia="ar-SA"/>
        </w:rPr>
        <w:t>Фронтальная лабораторная работа.</w:t>
      </w:r>
    </w:p>
    <w:p w:rsidR="00FB181A" w:rsidRDefault="00FB181A" w:rsidP="00FB181A">
      <w:pPr>
        <w:spacing w:after="0" w:line="276"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1/11</w:t>
      </w:r>
      <w:r w:rsidRPr="0098612F">
        <w:rPr>
          <w:rFonts w:ascii="Times New Roman" w:eastAsia="Times New Roman" w:hAnsi="Times New Roman" w:cs="Times New Roman"/>
          <w:iCs/>
          <w:sz w:val="24"/>
          <w:szCs w:val="24"/>
          <w:lang w:eastAsia="ar-SA"/>
        </w:rPr>
        <w:t>Получение изображения с помощью линзы.</w:t>
      </w:r>
    </w:p>
    <w:p w:rsidR="00FB181A" w:rsidRPr="007013FB" w:rsidRDefault="00FB181A" w:rsidP="00FB181A">
      <w:pPr>
        <w:spacing w:after="0" w:line="276" w:lineRule="auto"/>
        <w:jc w:val="both"/>
        <w:rPr>
          <w:rFonts w:ascii="Times New Roman" w:eastAsia="Times New Roman" w:hAnsi="Times New Roman" w:cs="Times New Roman"/>
          <w:b/>
          <w:iCs/>
          <w:sz w:val="24"/>
          <w:szCs w:val="24"/>
          <w:lang w:eastAsia="ar-SA"/>
        </w:rPr>
      </w:pPr>
      <w:r w:rsidRPr="007013FB">
        <w:rPr>
          <w:rFonts w:ascii="Times New Roman" w:eastAsia="Times New Roman" w:hAnsi="Times New Roman" w:cs="Times New Roman"/>
          <w:b/>
          <w:iCs/>
          <w:sz w:val="24"/>
          <w:szCs w:val="24"/>
          <w:lang w:eastAsia="ar-SA"/>
        </w:rPr>
        <w:t>Знать/понимать</w:t>
      </w:r>
    </w:p>
    <w:p w:rsidR="00FB181A" w:rsidRPr="007013FB" w:rsidRDefault="00FB181A" w:rsidP="00FB181A">
      <w:pPr>
        <w:numPr>
          <w:ilvl w:val="0"/>
          <w:numId w:val="17"/>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смысл фокусного расстояния линзы;</w:t>
      </w:r>
    </w:p>
    <w:p w:rsidR="00FB181A" w:rsidRPr="007013FB" w:rsidRDefault="00FB181A" w:rsidP="00FB181A">
      <w:pPr>
        <w:numPr>
          <w:ilvl w:val="0"/>
          <w:numId w:val="17"/>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закон прямолинейного распространения света, закон отражения света.</w:t>
      </w:r>
    </w:p>
    <w:p w:rsidR="00FB181A" w:rsidRPr="007013FB" w:rsidRDefault="00FB181A" w:rsidP="00FB181A">
      <w:pPr>
        <w:spacing w:after="0" w:line="276" w:lineRule="auto"/>
        <w:jc w:val="both"/>
        <w:rPr>
          <w:rFonts w:ascii="Times New Roman" w:eastAsia="Times New Roman" w:hAnsi="Times New Roman" w:cs="Times New Roman"/>
          <w:b/>
          <w:iCs/>
          <w:sz w:val="24"/>
          <w:szCs w:val="24"/>
          <w:lang w:eastAsia="ar-SA"/>
        </w:rPr>
      </w:pPr>
    </w:p>
    <w:p w:rsidR="00FB181A" w:rsidRPr="007013FB" w:rsidRDefault="00FB181A" w:rsidP="00FB181A">
      <w:pPr>
        <w:spacing w:after="0" w:line="276" w:lineRule="auto"/>
        <w:jc w:val="both"/>
        <w:rPr>
          <w:rFonts w:ascii="Times New Roman" w:eastAsia="Times New Roman" w:hAnsi="Times New Roman" w:cs="Times New Roman"/>
          <w:b/>
          <w:iCs/>
          <w:sz w:val="24"/>
          <w:szCs w:val="24"/>
          <w:lang w:eastAsia="ar-SA"/>
        </w:rPr>
      </w:pPr>
      <w:r w:rsidRPr="007013FB">
        <w:rPr>
          <w:rFonts w:ascii="Times New Roman" w:eastAsia="Times New Roman" w:hAnsi="Times New Roman" w:cs="Times New Roman"/>
          <w:b/>
          <w:iCs/>
          <w:sz w:val="24"/>
          <w:szCs w:val="24"/>
          <w:lang w:eastAsia="ar-SA"/>
        </w:rPr>
        <w:t>Уметь</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описывать явлени</w:t>
      </w:r>
      <w:r>
        <w:rPr>
          <w:rFonts w:ascii="Times New Roman" w:eastAsia="Times New Roman" w:hAnsi="Times New Roman" w:cs="Times New Roman"/>
          <w:iCs/>
          <w:sz w:val="24"/>
          <w:szCs w:val="24"/>
          <w:lang w:eastAsia="ar-SA"/>
        </w:rPr>
        <w:t xml:space="preserve">е отражения света, преломление </w:t>
      </w:r>
      <w:r w:rsidRPr="007013FB">
        <w:rPr>
          <w:rFonts w:ascii="Times New Roman" w:eastAsia="Times New Roman" w:hAnsi="Times New Roman" w:cs="Times New Roman"/>
          <w:iCs/>
          <w:sz w:val="24"/>
          <w:szCs w:val="24"/>
          <w:lang w:eastAsia="ar-SA"/>
        </w:rPr>
        <w:t>света.</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представлять результаты измерений с помощью таблиц, графиков и выявлять на этой основе зависимость угла отражения от угла падения света;</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выражать результаты и</w:t>
      </w:r>
      <w:r>
        <w:rPr>
          <w:rFonts w:ascii="Times New Roman" w:eastAsia="Times New Roman" w:hAnsi="Times New Roman" w:cs="Times New Roman"/>
          <w:iCs/>
          <w:sz w:val="24"/>
          <w:szCs w:val="24"/>
          <w:lang w:eastAsia="ar-SA"/>
        </w:rPr>
        <w:t xml:space="preserve">змерений и расчетов в единицах </w:t>
      </w:r>
      <w:r w:rsidRPr="007013FB">
        <w:rPr>
          <w:rFonts w:ascii="Times New Roman" w:eastAsia="Times New Roman" w:hAnsi="Times New Roman" w:cs="Times New Roman"/>
          <w:iCs/>
          <w:sz w:val="24"/>
          <w:szCs w:val="24"/>
          <w:lang w:eastAsia="ar-SA"/>
        </w:rPr>
        <w:t>Международной системы;</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приводить примеры практического использования физических знаний о световых явлениях;</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решать задачи на применение из</w:t>
      </w:r>
      <w:r>
        <w:rPr>
          <w:rFonts w:ascii="Times New Roman" w:eastAsia="Times New Roman" w:hAnsi="Times New Roman" w:cs="Times New Roman"/>
          <w:iCs/>
          <w:sz w:val="24"/>
          <w:szCs w:val="24"/>
          <w:lang w:eastAsia="ar-SA"/>
        </w:rPr>
        <w:t>ученного закона отражения света</w:t>
      </w:r>
      <w:r w:rsidRPr="007013FB">
        <w:rPr>
          <w:rFonts w:ascii="Times New Roman" w:eastAsia="Times New Roman" w:hAnsi="Times New Roman" w:cs="Times New Roman"/>
          <w:iCs/>
          <w:sz w:val="24"/>
          <w:szCs w:val="24"/>
          <w:lang w:eastAsia="ar-SA"/>
        </w:rPr>
        <w:t>;</w:t>
      </w:r>
    </w:p>
    <w:p w:rsidR="00FB181A" w:rsidRPr="007013FB" w:rsidRDefault="00FB181A" w:rsidP="00FB181A">
      <w:pPr>
        <w:numPr>
          <w:ilvl w:val="0"/>
          <w:numId w:val="19"/>
        </w:numPr>
        <w:spacing w:after="0" w:line="276" w:lineRule="auto"/>
        <w:jc w:val="both"/>
        <w:rPr>
          <w:rFonts w:ascii="Times New Roman" w:eastAsia="Times New Roman" w:hAnsi="Times New Roman" w:cs="Times New Roman"/>
          <w:iCs/>
          <w:sz w:val="24"/>
          <w:szCs w:val="24"/>
          <w:lang w:eastAsia="ar-SA"/>
        </w:rPr>
      </w:pPr>
      <w:r w:rsidRPr="007013FB">
        <w:rPr>
          <w:rFonts w:ascii="Times New Roman" w:eastAsia="Times New Roman" w:hAnsi="Times New Roman" w:cs="Times New Roman"/>
          <w:iCs/>
          <w:sz w:val="24"/>
          <w:szCs w:val="24"/>
          <w:lang w:eastAsia="ar-SA"/>
        </w:rPr>
        <w:t>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 словесно, с помощью графиков, математических символов, рисунков и структурных схем);</w:t>
      </w:r>
    </w:p>
    <w:p w:rsidR="00FB181A" w:rsidRPr="0098612F" w:rsidRDefault="00FB181A" w:rsidP="00FB181A">
      <w:pPr>
        <w:spacing w:after="0" w:line="276" w:lineRule="auto"/>
        <w:jc w:val="both"/>
        <w:rPr>
          <w:rFonts w:ascii="Times New Roman" w:eastAsia="Times New Roman" w:hAnsi="Times New Roman" w:cs="Times New Roman"/>
          <w:iCs/>
          <w:sz w:val="24"/>
          <w:szCs w:val="24"/>
          <w:lang w:eastAsia="ar-SA"/>
        </w:rPr>
      </w:pPr>
    </w:p>
    <w:p w:rsidR="00FB181A" w:rsidRPr="00137E5A" w:rsidRDefault="00FB181A" w:rsidP="00FB181A">
      <w:pPr>
        <w:spacing w:after="0" w:line="276"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5. Повторение (3 часа</w:t>
      </w:r>
      <w:r w:rsidRPr="00137E5A">
        <w:rPr>
          <w:rFonts w:ascii="Times New Roman" w:eastAsia="Times New Roman" w:hAnsi="Times New Roman" w:cs="Times New Roman"/>
          <w:b/>
          <w:bCs/>
          <w:sz w:val="24"/>
          <w:szCs w:val="24"/>
          <w:lang w:eastAsia="ar-SA"/>
        </w:rPr>
        <w:t>)</w:t>
      </w:r>
    </w:p>
    <w:p w:rsidR="00FB181A" w:rsidRPr="00FB181A" w:rsidRDefault="00FB181A" w:rsidP="00FB181A">
      <w:pPr>
        <w:widowControl w:val="0"/>
        <w:autoSpaceDE w:val="0"/>
        <w:autoSpaceDN w:val="0"/>
        <w:adjustRightInd w:val="0"/>
        <w:spacing w:after="0" w:line="240" w:lineRule="auto"/>
        <w:rPr>
          <w:rFonts w:ascii="Times New Roman" w:hAnsi="Times New Roman"/>
          <w:szCs w:val="24"/>
        </w:rPr>
      </w:pPr>
      <w:r w:rsidRPr="00FB181A">
        <w:rPr>
          <w:rFonts w:ascii="Times New Roman" w:hAnsi="Times New Roman"/>
          <w:sz w:val="24"/>
          <w:szCs w:val="28"/>
        </w:rPr>
        <w:t>Учебная про</w:t>
      </w:r>
      <w:r>
        <w:rPr>
          <w:rFonts w:ascii="Times New Roman" w:hAnsi="Times New Roman"/>
          <w:sz w:val="24"/>
          <w:szCs w:val="28"/>
        </w:rPr>
        <w:t>грамма 9</w:t>
      </w:r>
      <w:r w:rsidRPr="00FB181A">
        <w:rPr>
          <w:rFonts w:ascii="Times New Roman" w:hAnsi="Times New Roman"/>
          <w:sz w:val="24"/>
          <w:szCs w:val="28"/>
        </w:rPr>
        <w:t xml:space="preserve"> класса рассчитана на </w:t>
      </w:r>
      <w:r>
        <w:rPr>
          <w:rFonts w:ascii="Times New Roman" w:hAnsi="Times New Roman"/>
          <w:sz w:val="24"/>
          <w:szCs w:val="28"/>
        </w:rPr>
        <w:t>99 часов, по 3</w:t>
      </w:r>
      <w:r w:rsidRPr="00FB181A">
        <w:rPr>
          <w:rFonts w:ascii="Times New Roman" w:hAnsi="Times New Roman"/>
          <w:sz w:val="24"/>
          <w:szCs w:val="28"/>
        </w:rPr>
        <w:t xml:space="preserve"> часа в неделю.</w:t>
      </w:r>
    </w:p>
    <w:p w:rsidR="00FB181A" w:rsidRPr="00D67946" w:rsidRDefault="00FB181A" w:rsidP="00FB181A">
      <w:pPr>
        <w:widowControl w:val="0"/>
        <w:suppressAutoHyphens/>
        <w:spacing w:after="0" w:line="240" w:lineRule="auto"/>
        <w:jc w:val="both"/>
        <w:rPr>
          <w:rFonts w:ascii="Times New Roman" w:eastAsia="Arial Unicode MS" w:hAnsi="Times New Roman" w:cs="Times New Roman"/>
          <w:b/>
          <w:bCs/>
          <w:kern w:val="2"/>
          <w:sz w:val="24"/>
          <w:szCs w:val="24"/>
          <w:u w:val="single"/>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5640"/>
        <w:gridCol w:w="1860"/>
      </w:tblGrid>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1</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sidRPr="00FB181A">
              <w:rPr>
                <w:rFonts w:ascii="Times New Roman" w:eastAsia="OfficinaSansBoldITC-Regular" w:hAnsi="Times New Roman" w:cs="Times New Roman"/>
                <w:b/>
                <w:bCs/>
                <w:sz w:val="24"/>
                <w:szCs w:val="24"/>
                <w:lang w:eastAsia="ru-RU"/>
              </w:rPr>
              <w:t>Законы взаимодействия и движения тел</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 xml:space="preserve">30 </w:t>
            </w:r>
            <w:r>
              <w:rPr>
                <w:rFonts w:ascii="Times New Roman" w:hAnsi="Times New Roman"/>
                <w:sz w:val="24"/>
                <w:szCs w:val="24"/>
              </w:rPr>
              <w:t>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2</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sidRPr="00FB181A">
              <w:rPr>
                <w:rFonts w:ascii="Times New Roman" w:eastAsia="SchoolBookSanPin" w:hAnsi="Times New Roman" w:cs="Times New Roman"/>
                <w:b/>
                <w:bCs/>
                <w:sz w:val="24"/>
                <w:szCs w:val="24"/>
                <w:lang w:eastAsia="ru-RU"/>
              </w:rPr>
              <w:t>Механические колебания и волны. Звук</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r w:rsidRPr="009B0ED1">
              <w:rPr>
                <w:rFonts w:ascii="Times New Roman" w:hAnsi="Times New Roman"/>
                <w:w w:val="99"/>
                <w:sz w:val="24"/>
                <w:szCs w:val="24"/>
              </w:rPr>
              <w:t>6</w:t>
            </w:r>
            <w:r w:rsidRPr="009B0ED1">
              <w:rPr>
                <w:rFonts w:ascii="Times New Roman" w:hAnsi="Times New Roman"/>
                <w:sz w:val="24"/>
                <w:szCs w:val="24"/>
              </w:rPr>
              <w:t>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3</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sidRPr="00FB181A">
              <w:rPr>
                <w:rFonts w:ascii="Times New Roman" w:eastAsia="SchoolBookSanPin" w:hAnsi="Times New Roman" w:cs="Times New Roman"/>
                <w:b/>
                <w:bCs/>
                <w:sz w:val="24"/>
                <w:szCs w:val="24"/>
                <w:lang w:eastAsia="ru-RU"/>
              </w:rPr>
              <w:t>Электромагнитное поле</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 xml:space="preserve">16 </w:t>
            </w:r>
            <w:r>
              <w:rPr>
                <w:rFonts w:ascii="Times New Roman" w:hAnsi="Times New Roman"/>
                <w:sz w:val="24"/>
                <w:szCs w:val="24"/>
              </w:rPr>
              <w:t>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4</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Строение атома и атомного ядра</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 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88"/>
                <w:sz w:val="24"/>
                <w:szCs w:val="24"/>
              </w:rPr>
              <w:t>5</w:t>
            </w:r>
          </w:p>
        </w:tc>
        <w:tc>
          <w:tcPr>
            <w:tcW w:w="5640" w:type="dxa"/>
            <w:vAlign w:val="bottom"/>
          </w:tcPr>
          <w:p w:rsidR="00FB181A" w:rsidRPr="009B0ED1" w:rsidRDefault="00FB181A" w:rsidP="00FB181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Строение и эволюция Вселенной</w:t>
            </w:r>
          </w:p>
        </w:tc>
        <w:tc>
          <w:tcPr>
            <w:tcW w:w="186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7 </w:t>
            </w:r>
            <w:r>
              <w:rPr>
                <w:rFonts w:ascii="Times New Roman" w:hAnsi="Times New Roman"/>
                <w:w w:val="95"/>
                <w:sz w:val="24"/>
                <w:szCs w:val="24"/>
              </w:rPr>
              <w:t>часов</w:t>
            </w:r>
          </w:p>
        </w:tc>
      </w:tr>
      <w:tr w:rsidR="00FB181A" w:rsidRPr="00143339" w:rsidTr="00431D3A">
        <w:trPr>
          <w:trHeight w:val="276"/>
          <w:jc w:val="center"/>
        </w:trPr>
        <w:tc>
          <w:tcPr>
            <w:tcW w:w="280" w:type="dxa"/>
            <w:vAlign w:val="bottom"/>
          </w:tcPr>
          <w:p w:rsidR="00FB181A" w:rsidRPr="009B0ED1" w:rsidRDefault="00FB181A" w:rsidP="00FB181A">
            <w:pPr>
              <w:widowControl w:val="0"/>
              <w:autoSpaceDE w:val="0"/>
              <w:autoSpaceDN w:val="0"/>
              <w:adjustRightInd w:val="0"/>
              <w:spacing w:after="0" w:line="240" w:lineRule="auto"/>
              <w:jc w:val="center"/>
              <w:rPr>
                <w:rFonts w:ascii="Times New Roman" w:hAnsi="Times New Roman"/>
                <w:w w:val="88"/>
                <w:sz w:val="24"/>
                <w:szCs w:val="24"/>
              </w:rPr>
            </w:pPr>
            <w:r>
              <w:rPr>
                <w:rFonts w:ascii="Times New Roman" w:hAnsi="Times New Roman"/>
                <w:w w:val="88"/>
                <w:sz w:val="24"/>
                <w:szCs w:val="24"/>
              </w:rPr>
              <w:t>6</w:t>
            </w:r>
          </w:p>
        </w:tc>
        <w:tc>
          <w:tcPr>
            <w:tcW w:w="5640" w:type="dxa"/>
            <w:vAlign w:val="bottom"/>
          </w:tcPr>
          <w:p w:rsidR="00FB181A" w:rsidRDefault="00FB181A" w:rsidP="00FB181A">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Повторение</w:t>
            </w:r>
          </w:p>
        </w:tc>
        <w:tc>
          <w:tcPr>
            <w:tcW w:w="1860" w:type="dxa"/>
            <w:vAlign w:val="bottom"/>
          </w:tcPr>
          <w:p w:rsidR="00FB181A" w:rsidRDefault="00FB181A" w:rsidP="00FB181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часов</w:t>
            </w:r>
          </w:p>
        </w:tc>
      </w:tr>
    </w:tbl>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Pr="00FB181A" w:rsidRDefault="00FB181A" w:rsidP="00FB181A">
      <w:pPr>
        <w:numPr>
          <w:ilvl w:val="0"/>
          <w:numId w:val="20"/>
        </w:numPr>
        <w:autoSpaceDE w:val="0"/>
        <w:autoSpaceDN w:val="0"/>
        <w:adjustRightInd w:val="0"/>
        <w:spacing w:after="0" w:line="240" w:lineRule="auto"/>
        <w:rPr>
          <w:rFonts w:ascii="Times New Roman" w:eastAsia="OfficinaSansBoldITC-Regular" w:hAnsi="Times New Roman" w:cs="Times New Roman"/>
          <w:sz w:val="24"/>
          <w:szCs w:val="24"/>
          <w:lang w:eastAsia="ru-RU"/>
        </w:rPr>
      </w:pPr>
      <w:r w:rsidRPr="00FB181A">
        <w:rPr>
          <w:rFonts w:ascii="Times New Roman" w:eastAsia="OfficinaSansBoldITC-Regular" w:hAnsi="Times New Roman" w:cs="Times New Roman"/>
          <w:b/>
          <w:bCs/>
          <w:sz w:val="24"/>
          <w:szCs w:val="24"/>
          <w:lang w:eastAsia="ru-RU"/>
        </w:rPr>
        <w:lastRenderedPageBreak/>
        <w:t xml:space="preserve">Законы взаимодействия и движения тел </w:t>
      </w:r>
      <w:r w:rsidRPr="00FB181A">
        <w:rPr>
          <w:rFonts w:ascii="Times New Roman" w:eastAsia="OfficinaSansBoldITC-Regular" w:hAnsi="Times New Roman" w:cs="Times New Roman"/>
          <w:sz w:val="24"/>
          <w:szCs w:val="24"/>
          <w:lang w:eastAsia="ru-RU"/>
        </w:rPr>
        <w:t>(23 ч+7ч)</w:t>
      </w:r>
    </w:p>
    <w:p w:rsidR="00FB181A" w:rsidRPr="00FB181A" w:rsidRDefault="00FB181A" w:rsidP="00FB181A">
      <w:pPr>
        <w:autoSpaceDE w:val="0"/>
        <w:autoSpaceDN w:val="0"/>
        <w:adjustRightInd w:val="0"/>
        <w:spacing w:after="0" w:line="240" w:lineRule="auto"/>
        <w:rPr>
          <w:rFonts w:ascii="Times New Roman" w:eastAsia="OfficinaSansBoldITC-Regular" w:hAnsi="Times New Roman" w:cs="Times New Roman"/>
          <w:sz w:val="24"/>
          <w:szCs w:val="24"/>
          <w:lang w:eastAsia="ru-RU"/>
        </w:rPr>
      </w:pP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w:t>
      </w:r>
    </w:p>
    <w:p w:rsidR="00FB181A" w:rsidRPr="00FB181A" w:rsidRDefault="00FB181A" w:rsidP="00FB181A">
      <w:pPr>
        <w:autoSpaceDE w:val="0"/>
        <w:autoSpaceDN w:val="0"/>
        <w:adjustRightInd w:val="0"/>
        <w:spacing w:after="0" w:line="240" w:lineRule="auto"/>
        <w:rPr>
          <w:rFonts w:ascii="Times New Roman" w:eastAsia="OfficinaSansBoldITC-Regular" w:hAnsi="Times New Roman" w:cs="Times New Roman"/>
          <w:sz w:val="24"/>
          <w:szCs w:val="24"/>
          <w:lang w:eastAsia="ru-RU"/>
        </w:rPr>
      </w:pPr>
      <w:r w:rsidRPr="00FB181A">
        <w:rPr>
          <w:rFonts w:ascii="Times New Roman" w:eastAsia="OfficinaSansBoldITC-Regular" w:hAnsi="Times New Roman" w:cs="Times New Roman"/>
          <w:sz w:val="24"/>
          <w:szCs w:val="24"/>
          <w:lang w:eastAsia="ru-RU"/>
        </w:rPr>
        <w:t>ФРОНТАЛЬНЫЕ ЛАБОРАТОРНЫЕ РАБОТЫ</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1. Исследование равноускоренного движения без начальной скорости.</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2. Измерение ускорения свободного падения.</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numPr>
          <w:ilvl w:val="0"/>
          <w:numId w:val="20"/>
        </w:num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b/>
          <w:bCs/>
          <w:sz w:val="24"/>
          <w:szCs w:val="24"/>
          <w:lang w:eastAsia="ru-RU"/>
        </w:rPr>
        <w:t xml:space="preserve">Механические колебания и волны. Звук </w:t>
      </w:r>
      <w:r w:rsidRPr="00FB181A">
        <w:rPr>
          <w:rFonts w:ascii="Times New Roman" w:eastAsia="SchoolBookSanPin" w:hAnsi="Times New Roman" w:cs="Times New Roman"/>
          <w:sz w:val="24"/>
          <w:szCs w:val="24"/>
          <w:lang w:eastAsia="ru-RU"/>
        </w:rPr>
        <w:t>(12 ч+4ч)</w:t>
      </w:r>
    </w:p>
    <w:p w:rsidR="00FB181A" w:rsidRPr="00FB181A" w:rsidRDefault="00FB181A" w:rsidP="00FB181A">
      <w:pPr>
        <w:autoSpaceDE w:val="0"/>
        <w:autoSpaceDN w:val="0"/>
        <w:adjustRightInd w:val="0"/>
        <w:spacing w:after="0" w:line="240" w:lineRule="auto"/>
        <w:ind w:left="720"/>
        <w:rPr>
          <w:rFonts w:ascii="Times New Roman" w:eastAsia="SchoolBookSanPin" w:hAnsi="Times New Roman" w:cs="Times New Roman"/>
          <w:sz w:val="24"/>
          <w:szCs w:val="24"/>
          <w:lang w:eastAsia="ru-RU"/>
        </w:rPr>
      </w:pP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w:t>
      </w:r>
    </w:p>
    <w:p w:rsidR="00FB181A" w:rsidRPr="00FB181A" w:rsidRDefault="00FB181A" w:rsidP="00FB181A">
      <w:pPr>
        <w:autoSpaceDE w:val="0"/>
        <w:autoSpaceDN w:val="0"/>
        <w:adjustRightInd w:val="0"/>
        <w:spacing w:after="0" w:line="240" w:lineRule="auto"/>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и громкость звука. Эхо. Звуковой резонанс. [Интерференция звука].</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ФРОНТАЛЬНАЯ ЛАБОРАТОРНАЯ РАБОТА</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3. Исследование зависимости периода и частоты свободных колебаний маятника от длины его нити.</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numPr>
          <w:ilvl w:val="0"/>
          <w:numId w:val="20"/>
        </w:num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b/>
          <w:bCs/>
          <w:sz w:val="24"/>
          <w:szCs w:val="24"/>
          <w:lang w:eastAsia="ru-RU"/>
        </w:rPr>
        <w:t xml:space="preserve">Электромагнитное поле </w:t>
      </w:r>
      <w:r w:rsidRPr="00FB181A">
        <w:rPr>
          <w:rFonts w:ascii="Times New Roman" w:eastAsia="SchoolBookSanPin" w:hAnsi="Times New Roman" w:cs="Times New Roman"/>
          <w:sz w:val="24"/>
          <w:szCs w:val="24"/>
          <w:lang w:eastAsia="ru-RU"/>
        </w:rPr>
        <w:t>(16 ч+4ч)</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электрогенераторах.Трансформатор.</w:t>
      </w: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w:t>
      </w: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ФРОНТАЛЬНЫЕ ЛАБОРАТОРНЫЕ РАБОТЫ</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4. Изучение явления электромагнитной индукции.</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lastRenderedPageBreak/>
        <w:t>5. Наблюдение сплошного и линейчатых спектров испу-</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скания.</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numPr>
          <w:ilvl w:val="0"/>
          <w:numId w:val="20"/>
        </w:num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b/>
          <w:bCs/>
          <w:sz w:val="24"/>
          <w:szCs w:val="24"/>
          <w:lang w:eastAsia="ru-RU"/>
        </w:rPr>
        <w:t xml:space="preserve">Строение атома и атомного ядра </w:t>
      </w:r>
      <w:r w:rsidRPr="00FB181A">
        <w:rPr>
          <w:rFonts w:ascii="Times New Roman" w:eastAsia="SchoolBookSanPin" w:hAnsi="Times New Roman" w:cs="Times New Roman"/>
          <w:sz w:val="24"/>
          <w:szCs w:val="24"/>
          <w:lang w:eastAsia="ru-RU"/>
        </w:rPr>
        <w:t>(11 ч+8ч)</w:t>
      </w: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ФРОНТАЛЬНЫЕ ЛАБОРАТОРНЫЕ РАБОТЫ</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6. Измерение естественного радиационного фона дозиметром.</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7. Изучение деления ядра атома урана по фотографии треков.</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8. Оценка периода полураспада находящихся в воздухе продуктов распада газа радона.</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9. Изучение треков заряженных частиц по готовым фотографиям.</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b/>
          <w:bCs/>
          <w:sz w:val="24"/>
          <w:szCs w:val="24"/>
          <w:lang w:eastAsia="ru-RU"/>
        </w:rPr>
        <w:t xml:space="preserve">5 Строение и эволюция Вселенной </w:t>
      </w:r>
      <w:r w:rsidRPr="00FB181A">
        <w:rPr>
          <w:rFonts w:ascii="Times New Roman" w:eastAsia="SchoolBookSanPin" w:hAnsi="Times New Roman" w:cs="Times New Roman"/>
          <w:sz w:val="24"/>
          <w:szCs w:val="24"/>
          <w:lang w:eastAsia="ru-RU"/>
        </w:rPr>
        <w:t>(5 ч+2ч)</w:t>
      </w:r>
    </w:p>
    <w:p w:rsidR="00FB181A" w:rsidRPr="00FB181A" w:rsidRDefault="00FB181A" w:rsidP="00FB181A">
      <w:pPr>
        <w:autoSpaceDE w:val="0"/>
        <w:autoSpaceDN w:val="0"/>
        <w:adjustRightInd w:val="0"/>
        <w:spacing w:after="0" w:line="240" w:lineRule="auto"/>
        <w:ind w:firstLine="851"/>
        <w:jc w:val="both"/>
        <w:rPr>
          <w:rFonts w:ascii="Times New Roman" w:eastAsia="SchoolBookSanPin" w:hAnsi="Times New Roman" w:cs="Times New Roman"/>
          <w:sz w:val="24"/>
          <w:szCs w:val="24"/>
          <w:lang w:eastAsia="ru-RU"/>
        </w:rPr>
      </w:pPr>
      <w:r w:rsidRPr="00FB181A">
        <w:rPr>
          <w:rFonts w:ascii="Times New Roman" w:eastAsia="SchoolBookSanPin" w:hAnsi="Times New Roman" w:cs="Times New Roman"/>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r>
        <w:rPr>
          <w:rFonts w:ascii="Times New Roman" w:eastAsia="SchoolBookSanPin" w:hAnsi="Times New Roman" w:cs="Times New Roman"/>
          <w:b/>
          <w:bCs/>
          <w:sz w:val="24"/>
          <w:szCs w:val="24"/>
          <w:lang w:eastAsia="ru-RU"/>
        </w:rPr>
        <w:t>Повторение</w:t>
      </w:r>
      <w:r w:rsidRPr="00FB181A">
        <w:rPr>
          <w:rFonts w:ascii="Times New Roman" w:eastAsia="SchoolBookSanPin" w:hAnsi="Times New Roman" w:cs="Times New Roman"/>
          <w:sz w:val="24"/>
          <w:szCs w:val="24"/>
          <w:lang w:eastAsia="ru-RU"/>
        </w:rPr>
        <w:t>(2 ч+4ч)</w:t>
      </w: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Default="00431D3A" w:rsidP="00431D3A">
      <w:pPr>
        <w:ind w:left="357"/>
        <w:jc w:val="center"/>
        <w:rPr>
          <w:rFonts w:ascii="Times New Roman" w:hAnsi="Times New Roman"/>
          <w:b/>
          <w:sz w:val="20"/>
          <w:szCs w:val="20"/>
        </w:rPr>
      </w:pPr>
    </w:p>
    <w:p w:rsidR="00431D3A" w:rsidRPr="00120499" w:rsidRDefault="00431D3A" w:rsidP="00431D3A">
      <w:pPr>
        <w:ind w:left="357"/>
        <w:jc w:val="center"/>
        <w:rPr>
          <w:rFonts w:ascii="Times New Roman" w:hAnsi="Times New Roman"/>
          <w:b/>
          <w:sz w:val="20"/>
          <w:szCs w:val="20"/>
        </w:rPr>
      </w:pPr>
      <w:r w:rsidRPr="00120499">
        <w:rPr>
          <w:rFonts w:ascii="Times New Roman" w:hAnsi="Times New Roman"/>
          <w:b/>
          <w:sz w:val="20"/>
          <w:szCs w:val="20"/>
        </w:rPr>
        <w:t>Учебно-тематическое планирование для 7 класса</w:t>
      </w:r>
    </w:p>
    <w:p w:rsidR="00431D3A" w:rsidRPr="00120499" w:rsidRDefault="00431D3A" w:rsidP="00431D3A">
      <w:pPr>
        <w:ind w:left="357"/>
        <w:jc w:val="center"/>
        <w:rPr>
          <w:rFonts w:ascii="Times New Roman" w:hAnsi="Times New Roman"/>
          <w:b/>
          <w:sz w:val="20"/>
          <w:szCs w:val="20"/>
        </w:rPr>
      </w:pPr>
      <w:r>
        <w:rPr>
          <w:rFonts w:ascii="Times New Roman" w:hAnsi="Times New Roman"/>
          <w:b/>
          <w:sz w:val="20"/>
          <w:szCs w:val="20"/>
        </w:rPr>
        <w:t>68 часов в год (34 рабочих недели</w:t>
      </w:r>
      <w:r w:rsidRPr="00120499">
        <w:rPr>
          <w:rFonts w:ascii="Times New Roman" w:hAnsi="Times New Roman"/>
          <w:b/>
          <w:sz w:val="20"/>
          <w:szCs w:val="20"/>
        </w:rPr>
        <w:t xml:space="preserve"> из расчёта 2 часа в неделю)</w:t>
      </w:r>
    </w:p>
    <w:tbl>
      <w:tblPr>
        <w:tblW w:w="1495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709"/>
        <w:gridCol w:w="883"/>
        <w:gridCol w:w="992"/>
        <w:gridCol w:w="2552"/>
        <w:gridCol w:w="7546"/>
      </w:tblGrid>
      <w:tr w:rsidR="00431D3A" w:rsidRPr="003476B1" w:rsidTr="00431D3A">
        <w:trPr>
          <w:cantSplit/>
          <w:trHeight w:val="1134"/>
        </w:trPr>
        <w:tc>
          <w:tcPr>
            <w:tcW w:w="2268" w:type="dxa"/>
          </w:tcPr>
          <w:p w:rsidR="00431D3A" w:rsidRPr="00120499" w:rsidRDefault="00FB181A" w:rsidP="00431D3A">
            <w:pPr>
              <w:numPr>
                <w:ilvl w:val="12"/>
                <w:numId w:val="0"/>
              </w:numPr>
              <w:tabs>
                <w:tab w:val="left" w:pos="9072"/>
              </w:tabs>
              <w:jc w:val="center"/>
              <w:rPr>
                <w:rFonts w:ascii="Times New Roman" w:hAnsi="Times New Roman"/>
                <w:b/>
                <w:sz w:val="20"/>
                <w:szCs w:val="20"/>
              </w:rPr>
            </w:pPr>
            <w:r>
              <w:rPr>
                <w:rFonts w:ascii="Times New Roman" w:eastAsia="SchoolBookSanPin" w:hAnsi="Times New Roman" w:cs="Times New Roman"/>
                <w:sz w:val="24"/>
                <w:szCs w:val="24"/>
                <w:lang w:eastAsia="ru-RU"/>
              </w:rPr>
              <w:br w:type="page"/>
            </w:r>
            <w:r w:rsidR="00431D3A" w:rsidRPr="00120499">
              <w:rPr>
                <w:rFonts w:ascii="Times New Roman" w:hAnsi="Times New Roman"/>
                <w:b/>
                <w:sz w:val="20"/>
                <w:szCs w:val="20"/>
              </w:rPr>
              <w:t>№ урока и еготема</w:t>
            </w:r>
          </w:p>
        </w:tc>
        <w:tc>
          <w:tcPr>
            <w:tcW w:w="709" w:type="dxa"/>
          </w:tcPr>
          <w:p w:rsidR="00431D3A" w:rsidRPr="00120499" w:rsidRDefault="00431D3A" w:rsidP="00431D3A">
            <w:pPr>
              <w:numPr>
                <w:ilvl w:val="12"/>
                <w:numId w:val="0"/>
              </w:numPr>
              <w:tabs>
                <w:tab w:val="left" w:pos="9072"/>
              </w:tabs>
              <w:jc w:val="center"/>
              <w:rPr>
                <w:rFonts w:ascii="Times New Roman" w:hAnsi="Times New Roman"/>
                <w:b/>
                <w:sz w:val="20"/>
                <w:szCs w:val="20"/>
              </w:rPr>
            </w:pPr>
            <w:r w:rsidRPr="00120499">
              <w:rPr>
                <w:rFonts w:ascii="Times New Roman" w:hAnsi="Times New Roman"/>
                <w:b/>
                <w:sz w:val="20"/>
                <w:szCs w:val="20"/>
              </w:rPr>
              <w:t>Дата</w:t>
            </w:r>
          </w:p>
        </w:tc>
        <w:tc>
          <w:tcPr>
            <w:tcW w:w="883" w:type="dxa"/>
          </w:tcPr>
          <w:p w:rsidR="00431D3A" w:rsidRPr="00120499" w:rsidRDefault="00431D3A" w:rsidP="00431D3A">
            <w:pPr>
              <w:numPr>
                <w:ilvl w:val="12"/>
                <w:numId w:val="0"/>
              </w:numPr>
              <w:tabs>
                <w:tab w:val="left" w:pos="9072"/>
              </w:tabs>
              <w:jc w:val="center"/>
              <w:rPr>
                <w:rFonts w:ascii="Times New Roman" w:hAnsi="Times New Roman"/>
                <w:b/>
                <w:sz w:val="20"/>
                <w:szCs w:val="20"/>
              </w:rPr>
            </w:pPr>
            <w:r w:rsidRPr="00120499">
              <w:rPr>
                <w:rFonts w:ascii="Times New Roman" w:hAnsi="Times New Roman"/>
                <w:b/>
                <w:sz w:val="20"/>
                <w:szCs w:val="20"/>
              </w:rPr>
              <w:t>Количествочасов</w:t>
            </w:r>
          </w:p>
        </w:tc>
        <w:tc>
          <w:tcPr>
            <w:tcW w:w="992" w:type="dxa"/>
          </w:tcPr>
          <w:p w:rsidR="00431D3A" w:rsidRPr="00120499" w:rsidRDefault="00431D3A" w:rsidP="00431D3A">
            <w:pPr>
              <w:numPr>
                <w:ilvl w:val="12"/>
                <w:numId w:val="0"/>
              </w:numPr>
              <w:tabs>
                <w:tab w:val="left" w:pos="9072"/>
              </w:tabs>
              <w:jc w:val="center"/>
              <w:rPr>
                <w:rFonts w:ascii="Times New Roman" w:hAnsi="Times New Roman"/>
                <w:b/>
                <w:sz w:val="20"/>
                <w:szCs w:val="20"/>
              </w:rPr>
            </w:pPr>
            <w:r w:rsidRPr="00120499">
              <w:rPr>
                <w:rFonts w:ascii="Times New Roman" w:hAnsi="Times New Roman"/>
                <w:b/>
                <w:sz w:val="20"/>
                <w:szCs w:val="20"/>
              </w:rPr>
              <w:t>Использованиеэлементов УМК</w:t>
            </w:r>
          </w:p>
        </w:tc>
        <w:tc>
          <w:tcPr>
            <w:tcW w:w="2552" w:type="dxa"/>
          </w:tcPr>
          <w:p w:rsidR="00431D3A" w:rsidRPr="00120499" w:rsidRDefault="00431D3A" w:rsidP="00431D3A">
            <w:pPr>
              <w:numPr>
                <w:ilvl w:val="12"/>
                <w:numId w:val="0"/>
              </w:numPr>
              <w:tabs>
                <w:tab w:val="left" w:pos="9072"/>
              </w:tabs>
              <w:jc w:val="center"/>
              <w:rPr>
                <w:rFonts w:ascii="Times New Roman" w:hAnsi="Times New Roman"/>
                <w:b/>
                <w:sz w:val="20"/>
                <w:szCs w:val="20"/>
              </w:rPr>
            </w:pPr>
            <w:r w:rsidRPr="00120499">
              <w:rPr>
                <w:rFonts w:ascii="Times New Roman" w:hAnsi="Times New Roman"/>
                <w:b/>
                <w:color w:val="000000"/>
                <w:sz w:val="20"/>
                <w:szCs w:val="20"/>
              </w:rPr>
              <w:t>Планируемые виды предметной учебной деятельности для достижения предметных результатов</w:t>
            </w:r>
          </w:p>
        </w:tc>
        <w:tc>
          <w:tcPr>
            <w:tcW w:w="7546" w:type="dxa"/>
          </w:tcPr>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Планируемые виды  деятельности учащихся для достижения           личностных, метапредметных и    предметных результатов обучения:</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 xml:space="preserve">Л (личностные), </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 (метапредметные познавательные),</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 xml:space="preserve">К (метапредметные коммуникативные); </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 (метапредметные регулятивные)</w:t>
            </w:r>
          </w:p>
        </w:tc>
      </w:tr>
      <w:tr w:rsidR="00431D3A" w:rsidRPr="00120499" w:rsidTr="00431D3A">
        <w:trPr>
          <w:trHeight w:val="411"/>
        </w:trPr>
        <w:tc>
          <w:tcPr>
            <w:tcW w:w="14950" w:type="dxa"/>
            <w:gridSpan w:val="6"/>
          </w:tcPr>
          <w:p w:rsidR="00431D3A" w:rsidRPr="00120499" w:rsidRDefault="00431D3A" w:rsidP="00431D3A">
            <w:pPr>
              <w:jc w:val="center"/>
              <w:rPr>
                <w:rFonts w:ascii="Times New Roman" w:hAnsi="Times New Roman"/>
                <w:b/>
                <w:sz w:val="20"/>
                <w:szCs w:val="20"/>
              </w:rPr>
            </w:pPr>
            <w:r w:rsidRPr="00120499">
              <w:rPr>
                <w:rFonts w:ascii="Times New Roman" w:hAnsi="Times New Roman"/>
                <w:b/>
                <w:sz w:val="20"/>
                <w:szCs w:val="20"/>
              </w:rPr>
              <w:t>Введение в физику (4ч)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1/1. Что изучает физика. Некоторые физические термины. Наблюдения и опыты</w:t>
            </w:r>
          </w:p>
        </w:tc>
        <w:tc>
          <w:tcPr>
            <w:tcW w:w="709" w:type="dxa"/>
          </w:tcPr>
          <w:p w:rsidR="00431D3A" w:rsidRPr="00120499"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rPr>
                <w:rFonts w:ascii="Times New Roman" w:hAnsi="Times New Roman"/>
                <w:sz w:val="20"/>
                <w:szCs w:val="20"/>
              </w:rPr>
            </w:pPr>
            <w:r w:rsidRPr="00120499">
              <w:rPr>
                <w:rFonts w:ascii="Times New Roman" w:hAnsi="Times New Roman"/>
                <w:sz w:val="20"/>
                <w:szCs w:val="20"/>
              </w:rPr>
              <w:t>§ 1-3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Объяснять, описывать физические явления, отличать физические явления от химических; проводить наблюдения физических явлений, анализировать и классифицировать их, различать методы изучения физики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уровень знаний об окружающем мире. Наблюдают и описывают различные типы физических явлений.</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Пробуют самостоятельно формулировать определения понятий (наука, природа, человек).</w:t>
            </w:r>
          </w:p>
          <w:p w:rsidR="00431D3A" w:rsidRPr="00120499" w:rsidRDefault="00431D3A" w:rsidP="00431D3A">
            <w:pPr>
              <w:rPr>
                <w:rFonts w:ascii="Times New Roman" w:hAnsi="Times New Roman"/>
                <w:b/>
                <w:sz w:val="20"/>
                <w:szCs w:val="20"/>
              </w:rPr>
            </w:pPr>
            <w:r w:rsidRPr="00120499">
              <w:rPr>
                <w:rFonts w:ascii="Times New Roman" w:hAnsi="Times New Roman"/>
                <w:sz w:val="20"/>
                <w:szCs w:val="20"/>
              </w:rPr>
              <w:t xml:space="preserve">Выбирают основания и критерии для сравнения объектов. Умеют классифицировать объекты.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Ставят учебную задачу на основе соотнесения того, что уже известно и усвоено, и того, что еще неизвестно.</w:t>
            </w:r>
          </w:p>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 xml:space="preserve">К: </w:t>
            </w:r>
            <w:r w:rsidRPr="00120499">
              <w:rPr>
                <w:rFonts w:ascii="Times New Roman" w:hAnsi="Times New Roman"/>
                <w:sz w:val="20"/>
                <w:szCs w:val="20"/>
              </w:rPr>
              <w:t>Позитивно относятся к процессу общения. Умеют задавать вопросы, строить понятные высказывания, обосновывать и доказывать свою точку зрения</w:t>
            </w:r>
          </w:p>
        </w:tc>
      </w:tr>
      <w:tr w:rsidR="00431D3A" w:rsidRPr="00120499" w:rsidTr="00431D3A">
        <w:tc>
          <w:tcPr>
            <w:tcW w:w="2268" w:type="dxa"/>
          </w:tcPr>
          <w:p w:rsidR="00431D3A" w:rsidRPr="003476B1" w:rsidRDefault="00431D3A" w:rsidP="00431D3A">
            <w:pPr>
              <w:rPr>
                <w:rFonts w:ascii="Times New Roman" w:hAnsi="Times New Roman"/>
                <w:sz w:val="20"/>
                <w:szCs w:val="20"/>
              </w:rPr>
            </w:pPr>
            <w:r w:rsidRPr="00120499">
              <w:rPr>
                <w:rFonts w:ascii="Times New Roman" w:hAnsi="Times New Roman"/>
                <w:sz w:val="20"/>
                <w:szCs w:val="20"/>
              </w:rPr>
              <w:t xml:space="preserve">2/2. Физические величины. Измерение физических величин. </w:t>
            </w:r>
            <w:r w:rsidRPr="003476B1">
              <w:rPr>
                <w:rFonts w:ascii="Times New Roman" w:hAnsi="Times New Roman"/>
                <w:sz w:val="20"/>
                <w:szCs w:val="20"/>
              </w:rPr>
              <w:t>Точность и погрешностьизмерений</w:t>
            </w:r>
          </w:p>
        </w:tc>
        <w:tc>
          <w:tcPr>
            <w:tcW w:w="709" w:type="dxa"/>
          </w:tcPr>
          <w:p w:rsidR="00431D3A" w:rsidRPr="003476B1"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rPr>
                <w:rFonts w:ascii="Times New Roman" w:hAnsi="Times New Roman"/>
                <w:sz w:val="20"/>
                <w:szCs w:val="20"/>
              </w:rPr>
            </w:pPr>
            <w:r w:rsidRPr="00120499">
              <w:rPr>
                <w:rFonts w:ascii="Times New Roman" w:hAnsi="Times New Roman"/>
                <w:sz w:val="20"/>
                <w:szCs w:val="20"/>
              </w:rPr>
              <w:t>§ 4-5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Измерять расстояния, промежутки времени, температуру; обрабатывать результаты измерений; определять цену деления шкалы измерительного цилиндра; научиться пользоваться измерительным цилиндром, с его </w:t>
            </w:r>
            <w:r w:rsidRPr="00120499">
              <w:rPr>
                <w:rFonts w:ascii="Times New Roman" w:hAnsi="Times New Roman"/>
                <w:sz w:val="20"/>
                <w:szCs w:val="20"/>
              </w:rPr>
              <w:lastRenderedPageBreak/>
              <w:t>помощью определять объем жидкости; переводить значения физических величин в СИ, определять погрешность измерения. Записыватьрезультатизмерения с учетомпогрешности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Описывают известные свойства тел, соответствующие им физические величины и способы их измерения. Выбирают необходимые физические приборы и определяют их цену деления. Измеряют расстояния. Предлагают способы измерения объема тела правильной и неправильной формы. Измеряют объемы тел</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Выделяют количественные характеристики объектов, заданные словами. Умеют заменять термины определениями. Выбирают, сопоставляют и обосновывают способы решения задачи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Определяют последовательность промежуточных целей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lastRenderedPageBreak/>
              <w:t xml:space="preserve">К: </w:t>
            </w:r>
            <w:r w:rsidRPr="00120499">
              <w:rPr>
                <w:rFonts w:ascii="Times New Roman" w:hAnsi="Times New Roman"/>
                <w:sz w:val="20"/>
                <w:szCs w:val="20"/>
              </w:rPr>
              <w:t>Осознают свои действия. Учатся строить понятные для партнера высказывания. Имеютнавыкиконструктивногообщения, взаимопонимания</w:t>
            </w:r>
          </w:p>
        </w:tc>
      </w:tr>
      <w:tr w:rsidR="00431D3A" w:rsidRPr="003476B1" w:rsidTr="00431D3A">
        <w:trPr>
          <w:trHeight w:val="1081"/>
        </w:trPr>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lastRenderedPageBreak/>
              <w:t>3/3.</w:t>
            </w:r>
            <w:r w:rsidRPr="00120499">
              <w:rPr>
                <w:rFonts w:ascii="Times New Roman" w:hAnsi="Times New Roman"/>
                <w:b/>
                <w:bCs/>
                <w:sz w:val="20"/>
                <w:szCs w:val="20"/>
              </w:rPr>
              <w:t xml:space="preserve"> Лабораторная работа №1 </w:t>
            </w:r>
            <w:r w:rsidRPr="00120499">
              <w:rPr>
                <w:rFonts w:ascii="Times New Roman" w:hAnsi="Times New Roman"/>
                <w:sz w:val="20"/>
                <w:szCs w:val="20"/>
              </w:rPr>
              <w:t>«Определение цены деления измерительного прибора»</w:t>
            </w:r>
          </w:p>
        </w:tc>
        <w:tc>
          <w:tcPr>
            <w:tcW w:w="709" w:type="dxa"/>
          </w:tcPr>
          <w:p w:rsidR="00431D3A" w:rsidRPr="00120499"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Находить цену деления любого Измерительного прибора, Представлять результаты измерений в виде таблиц, анализировать результаты по определению цены деления измерительного прибора, делать выводы, работать в группе</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Предлагают способы повышения точности измерений.</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Сравнивают способ и результат своих действий с образцом – листом сопровождения. Обнаруживают отклонения. Обдумывают причины отклонений. Определяют последовательность промежуточных действий.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Осознают свои действия. Имеют навыки конструктивного общения в малых группах. Осуществляют самоконтроль и взаимоконтроль. Умеют  слышать, слушать и понимать партнера, планировать и согласованно выполнять совместную деятельность</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4/4. Физика и техника</w:t>
            </w:r>
          </w:p>
        </w:tc>
        <w:tc>
          <w:tcPr>
            <w:tcW w:w="709" w:type="dxa"/>
          </w:tcPr>
          <w:p w:rsidR="00431D3A" w:rsidRPr="00120499"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rPr>
                <w:rFonts w:ascii="Times New Roman" w:hAnsi="Times New Roman"/>
                <w:sz w:val="20"/>
                <w:szCs w:val="20"/>
              </w:rPr>
            </w:pPr>
            <w:r w:rsidRPr="00120499">
              <w:rPr>
                <w:rFonts w:ascii="Times New Roman" w:hAnsi="Times New Roman"/>
                <w:sz w:val="20"/>
                <w:szCs w:val="20"/>
              </w:rPr>
              <w:t>§ 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Выделять основные этапы развития физической науки и называть имена выдающихся ученых; определять место физики как науки, делать выводы о развитии физической науки и ее достижениях, составлять план презентации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Участвуют в обсуждении значения физики в жизни человека, ее роли в познании мира.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структуру взаимосвязей в физике как науке о природе. Создают структуру взаимосвязей смысловых единиц текста. Выполняют операции со знаками и символами</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Ставят задачу на год, участвуют в обсуждении временных и оценочных характеристик результатов.</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r>
      <w:tr w:rsidR="00431D3A" w:rsidRPr="003476B1" w:rsidTr="00431D3A">
        <w:tc>
          <w:tcPr>
            <w:tcW w:w="14950" w:type="dxa"/>
            <w:gridSpan w:val="6"/>
          </w:tcPr>
          <w:p w:rsidR="00431D3A" w:rsidRPr="00120499" w:rsidRDefault="00431D3A" w:rsidP="00431D3A">
            <w:pPr>
              <w:jc w:val="center"/>
              <w:rPr>
                <w:rFonts w:ascii="Times New Roman" w:hAnsi="Times New Roman"/>
                <w:b/>
                <w:sz w:val="20"/>
                <w:szCs w:val="20"/>
              </w:rPr>
            </w:pPr>
            <w:r w:rsidRPr="00120499">
              <w:rPr>
                <w:rFonts w:ascii="Times New Roman" w:hAnsi="Times New Roman"/>
                <w:b/>
                <w:bCs/>
                <w:sz w:val="20"/>
                <w:szCs w:val="20"/>
              </w:rPr>
              <w:t>Первоначальные сведения о строении вещества (6 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5/1. Строение </w:t>
            </w:r>
            <w:r w:rsidRPr="00120499">
              <w:rPr>
                <w:rFonts w:ascii="Times New Roman" w:hAnsi="Times New Roman"/>
                <w:sz w:val="20"/>
                <w:szCs w:val="20"/>
              </w:rPr>
              <w:lastRenderedPageBreak/>
              <w:t>вещества. Молекулы. Броуновское движение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jc w:val="center"/>
              <w:rPr>
                <w:rFonts w:ascii="Times New Roman" w:hAnsi="Times New Roman"/>
                <w:color w:val="002060"/>
                <w:sz w:val="20"/>
                <w:szCs w:val="20"/>
              </w:rPr>
            </w:pPr>
            <w:r w:rsidRPr="00120499">
              <w:rPr>
                <w:rFonts w:ascii="Times New Roman" w:hAnsi="Times New Roman"/>
                <w:sz w:val="20"/>
                <w:szCs w:val="20"/>
              </w:rPr>
              <w:t>§ 7-9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 Объяснять опыты, </w:t>
            </w:r>
            <w:r w:rsidRPr="00120499">
              <w:rPr>
                <w:rFonts w:ascii="Times New Roman" w:hAnsi="Times New Roman"/>
                <w:sz w:val="20"/>
                <w:szCs w:val="20"/>
              </w:rPr>
              <w:lastRenderedPageBreak/>
              <w:t>подтверждающие молекулярное строение вещества, броуновское движение; схематически изображать молекулы воды и кислорода;  определять размер малых тел; сравнивать размеры молекул разных веществ: воды, воздуха; объяснять: основные свойства молекул, физические явления на основе знаний о строении вещества</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 xml:space="preserve">Наблюдают и объясняют опыты по тепловому расширению тел, окрашиванию </w:t>
            </w:r>
            <w:r w:rsidRPr="00120499">
              <w:rPr>
                <w:rFonts w:ascii="Times New Roman" w:hAnsi="Times New Roman"/>
                <w:sz w:val="20"/>
                <w:szCs w:val="20"/>
              </w:rPr>
              <w:lastRenderedPageBreak/>
              <w:t>жидкости.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Выражают смысл ситуации различными средствами (рисунки, символы, схемы, знаки).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Выделяют и осознают то, что уже усвоено и что еще подлежит усвоению.</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Владеют вербальными и невербальными средствами общения</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lastRenderedPageBreak/>
              <w:t>6/2.</w:t>
            </w:r>
            <w:r w:rsidRPr="00120499">
              <w:rPr>
                <w:rFonts w:ascii="Times New Roman" w:hAnsi="Times New Roman"/>
                <w:b/>
                <w:bCs/>
                <w:sz w:val="20"/>
                <w:szCs w:val="20"/>
              </w:rPr>
              <w:t xml:space="preserve"> Лабораторная работа № 2</w:t>
            </w:r>
            <w:r w:rsidRPr="00120499">
              <w:rPr>
                <w:rFonts w:ascii="Times New Roman" w:hAnsi="Times New Roman"/>
                <w:sz w:val="20"/>
                <w:szCs w:val="20"/>
              </w:rPr>
              <w:t>«Определение размеров малых 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 размеров малых тел, делать выводы; работать в группе</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Измеряют размер малых тел методом рядов.</w:t>
            </w:r>
          </w:p>
          <w:p w:rsidR="00431D3A" w:rsidRPr="00120499" w:rsidRDefault="00431D3A" w:rsidP="00431D3A">
            <w:pPr>
              <w:rPr>
                <w:rFonts w:ascii="Times New Roman" w:hAnsi="Times New Roman"/>
                <w:b/>
                <w:sz w:val="20"/>
                <w:szCs w:val="20"/>
              </w:rPr>
            </w:pPr>
            <w:r w:rsidRPr="00120499">
              <w:rPr>
                <w:rFonts w:ascii="Times New Roman" w:hAnsi="Times New Roman"/>
                <w:sz w:val="20"/>
                <w:szCs w:val="20"/>
              </w:rPr>
              <w:t>Предлагают способы повышения точности измерений.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Сравнивают способ и результат своих действий с образцом – листом сопровождения.</w:t>
            </w:r>
          </w:p>
          <w:p w:rsidR="00431D3A" w:rsidRPr="00120499" w:rsidRDefault="00431D3A" w:rsidP="00431D3A">
            <w:pPr>
              <w:rPr>
                <w:rFonts w:ascii="Times New Roman" w:hAnsi="Times New Roman"/>
                <w:b/>
                <w:sz w:val="20"/>
                <w:szCs w:val="20"/>
              </w:rPr>
            </w:pPr>
            <w:r w:rsidRPr="00120499">
              <w:rPr>
                <w:rFonts w:ascii="Times New Roman" w:hAnsi="Times New Roman"/>
                <w:sz w:val="20"/>
                <w:szCs w:val="20"/>
              </w:rPr>
              <w:t xml:space="preserve">Обнаруживают отклонения. Обдумывают причины отклонений.  </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Осуществляют самоконтроль и взаимоконтроль</w:t>
            </w:r>
          </w:p>
        </w:tc>
      </w:tr>
      <w:tr w:rsidR="00431D3A" w:rsidRPr="00120499"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7/3. Движениемолекул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r w:rsidRPr="00120499">
              <w:rPr>
                <w:rFonts w:ascii="Times New Roman" w:hAnsi="Times New Roman"/>
                <w:sz w:val="20"/>
                <w:szCs w:val="20"/>
              </w:rPr>
              <w:t>§ 10</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Объяснять явление диффузии и зависимость скорости ее протекания от температуры тела; приводить примеры диффузии в окружающем мире;  наблюдать процесс образования кристаллов; анализировать результаты опытов по движению и диффузии, проводить </w:t>
            </w:r>
            <w:r w:rsidRPr="00120499">
              <w:rPr>
                <w:rFonts w:ascii="Times New Roman" w:hAnsi="Times New Roman"/>
                <w:sz w:val="20"/>
                <w:szCs w:val="20"/>
              </w:rPr>
              <w:lastRenderedPageBreak/>
              <w:t>исследовательскую работу по выращиванию кристаллов,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Наблюдают и объясняют явление диффузии.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наблюдаемые явления, обобщают и делают выводы.</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и сохраняют  познавательную цель,  четко выполняют требования познавательной задачи.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Имеют навыки конструктивного общения, взаимопонимания. Осуществляютвзаимоконтроль и взаимопомощь</w:t>
            </w:r>
          </w:p>
        </w:tc>
      </w:tr>
      <w:tr w:rsidR="00431D3A" w:rsidRPr="00120499"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8/4. Взаимодействиемолекул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r w:rsidRPr="00120499">
              <w:rPr>
                <w:rFonts w:ascii="Times New Roman" w:hAnsi="Times New Roman"/>
                <w:sz w:val="20"/>
                <w:szCs w:val="20"/>
              </w:rPr>
              <w:t>§ 11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Проводить и объяснять опыты по обнаружению сил взаимного притяжения и отталкивания молекул; объяснять опыты смачивания и не смачивания тел; наблюдать и исследовать явление смачивания и несмачивания тел, объяснять данные явления на основе знаний о взаимодействии: молекул, проводить эксперимент по обнаружению действия сил молекулярного притяжения,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Выполняют опыты по обнаружению сил молекулярного притяжения.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знаково-символические средства для построения модели. Выделяют обобщенный смысл наблюдаемых явлений.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и сохраняют  познавательную цель,  четко выполняют требования познавательной задачи.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Строят понятные для партнера высказывания. Обосновывают и доказывают свою точку зрения. Планируютобщиеспособыработы</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9/5. Агрегатные состояния вещества. Свойства газов, жидкостей и твердых 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r w:rsidRPr="00120499">
              <w:rPr>
                <w:rFonts w:ascii="Times New Roman" w:hAnsi="Times New Roman"/>
                <w:sz w:val="20"/>
                <w:szCs w:val="20"/>
              </w:rPr>
              <w:t>§ 12, 13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Доказывать наличие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 выполнять исследовательский эксперимент по изменению агрегатного состояния воды, анализировать его и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Объясняют свойства газов, жидкостей и твердых тел на основе атомной теории строения вещества. Объясняют явления  диффузии, смачивания, упругости и пластичности на основе атомной теории строения вещества. Приводят примеры проявления и применения свойств газов, жидкостей и твердых тел в природе и технике.</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смысловые единицы текста и устанавливать отношения между ними. Выделяют объекты и процессы с точки зрения целого и частей.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цель и строят действия в соответствии с ней Сличают способ и результат своих действий с заданным эталоном, обнаруживают отклонения и отличия от эталона.</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Осуществляют взаимоконтроль и взаимопомощь. Умеют задавать вопросы,  обосновывать и доказывать свою точку зрения</w:t>
            </w:r>
          </w:p>
        </w:tc>
      </w:tr>
      <w:tr w:rsidR="00431D3A" w:rsidRPr="003476B1" w:rsidTr="00431D3A">
        <w:trPr>
          <w:trHeight w:val="293"/>
        </w:trPr>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 xml:space="preserve">10/6. </w:t>
            </w:r>
            <w:r w:rsidRPr="00120499">
              <w:rPr>
                <w:rFonts w:ascii="Times New Roman" w:hAnsi="Times New Roman"/>
                <w:b/>
                <w:sz w:val="20"/>
                <w:szCs w:val="20"/>
              </w:rPr>
              <w:t>Зачет</w:t>
            </w:r>
            <w:r w:rsidRPr="00120499">
              <w:rPr>
                <w:rFonts w:ascii="Times New Roman" w:hAnsi="Times New Roman"/>
                <w:sz w:val="20"/>
                <w:szCs w:val="20"/>
              </w:rPr>
              <w:t xml:space="preserve"> по теме «Первоначальные сведения о строении вещества»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center"/>
              <w:rPr>
                <w:rFonts w:ascii="Times New Roman" w:hAnsi="Times New Roman"/>
                <w:sz w:val="20"/>
                <w:szCs w:val="20"/>
              </w:rPr>
            </w:pPr>
          </w:p>
        </w:tc>
        <w:tc>
          <w:tcPr>
            <w:tcW w:w="2552" w:type="dxa"/>
          </w:tcPr>
          <w:p w:rsidR="00431D3A" w:rsidRPr="00120499" w:rsidRDefault="00431D3A" w:rsidP="00431D3A">
            <w:pPr>
              <w:jc w:val="both"/>
              <w:rPr>
                <w:rFonts w:ascii="Times New Roman" w:hAnsi="Times New Roman"/>
                <w:sz w:val="20"/>
                <w:szCs w:val="20"/>
              </w:rPr>
            </w:pP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120499" w:rsidTr="00431D3A">
        <w:tc>
          <w:tcPr>
            <w:tcW w:w="14950" w:type="dxa"/>
            <w:gridSpan w:val="6"/>
          </w:tcPr>
          <w:p w:rsidR="00431D3A" w:rsidRPr="00120499" w:rsidRDefault="00431D3A" w:rsidP="00431D3A">
            <w:pPr>
              <w:jc w:val="center"/>
              <w:rPr>
                <w:rFonts w:ascii="Times New Roman" w:hAnsi="Times New Roman"/>
                <w:b/>
                <w:sz w:val="20"/>
                <w:szCs w:val="20"/>
              </w:rPr>
            </w:pPr>
            <w:r w:rsidRPr="00120499">
              <w:rPr>
                <w:rFonts w:ascii="Times New Roman" w:hAnsi="Times New Roman"/>
                <w:b/>
                <w:bCs/>
                <w:sz w:val="20"/>
                <w:szCs w:val="20"/>
              </w:rPr>
              <w:t>Взаимодействиетел (23 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11/1. Механическое движение. Равномерное и неравномерное движение </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14-15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Определять траекторию движения тела. Доказывать относительность движения тела; переводить основную единицу пути в км, мм, см, дм; различать равномерное и неравномерное движение; определять тело относительно, которого происходит движение; использовать межпредметные связи физики, географии, математики: проводить эксперимент по изучению механического движения, сравнивать опытные данные, делать выводы</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Приводят примеры механического движения. Различают способы описания механических движений. Изображают различные траектории.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Осознают свои действия. Имеют навыки конструктивного общения в малых группах</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12/2. Скорость. Единицыскорости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§16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Рассчитывать скорость тела при равномерном и среднюю скорость при неравномерном движении; выражать скорость в км/ч, м/с; анализировать таблицы скоростей; определять среднюю скорость движения заводного автомобиля; графически изображать </w:t>
            </w:r>
            <w:r w:rsidRPr="00120499">
              <w:rPr>
                <w:rFonts w:ascii="Times New Roman" w:hAnsi="Times New Roman"/>
                <w:sz w:val="20"/>
                <w:szCs w:val="20"/>
              </w:rPr>
              <w:lastRenderedPageBreak/>
              <w:t>скорость, описывать равномерное движение. Применять знания из курса географии, математики</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lastRenderedPageBreak/>
              <w:t>Л:</w:t>
            </w:r>
            <w:r w:rsidRPr="00120499">
              <w:rPr>
                <w:rFonts w:ascii="Times New Roman" w:hAnsi="Times New Roman"/>
                <w:sz w:val="20"/>
                <w:szCs w:val="20"/>
              </w:rPr>
              <w:t xml:space="preserve"> Сравнивают различные виды движения. Сравнивают движения с различной скоростью. Понимают смысл скорости.  Решают расчетные задачи и задачи – графики.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Выражают смысл ситуации различными средствами – словесно, рисунки, графики.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13/3. Расчет пути и времени движения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17</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Представлять результаты измерений и вычислений в виде таблиц и графиков;  определять путь, пройденный за данный промежуток времени, скорость тела по графику зависимости пути равномерного движения от времени; оформлять расчетные задачи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Знакомятся с задачами-графиками.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14/4. Инерция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18</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Находить связь между взаимодействием тел и скоростью их движения; приводить примеры проявления явления инерции в быту; объяснять явление инерции; проводить исследовательский эксперимент по изучению явления инерции. Анализироватьего и делатьвыводы</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Приводят примеры движения тел по инерции. Объясняют причину такого движения.</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Оформляют диалогическое высказывание в соответствии с требованиями речевого этикета, различают особенности диалогической и монологической речи,  описывают объект: передавая его внешние характеристики, используют выразительные средства языка.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Предвосхищают результат: что будет, если…?</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информацию</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15/5. Взаимодействиетел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19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Описывать явление взаимодействия тел; приводить примеры взаимодействия тел, приводящего к изменению скорости; объяснять опыты по взаимодействию </w:t>
            </w:r>
            <w:r w:rsidRPr="00120499">
              <w:rPr>
                <w:rFonts w:ascii="Times New Roman" w:hAnsi="Times New Roman"/>
                <w:sz w:val="20"/>
                <w:szCs w:val="20"/>
              </w:rPr>
              <w:lastRenderedPageBreak/>
              <w:t>тел и делать выводы</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lastRenderedPageBreak/>
              <w:t>Л:</w:t>
            </w:r>
            <w:r w:rsidRPr="00120499">
              <w:rPr>
                <w:rFonts w:ascii="Times New Roman" w:hAnsi="Times New Roman"/>
                <w:sz w:val="20"/>
                <w:szCs w:val="20"/>
              </w:rPr>
              <w:t xml:space="preserve"> Приводят примеры тел, имеющих разную инертность. Исследуют зависимость быстроты изменения скорости тела от его массы. </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lastRenderedPageBreak/>
              <w:t>К:</w:t>
            </w:r>
            <w:r w:rsidRPr="00120499">
              <w:rPr>
                <w:rFonts w:ascii="Times New Roman" w:hAnsi="Times New Roman"/>
                <w:sz w:val="20"/>
                <w:szCs w:val="20"/>
              </w:rPr>
              <w:t xml:space="preserve"> Устанавливают рабочие отношения, учатся эффективно сотрудничать и 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16/6. Масса тела. Единицы массы. Измерение массы тела на весах</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20, 21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Устанавливать зависимость изменение скорости движения тела от его массы; переводить основную единицу массы в т, г, мг; работать с текстом учебника, выделять главное, систематизировать и обобщать, полученные сведения о массе тела, различать инерцию и инертность тела</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Приводят примеры тел, имеющих разную инертность. Исследуют зависимость быстроты изменения скорости тела от его массы. </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Устанавливают рабочие отношения, учатся эффективно сотрудничать и 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17/7.</w:t>
            </w:r>
            <w:r w:rsidRPr="00120499">
              <w:rPr>
                <w:rFonts w:ascii="Times New Roman" w:hAnsi="Times New Roman"/>
                <w:b/>
                <w:bCs/>
                <w:sz w:val="20"/>
                <w:szCs w:val="20"/>
              </w:rPr>
              <w:t xml:space="preserve"> Лабораторная работа № 3 </w:t>
            </w:r>
            <w:r w:rsidRPr="00120499">
              <w:rPr>
                <w:rFonts w:ascii="Times New Roman" w:hAnsi="Times New Roman"/>
                <w:sz w:val="20"/>
                <w:szCs w:val="20"/>
              </w:rPr>
              <w:t>«Измерение массы тела на рычажных весах».</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Взвешивать тело на учебных весах и с их помощью определять массу тела; пользоваться разновесами; применять и вырабатывать практические навыки работы с приборами. Работать в группе</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Измеряют массу тел на рычажных весах, соблюдая «Правила взвешивания».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18/8. Плотностьвещества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22</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Определять плотность вещества; анализировать табличные данные; переводить значение плотности из кг/м в г/см3; применять знания из курса природоведения, математики, биологии.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Объясняют различие в плотности воды, льда и водяного пара.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информацию</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19/9.</w:t>
            </w:r>
            <w:r w:rsidRPr="00120499">
              <w:rPr>
                <w:rFonts w:ascii="Times New Roman" w:hAnsi="Times New Roman"/>
                <w:b/>
                <w:bCs/>
                <w:sz w:val="20"/>
                <w:szCs w:val="20"/>
              </w:rPr>
              <w:t xml:space="preserve"> Лабораторная работа № 4</w:t>
            </w:r>
            <w:r w:rsidRPr="00120499">
              <w:rPr>
                <w:rFonts w:ascii="Times New Roman" w:hAnsi="Times New Roman"/>
                <w:sz w:val="20"/>
                <w:szCs w:val="20"/>
              </w:rPr>
              <w:t xml:space="preserve"> «Измерение объема </w:t>
            </w:r>
            <w:r w:rsidRPr="00120499">
              <w:rPr>
                <w:rFonts w:ascii="Times New Roman" w:hAnsi="Times New Roman"/>
                <w:sz w:val="20"/>
                <w:szCs w:val="20"/>
              </w:rPr>
              <w:lastRenderedPageBreak/>
              <w:t>тела».</w:t>
            </w:r>
          </w:p>
          <w:p w:rsidR="00431D3A" w:rsidRPr="00120499" w:rsidRDefault="00431D3A" w:rsidP="00431D3A">
            <w:pPr>
              <w:rPr>
                <w:rFonts w:ascii="Times New Roman" w:hAnsi="Times New Roman"/>
                <w:sz w:val="20"/>
                <w:szCs w:val="20"/>
              </w:rPr>
            </w:pPr>
            <w:r w:rsidRPr="00120499">
              <w:rPr>
                <w:rFonts w:ascii="Times New Roman" w:hAnsi="Times New Roman"/>
                <w:b/>
                <w:bCs/>
                <w:sz w:val="20"/>
                <w:szCs w:val="20"/>
              </w:rPr>
              <w:t>Лабораторная работа № 5</w:t>
            </w:r>
            <w:r w:rsidRPr="00120499">
              <w:rPr>
                <w:rFonts w:ascii="Times New Roman" w:hAnsi="Times New Roman"/>
                <w:sz w:val="20"/>
                <w:szCs w:val="20"/>
              </w:rPr>
              <w:t xml:space="preserve"> «Определение плотности твердого тела»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Измерять объем тела с помощью измерительного цилиндра;  измерять </w:t>
            </w:r>
            <w:r w:rsidRPr="00120499">
              <w:rPr>
                <w:rFonts w:ascii="Times New Roman" w:hAnsi="Times New Roman"/>
                <w:sz w:val="20"/>
                <w:szCs w:val="20"/>
              </w:rPr>
              <w:lastRenderedPageBreak/>
              <w:t>плотность твердого тела и жидкости с помощью весов и измерительного цилиндра; анализировать результаты измерений и вычислений, делать выводы; составлять таблицы; работать в группе</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Измеряют объем тел, плотность вещества.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w:t>
            </w:r>
            <w:r w:rsidRPr="00120499">
              <w:rPr>
                <w:rFonts w:ascii="Times New Roman" w:hAnsi="Times New Roman"/>
                <w:sz w:val="20"/>
                <w:szCs w:val="20"/>
              </w:rPr>
              <w:lastRenderedPageBreak/>
              <w:t>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autoSpaceDE w:val="0"/>
              <w:autoSpaceDN w:val="0"/>
              <w:adjustRightInd w:val="0"/>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20/10. Расчет массы и объема тела по его плотности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Определять массу тела по его объему и плотности; записывать формулы для нахождения массы тела, его объема и плотности веществ. Работать с табличнымиданными</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21/11. Решение задач по темам: «Механическое движение», «Масса». «Плотностьвещества»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Использовать знания из курса математики и физики при расчете массы тела, его плотности или объема. Анализироватьрезультаты, полученныеприрешениизадач</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22/12.</w:t>
            </w:r>
            <w:r w:rsidRPr="00120499">
              <w:rPr>
                <w:rFonts w:ascii="Times New Roman" w:hAnsi="Times New Roman"/>
                <w:b/>
                <w:bCs/>
                <w:sz w:val="20"/>
                <w:szCs w:val="20"/>
              </w:rPr>
              <w:t xml:space="preserve"> Контрольная работа №1 </w:t>
            </w:r>
            <w:r w:rsidRPr="00120499">
              <w:rPr>
                <w:rFonts w:ascii="Times New Roman" w:hAnsi="Times New Roman"/>
                <w:sz w:val="20"/>
                <w:szCs w:val="20"/>
              </w:rPr>
              <w:t>по темам: «Механическое движение», «Масса», «Плотность вещества»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знания к решению задач</w:t>
            </w:r>
          </w:p>
        </w:tc>
        <w:tc>
          <w:tcPr>
            <w:tcW w:w="7546" w:type="dxa"/>
          </w:tcPr>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умение решать задачи разных типов.</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jc w:val="both"/>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23/13. Сила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24</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Графически, в масштабе изображать силу и точку ее приложения; Определять зависимость изменения скорости тела </w:t>
            </w:r>
            <w:r w:rsidRPr="00120499">
              <w:rPr>
                <w:rFonts w:ascii="Times New Roman" w:hAnsi="Times New Roman"/>
                <w:sz w:val="20"/>
                <w:szCs w:val="20"/>
              </w:rPr>
              <w:lastRenderedPageBreak/>
              <w:t>от приложенной силы. Анализировать опыты по столкновению шаров, сжатию упругого тела и делать выводы</w:t>
            </w:r>
          </w:p>
        </w:tc>
        <w:tc>
          <w:tcPr>
            <w:tcW w:w="7546" w:type="dxa"/>
            <w:vMerge w:val="restart"/>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Приводят примеры проявления силы всемирного тяготения и объясняют ее роль в формировании макро-  и  мегамира. Объясняют причину возникновения силы тяжести. Объясняют физический смысл понятия «ускорение свободного падения».</w:t>
            </w:r>
          </w:p>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Изображают силу тяжести в выбранном масштабе.</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Устанавливают причинно-следственные связи. Осознанно строят высказывания на предложенные темы.</w:t>
            </w:r>
          </w:p>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 xml:space="preserve">К: </w:t>
            </w:r>
            <w:r w:rsidRPr="00120499">
              <w:rPr>
                <w:rFonts w:ascii="Times New Roman" w:hAnsi="Times New Roman"/>
                <w:sz w:val="20"/>
                <w:szCs w:val="20"/>
              </w:rPr>
              <w:t>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24/14. Явление тяготения. Сила тяжести. Сила тяжести на других планетах</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проявления тяготения в окружающем мире. Находить точку приложения и указывать направление силы тяжести.различать изменение силы тяжести от удаленности поверхности Земли; Выделять особенности планет земной группы и планет-гигантов (различие и общие свойства); самостоятельно работать с текстом, систематизировать и обобщать знания о явлении тяготения и делать выводы</w:t>
            </w:r>
          </w:p>
        </w:tc>
        <w:tc>
          <w:tcPr>
            <w:tcW w:w="7546" w:type="dxa"/>
            <w:vMerge/>
          </w:tcPr>
          <w:p w:rsidR="00431D3A" w:rsidRPr="00120499" w:rsidRDefault="00431D3A" w:rsidP="00431D3A">
            <w:pPr>
              <w:jc w:val="both"/>
              <w:rPr>
                <w:rFonts w:ascii="Times New Roman" w:hAnsi="Times New Roman"/>
                <w:color w:val="002060"/>
                <w:sz w:val="20"/>
                <w:szCs w:val="20"/>
              </w:rPr>
            </w:pP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25/15. Силаупругости. Закон Гука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 Отличать силу упругости от силы тяжести; графически изображать силу упругости, показывать точку приложения и направление ее действия;  объяснять причины возникновения силы упругости. приводитьпримерывидовдеформации, встречающиеся в быту, </w:t>
            </w:r>
            <w:r w:rsidRPr="00120499">
              <w:rPr>
                <w:rFonts w:ascii="Times New Roman" w:hAnsi="Times New Roman"/>
                <w:sz w:val="20"/>
                <w:szCs w:val="20"/>
              </w:rPr>
              <w:lastRenderedPageBreak/>
              <w:t>делатьвыводы</w:t>
            </w:r>
          </w:p>
        </w:tc>
        <w:tc>
          <w:tcPr>
            <w:tcW w:w="7546" w:type="dxa"/>
            <w:vMerge w:val="restart"/>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Приводят примеры деформаций. Различают упругую и неупругую деформации.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autoSpaceDE w:val="0"/>
              <w:autoSpaceDN w:val="0"/>
              <w:adjustRightInd w:val="0"/>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26/16. Вес тела. Единицы силы. Связь между силой тяжести и массой тела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27, 28, 29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Графически изображать вес тела и точку его приложения;  рассчитывать силу тяжести и веса тела;  находить связь между силой тяжести и массой тела;  определять силу тяжести по известной массе тела, массу тела по заданной силе тяжести</w:t>
            </w:r>
          </w:p>
        </w:tc>
        <w:tc>
          <w:tcPr>
            <w:tcW w:w="7546" w:type="dxa"/>
            <w:vMerge/>
          </w:tcPr>
          <w:p w:rsidR="00431D3A" w:rsidRPr="00120499" w:rsidRDefault="00431D3A" w:rsidP="00431D3A">
            <w:pPr>
              <w:jc w:val="both"/>
              <w:rPr>
                <w:rFonts w:ascii="Times New Roman" w:hAnsi="Times New Roman"/>
                <w:color w:val="002060"/>
                <w:sz w:val="20"/>
                <w:szCs w:val="20"/>
              </w:rPr>
            </w:pP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27/17. Динамометр. </w:t>
            </w:r>
            <w:r w:rsidRPr="00120499">
              <w:rPr>
                <w:rFonts w:ascii="Times New Roman" w:hAnsi="Times New Roman"/>
                <w:b/>
                <w:bCs/>
                <w:sz w:val="20"/>
                <w:szCs w:val="20"/>
              </w:rPr>
              <w:t>Лабораторная работа № 6</w:t>
            </w:r>
            <w:r w:rsidRPr="00120499">
              <w:rPr>
                <w:rFonts w:ascii="Times New Roman" w:hAnsi="Times New Roman"/>
                <w:sz w:val="20"/>
                <w:szCs w:val="20"/>
              </w:rPr>
              <w:t xml:space="preserve"> по теме «Градуирование пружины и измерение сил динамометром»</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30</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Градуировать пружину;  получать шкалу с заданной ценой деления; измерять силу с помощью силомера, медицинского динамометра; различать вес чела и его массу, представлять результаты в виде таблиц; работать в группе</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Исследуют зависимость удлинения пружины от модуля приложенной силы.</w:t>
            </w:r>
          </w:p>
          <w:p w:rsidR="00431D3A" w:rsidRPr="00120499" w:rsidRDefault="00431D3A" w:rsidP="00431D3A">
            <w:pPr>
              <w:jc w:val="both"/>
              <w:rPr>
                <w:rFonts w:ascii="Times New Roman" w:hAnsi="Times New Roman"/>
                <w:b/>
                <w:sz w:val="20"/>
                <w:szCs w:val="20"/>
              </w:rPr>
            </w:pPr>
            <w:r w:rsidRPr="00120499">
              <w:rPr>
                <w:rFonts w:ascii="Times New Roman" w:hAnsi="Times New Roman"/>
                <w:sz w:val="20"/>
                <w:szCs w:val="20"/>
              </w:rPr>
              <w:t>Знакомятся с прибором для измерения силы – динамометром.</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с эталоном. Понимают причины расхождений.</w:t>
            </w:r>
          </w:p>
          <w:p w:rsidR="00431D3A" w:rsidRPr="00120499" w:rsidRDefault="00431D3A" w:rsidP="00431D3A">
            <w:pPr>
              <w:autoSpaceDE w:val="0"/>
              <w:autoSpaceDN w:val="0"/>
              <w:adjustRightInd w:val="0"/>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28/18. Сложение двух сил, направленных по одной прямой. Равнодействующаясил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Экспериментально находить равнодействующую двух сил; анализировать результаты опытов по нахождению равнодействующей сил и делать выводы; рассчитывать равнодействующую двух сил</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Изображают силы в выбранном масштабе.</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Анализируют и строго следуют ему.</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слышать, слушать и понимать партнера, планировать и согласованно выполнять совместную деятельность</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29/19. Силатрения. Трениепокоя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32, 33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Измерять силу трения скольжения; называть способы увеличения и </w:t>
            </w:r>
            <w:r w:rsidRPr="00120499">
              <w:rPr>
                <w:rFonts w:ascii="Times New Roman" w:hAnsi="Times New Roman"/>
                <w:sz w:val="20"/>
                <w:szCs w:val="20"/>
              </w:rPr>
              <w:lastRenderedPageBreak/>
              <w:t>уменьшения силы трения; применять, знания о видах трения и способах его изменения на практике, объяснять явления, происходящие из-за наличия силы трения анализировать их и делать выводы</w:t>
            </w:r>
          </w:p>
        </w:tc>
        <w:tc>
          <w:tcPr>
            <w:tcW w:w="7546" w:type="dxa"/>
            <w:vMerge w:val="restart"/>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 xml:space="preserve">Различают виды сил трения. Приводят примеры. Объясняют способы увеличения и уменьшения силы трения. Измеряют силу трения скольжения. Исследуют </w:t>
            </w:r>
            <w:r w:rsidRPr="00120499">
              <w:rPr>
                <w:rFonts w:ascii="Times New Roman" w:hAnsi="Times New Roman"/>
                <w:sz w:val="20"/>
                <w:szCs w:val="20"/>
              </w:rPr>
              <w:lastRenderedPageBreak/>
              <w:t>зависимость модуля силы трения скольжения от модуля.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r>
      <w:tr w:rsidR="00431D3A" w:rsidRPr="00120499"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 xml:space="preserve">30/20. Трение в природе и технике. </w:t>
            </w:r>
          </w:p>
          <w:p w:rsidR="00431D3A" w:rsidRPr="00120499" w:rsidRDefault="00431D3A" w:rsidP="00431D3A">
            <w:pPr>
              <w:rPr>
                <w:rFonts w:ascii="Times New Roman" w:hAnsi="Times New Roman"/>
                <w:sz w:val="20"/>
                <w:szCs w:val="20"/>
              </w:rPr>
            </w:pPr>
            <w:r w:rsidRPr="00120499">
              <w:rPr>
                <w:rFonts w:ascii="Times New Roman" w:hAnsi="Times New Roman"/>
                <w:b/>
                <w:bCs/>
                <w:sz w:val="20"/>
                <w:szCs w:val="20"/>
              </w:rPr>
              <w:t>Лабораторная работа № 7</w:t>
            </w:r>
            <w:r w:rsidRPr="00120499">
              <w:rPr>
                <w:rFonts w:ascii="Times New Roman" w:hAnsi="Times New Roman"/>
                <w:sz w:val="20"/>
                <w:szCs w:val="20"/>
              </w:rPr>
              <w:t xml:space="preserve"> «Измерение силы трения с помощью динамометра»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34</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Объяснять влияние силы трения в быту и технике;  приводить примеры различных видов трения; анализировать, делать выводы. Измерятьсилутрения с помощьюдинамометра</w:t>
            </w:r>
          </w:p>
        </w:tc>
        <w:tc>
          <w:tcPr>
            <w:tcW w:w="7546" w:type="dxa"/>
            <w:vMerge/>
          </w:tcPr>
          <w:p w:rsidR="00431D3A" w:rsidRPr="00120499" w:rsidRDefault="00431D3A" w:rsidP="00431D3A">
            <w:pPr>
              <w:jc w:val="both"/>
              <w:rPr>
                <w:rFonts w:ascii="Times New Roman" w:hAnsi="Times New Roman"/>
                <w:color w:val="002060"/>
                <w:sz w:val="20"/>
                <w:szCs w:val="20"/>
              </w:rPr>
            </w:pP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31/21. Решение задач по теме «Силы», «Равнодействующая сил»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знания из курса математики, физики, географии. Биологии к решению задач. Отработать навыки устного счета. Переводитьединицыизмерения</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Распределяют функции и объем заданий.</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32/22.</w:t>
            </w:r>
            <w:r w:rsidRPr="00120499">
              <w:rPr>
                <w:rFonts w:ascii="Times New Roman" w:hAnsi="Times New Roman"/>
                <w:b/>
                <w:bCs/>
                <w:sz w:val="20"/>
                <w:szCs w:val="20"/>
              </w:rPr>
              <w:t xml:space="preserve"> Контрольная работа №2</w:t>
            </w:r>
            <w:r w:rsidRPr="00120499">
              <w:rPr>
                <w:rFonts w:ascii="Times New Roman" w:hAnsi="Times New Roman"/>
                <w:sz w:val="20"/>
                <w:szCs w:val="20"/>
              </w:rPr>
              <w:t xml:space="preserve"> по теме «Вес», «Графическое изображение сил», «Виды сил», «Равнодействующая сил»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знания к решению задач</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33/23. </w:t>
            </w:r>
            <w:r w:rsidRPr="00120499">
              <w:rPr>
                <w:rFonts w:ascii="Times New Roman" w:hAnsi="Times New Roman"/>
                <w:b/>
                <w:sz w:val="20"/>
                <w:szCs w:val="20"/>
              </w:rPr>
              <w:t>Зачет</w:t>
            </w:r>
            <w:r w:rsidRPr="00120499">
              <w:rPr>
                <w:rFonts w:ascii="Times New Roman" w:hAnsi="Times New Roman"/>
                <w:sz w:val="20"/>
                <w:szCs w:val="20"/>
              </w:rPr>
              <w:t xml:space="preserve"> по теме «Взаимодействие 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color w:val="002060"/>
                <w:sz w:val="20"/>
                <w:szCs w:val="20"/>
              </w:rPr>
            </w:pP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color w:val="002060"/>
                <w:sz w:val="20"/>
                <w:szCs w:val="20"/>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14950" w:type="dxa"/>
            <w:gridSpan w:val="6"/>
          </w:tcPr>
          <w:p w:rsidR="00431D3A" w:rsidRPr="00120499" w:rsidRDefault="00431D3A" w:rsidP="00431D3A">
            <w:pPr>
              <w:jc w:val="center"/>
              <w:rPr>
                <w:rFonts w:ascii="Times New Roman" w:hAnsi="Times New Roman"/>
                <w:b/>
                <w:sz w:val="20"/>
                <w:szCs w:val="20"/>
              </w:rPr>
            </w:pPr>
            <w:r w:rsidRPr="00120499">
              <w:rPr>
                <w:rFonts w:ascii="Times New Roman" w:hAnsi="Times New Roman"/>
                <w:b/>
                <w:bCs/>
                <w:sz w:val="20"/>
                <w:szCs w:val="20"/>
              </w:rPr>
              <w:lastRenderedPageBreak/>
              <w:t>Давление твердых тел, жидкостей и газов (21 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34/1. Давление. Единицы давления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Определять давление твердых тел; знать единицы измерения давления</w:t>
            </w:r>
          </w:p>
        </w:tc>
        <w:tc>
          <w:tcPr>
            <w:tcW w:w="7546" w:type="dxa"/>
          </w:tcPr>
          <w:p w:rsidR="00431D3A" w:rsidRPr="00120499" w:rsidRDefault="00431D3A" w:rsidP="00431D3A">
            <w:pPr>
              <w:jc w:val="both"/>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Предлагают способы увеличения и уменьшения давления. Объясняют механизм регулирования давления, производимого различными механизмами.</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jc w:val="both"/>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информацию.</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35/2. Способы уменьшения и увеличения давления </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из практики по увеличению площади опоры для уменьшения давления; выполнять исследовательский эксперимент по изменению давления, анализировать его и делать выводы</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Предлагают способы увеличения и уменьшения давления. Объясняют механизм регулирования давления, производимого различными механизмами.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36/3. Давление газа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37</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Отличать газы по их свойствам от твердых тел и жидкостей; объяснять давление газа на стенки сосуда на основе теории строения вещества; анализировать результаты эксперимента по изучению давления газа, делать выводы</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Предлагают способы увеличения и уменьшения давления газа.  Объясняют механизм регулирования давления, производимого различными механизмами.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37/4. Передача давления жидкостями и газами. ЗаконПаскаля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38</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Объяснять причину передачи давления жидкостью или газом во все стороны одинаково; анализировать опыт по передаче давления </w:t>
            </w:r>
            <w:r w:rsidRPr="00120499">
              <w:rPr>
                <w:rFonts w:ascii="Times New Roman" w:hAnsi="Times New Roman"/>
                <w:sz w:val="20"/>
                <w:szCs w:val="20"/>
              </w:rPr>
              <w:lastRenderedPageBreak/>
              <w:t>жидкостью и объяснять его результаты</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описывают закон Паскаля, понимают принцип передачи давления жидкостями, газами.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38/5. Давление в жидкости и газе. Расчет давления жидкости на дно и стенки сосуда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xml:space="preserve">§ 39, 40 </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Выводить формулу для расчета давления жидкости на дно и стенки сосуда; работать с текстом параграфа учебника, составлять план проведение опытов</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39/6. Решение задач. </w:t>
            </w:r>
            <w:r w:rsidRPr="00120499">
              <w:rPr>
                <w:rFonts w:ascii="Times New Roman" w:hAnsi="Times New Roman"/>
                <w:b/>
                <w:bCs/>
                <w:sz w:val="20"/>
                <w:szCs w:val="20"/>
              </w:rPr>
              <w:t xml:space="preserve">Контрольная работа №3 </w:t>
            </w:r>
            <w:r w:rsidRPr="00120499">
              <w:rPr>
                <w:rFonts w:ascii="Times New Roman" w:hAnsi="Times New Roman"/>
                <w:sz w:val="20"/>
                <w:szCs w:val="20"/>
              </w:rPr>
              <w:t>по теме « Давление в жидкости и газе. ЗаконПаскаля»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Отработка навыков устного счета, Решение задач на расчет давления жидкости на дно сосуда</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40/7. Сообщающиесясосуды</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сообщающихся сосудов в быту; проводить исследовательский эксперимент с сообщающимися сосудами, анализировать результаты,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Приводят примеры устройств с использованием сообщающихся сосудов, объясняют принцип их действия.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Выражают смысл ситуации различными средствами (рисунки, символы, схемы, знаки).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Вносят коррективы и дополнения в составленные планы внеурочной деятельности. Умеют представлять конкретное содержание и сообщать его в письменной и устной форме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41/8. Весвоздуха. Атмосферное давление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42, 43</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Вычислять массу воздуха; сравнивать атмосферное давление на различных высотах от поверхности Земли; объяснять влияние атмосферного давления на живые организмы; проводить опыты по обнаружению атмосферного давления, </w:t>
            </w:r>
            <w:r w:rsidRPr="00120499">
              <w:rPr>
                <w:rFonts w:ascii="Times New Roman" w:hAnsi="Times New Roman"/>
                <w:sz w:val="20"/>
                <w:szCs w:val="20"/>
              </w:rPr>
              <w:lastRenderedPageBreak/>
              <w:t>изменению атмосферного давления с высотой, анализировать их результаты и делать выводы. Применять знания, из курса географии: при объяснении зависимости давления от высоты над уровнем моря, математики для расчета давления</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П: </w:t>
            </w:r>
            <w:r w:rsidRPr="00120499">
              <w:rPr>
                <w:rFonts w:ascii="Times New Roman" w:hAnsi="Times New Roman"/>
                <w:sz w:val="20"/>
                <w:szCs w:val="20"/>
              </w:rPr>
              <w:t>Извлекают необходимую информацию из  текстов различных жанров. Выделяют объекты и процессы с точки зрения целого и частей.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 Составляют план и последовательность действий.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Описывают содержание совершаемых действий с целью ориентировки предметно-практической или иной деятельности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42/9. Измерение атмосферного давления. Опыт Торричелли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44</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Вычислять атмосферное давление; объяснять измерение атмосферного давления с помощью трубки Торричелли; наблюдать опыты по измерению атмосферного давления и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Анализируют объекты, выделяя существенные и несущественные признаки.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Самостоятельно формулируют познавательную цель и строят действия в соответствии с ней.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Описывают содержание совершаемых действий с целью ориентировки предметно-практической или иной деятельности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43/10. Барометр-анероид. Атмосферное давление на различных высотах</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xml:space="preserve">§ 45, 46 </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Измерять атмосферное давление с помощью барометра-анероида; Объяснять изменение атмосферного давления по мере увеличения высоты над уровнем моря; применять знания из курса географии, биологии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Сравнивают устройство барометра-анероида и металлического манометра. Предлагают методы градуировки. Анализируют объекты, выделяя существенные и несущественные признаки.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Самостоятельно формулируют познавательную цель и строят действия в соответствии с ней.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Описывают содержание совершаемых действий с целью ориентировки предметно-практической или иной деятельности.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44/11. Манометры. Поршневой жидкостный насос</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47</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Измерять давление с помощью манометра; различать манометры по целям использования; определять давление с помощью манометра</w:t>
            </w:r>
          </w:p>
        </w:tc>
        <w:tc>
          <w:tcPr>
            <w:tcW w:w="7546" w:type="dxa"/>
            <w:vMerge w:val="restart"/>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Формулируют определение гидравлической машины. Приводят примеры гидравлических устройств, объясняют их принцип действия.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Анализируют объекты, выделяя существенные и несущественные признаки.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Самостоятельно формулируют познавательную цель и строят действия в соответствии с ней.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 xml:space="preserve">Устанавливают рабочие отношения, учатся эффективно сотрудничать и </w:t>
            </w:r>
            <w:r w:rsidRPr="00120499">
              <w:rPr>
                <w:rFonts w:ascii="Times New Roman" w:hAnsi="Times New Roman"/>
                <w:sz w:val="20"/>
                <w:szCs w:val="20"/>
              </w:rPr>
              <w:lastRenderedPageBreak/>
              <w:t>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45/12. Поршневой жидкостный насос </w:t>
            </w:r>
            <w:r w:rsidRPr="00120499">
              <w:rPr>
                <w:rFonts w:ascii="Times New Roman" w:hAnsi="Times New Roman"/>
                <w:sz w:val="20"/>
                <w:szCs w:val="20"/>
              </w:rPr>
              <w:lastRenderedPageBreak/>
              <w:t>Гидравлический пресс</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48, 49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Приводить примеры из практики применения </w:t>
            </w:r>
            <w:r w:rsidRPr="00120499">
              <w:rPr>
                <w:rFonts w:ascii="Times New Roman" w:hAnsi="Times New Roman"/>
                <w:sz w:val="20"/>
                <w:szCs w:val="20"/>
              </w:rPr>
              <w:lastRenderedPageBreak/>
              <w:t>поршневого насоса и гидравлического пресса; работать с текстом параграфа учебника</w:t>
            </w:r>
          </w:p>
        </w:tc>
        <w:tc>
          <w:tcPr>
            <w:tcW w:w="7546" w:type="dxa"/>
            <w:vMerge/>
          </w:tcPr>
          <w:p w:rsidR="00431D3A" w:rsidRPr="00120499" w:rsidRDefault="00431D3A" w:rsidP="00431D3A">
            <w:pPr>
              <w:jc w:val="both"/>
              <w:rPr>
                <w:rFonts w:ascii="Times New Roman" w:hAnsi="Times New Roman"/>
                <w:sz w:val="20"/>
                <w:szCs w:val="20"/>
                <w:u w:val="single"/>
              </w:rPr>
            </w:pP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46/13. Действие жидкости и газа на погруженное в них тело</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50</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Доказывать, основываясь на законе Паскаля, существование выталкивающей силы, действующей на тело; приводить примеры из жизни, подтверждающие существование выталкивающей силы; применять знания о причинах возникновения выталкивающей силы на практике</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Обнаруживают существование выталкивающей силы, выводят формулу для ее вычисления, предлагают способы измерения Выделяют и формулируют проблему. Устанавливают причинно-следственные связи. Выделяют обобщенный смысл и формальную структуру.</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Р: </w:t>
            </w:r>
            <w:r w:rsidRPr="00120499">
              <w:rPr>
                <w:rFonts w:ascii="Times New Roman" w:hAnsi="Times New Roman"/>
                <w:sz w:val="20"/>
                <w:szCs w:val="20"/>
              </w:rPr>
              <w:t>Самостоятельно формулируют познавательную цель и строят действия в соответствии с ней.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 xml:space="preserve">К: </w:t>
            </w:r>
            <w:r w:rsidRPr="00120499">
              <w:rPr>
                <w:rFonts w:ascii="Times New Roman" w:hAnsi="Times New Roman"/>
                <w:sz w:val="20"/>
                <w:szCs w:val="20"/>
              </w:rPr>
              <w:t>Работают в группе. Умеют слушать и слышать друг друга. Интересуются чужим мнением и высказывают свое</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47/14. Закон Архимеда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51</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Выводить формулу для определения выталкивающей силы;  рассчитывать силу Архимеда; указывать причины, от которых зависит сила Архимеда; работать с текстом, обобщать и делать выводы, анализировать опыты с ведерком Архимеда.</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(или развивают) способность с помощью вопросов добывать недостающую информации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48/15</w:t>
            </w:r>
            <w:r w:rsidRPr="00120499">
              <w:rPr>
                <w:rFonts w:ascii="Times New Roman" w:hAnsi="Times New Roman"/>
                <w:b/>
                <w:bCs/>
                <w:sz w:val="20"/>
                <w:szCs w:val="20"/>
              </w:rPr>
              <w:t xml:space="preserve">. Лабораторная работа № 8 </w:t>
            </w:r>
            <w:r w:rsidRPr="00120499">
              <w:rPr>
                <w:rFonts w:ascii="Times New Roman" w:hAnsi="Times New Roman"/>
                <w:sz w:val="20"/>
                <w:szCs w:val="20"/>
              </w:rPr>
              <w:t>«Определение выталкивающей силы, действующей на погруженное в жидкость тело»</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Опытным путем обнаруживать выталкивающее действие жидкости на погруженное в нее тело; определять выталкивающую силу; работать в группе</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Исследуют и формулируют условия плавания тел.</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Устанавливают причинно-следственные связи.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с эталоном. Понимают причины расхождений.</w:t>
            </w:r>
          </w:p>
          <w:p w:rsidR="00431D3A" w:rsidRPr="00120499" w:rsidRDefault="00431D3A" w:rsidP="00431D3A">
            <w:pPr>
              <w:autoSpaceDE w:val="0"/>
              <w:autoSpaceDN w:val="0"/>
              <w:adjustRightInd w:val="0"/>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w:t>
            </w:r>
            <w:r w:rsidRPr="00120499">
              <w:rPr>
                <w:rFonts w:ascii="Times New Roman" w:hAnsi="Times New Roman"/>
                <w:sz w:val="20"/>
                <w:szCs w:val="20"/>
              </w:rPr>
              <w:lastRenderedPageBreak/>
              <w:t>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49/16. Плаваниетел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52</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Объяснять причины плавания тел; приводить примеры плавания различных тел и живых организмов; конструировать прибор для демонстрации гидростатического явления; применять знания из курса биологии, географии, природоведения при объяснении плавания тел</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Исследуют и формулируют условия плавания тел</w:t>
            </w:r>
            <w:r w:rsidRPr="00120499">
              <w:rPr>
                <w:rFonts w:ascii="Times New Roman" w:hAnsi="Times New Roman"/>
                <w:b/>
                <w:sz w:val="20"/>
                <w:szCs w:val="20"/>
              </w:rPr>
              <w:t>.</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Устанавливают причинно-следственные связи. Строят логические цепи рассуждений.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50/17. Решение задач по теме «Архимедова сила», «Условия плавания тел»</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Рассчитывать силу Архимеда. Анализировать результаты, полученные при решении задач</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П: </w:t>
            </w:r>
            <w:r w:rsidRPr="00120499">
              <w:rPr>
                <w:rFonts w:ascii="Times New Roman" w:hAnsi="Times New Roman"/>
                <w:sz w:val="20"/>
                <w:szCs w:val="20"/>
              </w:rPr>
              <w:t>Самостоятельно создают алгоритмы деятельности при решении проблем творческого и поискового характера.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 Оценивают  достигнутый  результат.</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 Общаются и взаимодействуют с партнерами по совместной деятельности или обмену информацией</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51/18. </w:t>
            </w:r>
            <w:r w:rsidRPr="00120499">
              <w:rPr>
                <w:rFonts w:ascii="Times New Roman" w:hAnsi="Times New Roman"/>
                <w:b/>
                <w:bCs/>
                <w:sz w:val="20"/>
                <w:szCs w:val="20"/>
              </w:rPr>
              <w:t>Лабораторная работа № 9</w:t>
            </w:r>
            <w:r w:rsidRPr="00120499">
              <w:rPr>
                <w:rFonts w:ascii="Times New Roman" w:hAnsi="Times New Roman"/>
                <w:sz w:val="20"/>
                <w:szCs w:val="20"/>
              </w:rPr>
              <w:t xml:space="preserve"> «Выяснение условий плавание тела в жидкости»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На опыте выяснить условия, при которых тело плавает, всплывает, тонет в жидкости; работать в группе</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Исследуютусловия плавания тел в жидкости.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с эталоном. Понимают причины расхождений.</w:t>
            </w:r>
          </w:p>
          <w:p w:rsidR="00431D3A" w:rsidRPr="00120499" w:rsidRDefault="00431D3A" w:rsidP="00431D3A">
            <w:pPr>
              <w:autoSpaceDE w:val="0"/>
              <w:autoSpaceDN w:val="0"/>
              <w:adjustRightInd w:val="0"/>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Устанавливают рабочие отношения, учатся эффективно сотрудничать и 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52/19. Плавание судов. Воздухоплавание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xml:space="preserve">§ 53, 54 </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Объяснять условия плавания судов; Приводить примеры из </w:t>
            </w:r>
            <w:r w:rsidRPr="00120499">
              <w:rPr>
                <w:rFonts w:ascii="Times New Roman" w:hAnsi="Times New Roman"/>
                <w:sz w:val="20"/>
                <w:szCs w:val="20"/>
              </w:rPr>
              <w:lastRenderedPageBreak/>
              <w:t>жизни плавания и воздухоплавания; объяснять изменение осадки судна; Применять на практике знания условий плавания судов и воздухоплавания</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lastRenderedPageBreak/>
              <w:t>Л:</w:t>
            </w:r>
            <w:r w:rsidRPr="00120499">
              <w:rPr>
                <w:rFonts w:ascii="Times New Roman" w:hAnsi="Times New Roman"/>
                <w:sz w:val="20"/>
                <w:szCs w:val="20"/>
              </w:rPr>
              <w:t xml:space="preserve"> Понимают принцип плавания судов, воздухоплавания.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w:t>
            </w:r>
            <w:r w:rsidRPr="00120499">
              <w:rPr>
                <w:rFonts w:ascii="Times New Roman" w:hAnsi="Times New Roman"/>
                <w:sz w:val="20"/>
                <w:szCs w:val="20"/>
              </w:rPr>
              <w:lastRenderedPageBreak/>
              <w:t>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53/20. Решение задач по темам: «Архимедова сила», «Плавание тел», «Воздухоплавание»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знания из курса математики, географии при решении задач.</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bCs/>
                <w:sz w:val="20"/>
                <w:szCs w:val="20"/>
              </w:rPr>
              <w:t>54/21.</w:t>
            </w:r>
            <w:r w:rsidRPr="00120499">
              <w:rPr>
                <w:rFonts w:ascii="Times New Roman" w:hAnsi="Times New Roman"/>
                <w:b/>
                <w:bCs/>
                <w:sz w:val="20"/>
                <w:szCs w:val="20"/>
              </w:rPr>
              <w:t xml:space="preserve"> Зачет </w:t>
            </w:r>
            <w:r w:rsidRPr="00120499">
              <w:rPr>
                <w:rFonts w:ascii="Times New Roman" w:hAnsi="Times New Roman"/>
                <w:bCs/>
                <w:sz w:val="20"/>
                <w:szCs w:val="20"/>
              </w:rPr>
              <w:t>по теме «Давл</w:t>
            </w:r>
            <w:r w:rsidRPr="00120499">
              <w:rPr>
                <w:rFonts w:ascii="Times New Roman" w:hAnsi="Times New Roman"/>
                <w:sz w:val="20"/>
                <w:szCs w:val="20"/>
              </w:rPr>
              <w:t>ение твердых тел, жидкостей и газов»</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color w:val="002060"/>
                <w:sz w:val="20"/>
                <w:szCs w:val="20"/>
              </w:rPr>
            </w:pPr>
          </w:p>
        </w:tc>
        <w:tc>
          <w:tcPr>
            <w:tcW w:w="7546" w:type="dxa"/>
          </w:tcPr>
          <w:p w:rsidR="00431D3A" w:rsidRPr="00120499" w:rsidRDefault="00431D3A" w:rsidP="00431D3A">
            <w:pPr>
              <w:jc w:val="both"/>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jc w:val="both"/>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c>
          <w:tcPr>
            <w:tcW w:w="14950" w:type="dxa"/>
            <w:gridSpan w:val="6"/>
          </w:tcPr>
          <w:p w:rsidR="00431D3A" w:rsidRPr="00120499" w:rsidRDefault="00431D3A" w:rsidP="00431D3A">
            <w:pPr>
              <w:jc w:val="center"/>
              <w:rPr>
                <w:rFonts w:ascii="Times New Roman" w:hAnsi="Times New Roman"/>
                <w:b/>
                <w:bCs/>
                <w:sz w:val="20"/>
                <w:szCs w:val="20"/>
              </w:rPr>
            </w:pPr>
          </w:p>
          <w:p w:rsidR="00431D3A" w:rsidRPr="00120499" w:rsidRDefault="00431D3A" w:rsidP="00431D3A">
            <w:pPr>
              <w:jc w:val="center"/>
              <w:rPr>
                <w:rFonts w:ascii="Times New Roman" w:hAnsi="Times New Roman"/>
                <w:b/>
                <w:sz w:val="20"/>
                <w:szCs w:val="20"/>
              </w:rPr>
            </w:pPr>
            <w:r>
              <w:rPr>
                <w:rFonts w:ascii="Times New Roman" w:hAnsi="Times New Roman"/>
                <w:b/>
                <w:bCs/>
                <w:sz w:val="20"/>
                <w:szCs w:val="20"/>
              </w:rPr>
              <w:t>Работа и мощность. Энергия (14</w:t>
            </w:r>
            <w:r w:rsidRPr="00120499">
              <w:rPr>
                <w:rFonts w:ascii="Times New Roman" w:hAnsi="Times New Roman"/>
                <w:b/>
                <w:bCs/>
                <w:sz w:val="20"/>
                <w:szCs w:val="20"/>
              </w:rPr>
              <w:t> ч)</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55/1. Механическая работа. Единицы работы</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55</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Вычислять механическую работу; определять условия, необходимые для совершения механической работы</w:t>
            </w:r>
          </w:p>
        </w:tc>
        <w:tc>
          <w:tcPr>
            <w:tcW w:w="7546" w:type="dxa"/>
          </w:tcPr>
          <w:p w:rsidR="00431D3A" w:rsidRPr="00120499" w:rsidRDefault="00431D3A" w:rsidP="00431D3A">
            <w:pPr>
              <w:autoSpaceDE w:val="0"/>
              <w:autoSpaceDN w:val="0"/>
              <w:adjustRightInd w:val="0"/>
              <w:rPr>
                <w:rFonts w:ascii="Times New Roman" w:hAnsi="Times New Roman"/>
                <w:b/>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Приводят примеры механической работы. Определяют возможность совершения механической работы. Измеряют и вычисляют работу силы тяжести и силы трения.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56/2. Мощность. Единицы мощности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56</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Вычислять мощность по известной работе; приводить примеры единиц мощности различных технических </w:t>
            </w:r>
            <w:r w:rsidRPr="00120499">
              <w:rPr>
                <w:rFonts w:ascii="Times New Roman" w:hAnsi="Times New Roman"/>
                <w:sz w:val="20"/>
                <w:szCs w:val="20"/>
              </w:rPr>
              <w:lastRenderedPageBreak/>
              <w:t>приборов и механизмов; анализировать мощности различных приборов; выражать мощность в различных единицах; проводить самостоятельно исследования мощности технических устройств, делать выводы</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Распределяют функции и объем заданий.</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lastRenderedPageBreak/>
              <w:t>К:</w:t>
            </w:r>
            <w:r w:rsidRPr="00120499">
              <w:rPr>
                <w:rFonts w:ascii="Times New Roman" w:hAnsi="Times New Roman"/>
                <w:sz w:val="20"/>
                <w:szCs w:val="20"/>
              </w:rPr>
              <w:t xml:space="preserve"> Устанавливают рабочие отношения, учатся эффективно сотрудничать и способствовать продуктивной кооперации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57/3. Простые механизмы. Рычаг. Равновесие сил на рычаге</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57, 58</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условия равновесия рычага в практических целях: поднятии и перемещении груза; определять плечо силы; решать графические задачи</w:t>
            </w:r>
          </w:p>
        </w:tc>
        <w:tc>
          <w:tcPr>
            <w:tcW w:w="7546" w:type="dxa"/>
          </w:tcPr>
          <w:p w:rsidR="00431D3A" w:rsidRPr="00120499" w:rsidRDefault="00431D3A" w:rsidP="00431D3A">
            <w:pPr>
              <w:autoSpaceDE w:val="0"/>
              <w:autoSpaceDN w:val="0"/>
              <w:adjustRightInd w:val="0"/>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Приводят примеры устройств,  служащих для преобразования силы.</w:t>
            </w:r>
          </w:p>
          <w:p w:rsidR="00431D3A" w:rsidRPr="00120499" w:rsidRDefault="00431D3A" w:rsidP="00431D3A">
            <w:pPr>
              <w:rPr>
                <w:rFonts w:ascii="Times New Roman" w:hAnsi="Times New Roman"/>
                <w:b/>
                <w:sz w:val="20"/>
                <w:szCs w:val="20"/>
              </w:rPr>
            </w:pPr>
            <w:r w:rsidRPr="00120499">
              <w:rPr>
                <w:rFonts w:ascii="Times New Roman" w:hAnsi="Times New Roman"/>
                <w:sz w:val="20"/>
                <w:szCs w:val="20"/>
              </w:rPr>
              <w:t>Предлагают способы преобразования силы.</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объекты и процессы с точки зрения целого и частей.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цель. Осуществляют действия, приводящие к выполнению поставленной цели.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58/4. Момент силы</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59</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иллюстрирующие как момент силы характеризует действие силы, зависящее и от модуля силы, и от ее плеча; работать с текстом параграфа учебника, обобщать и делать выводы об условии равновесия тел</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59/5. Рычаги в технике, быту и природе .</w:t>
            </w:r>
            <w:r w:rsidRPr="00120499">
              <w:rPr>
                <w:rFonts w:ascii="Times New Roman" w:hAnsi="Times New Roman"/>
                <w:b/>
                <w:bCs/>
                <w:sz w:val="20"/>
                <w:szCs w:val="20"/>
              </w:rPr>
              <w:t>Лабораторная работа № 10</w:t>
            </w:r>
            <w:r w:rsidRPr="00120499">
              <w:rPr>
                <w:rFonts w:ascii="Times New Roman" w:hAnsi="Times New Roman"/>
                <w:sz w:val="20"/>
                <w:szCs w:val="20"/>
              </w:rPr>
              <w:t xml:space="preserve"> «Выяснение условий равновесия рычага»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60</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 xml:space="preserve">Проверить опытным путем, при каком соотношении сил и их плеч рычаг находится в равновесии; проверять на опыте правило моментов; применять практические знания при выяснении условий равновесия </w:t>
            </w:r>
            <w:r w:rsidRPr="00120499">
              <w:rPr>
                <w:rFonts w:ascii="Times New Roman" w:hAnsi="Times New Roman"/>
                <w:sz w:val="20"/>
                <w:szCs w:val="20"/>
              </w:rPr>
              <w:lastRenderedPageBreak/>
              <w:t>рычага, знания из курса биологии, математики, технологии. Работать в группе</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lastRenderedPageBreak/>
              <w:t xml:space="preserve">Л: </w:t>
            </w:r>
            <w:r w:rsidRPr="00120499">
              <w:rPr>
                <w:rFonts w:ascii="Times New Roman" w:hAnsi="Times New Roman"/>
                <w:sz w:val="20"/>
                <w:szCs w:val="20"/>
              </w:rPr>
              <w:t>Проверяют условия равновесия рычага.</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его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lastRenderedPageBreak/>
              <w:t>60/6. Блоки. «Золотое правило» механики</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61, 62</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применения неподвижного и подвижного блоков на практике; сравнивать действие подвижного и неподвижного блоков; работать с текстом параграфа учебника, анализировать опыты сподвижным и неподвижным блоками и делать выводы</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Изучают условия равновесия неподвижного и подвижного блоков,  области их применения.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Самостоятельно формулируют познавательную цель. Осуществляют действия, приводящие к выполнению поставленной цели.</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Развивают способность брать на себя ответственность за организацию совместного действия</w:t>
            </w:r>
          </w:p>
        </w:tc>
      </w:tr>
      <w:tr w:rsidR="00431D3A" w:rsidRPr="003476B1"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61/7. Решение задач по теме «Равновесие рычага», «Момент силы»</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Применять навыки устного счета, знания из курса математики, биологии: при решении качественных и количественных задач. Анализироватьрезультаты, полученныеприрешениизадач</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Решают качественные, расчетные задачи. </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Анализируют условия и требования задачи.  Выражают структуру задачи разными средствами, выбирают обобщенные стратегии решения.</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Сравнивают свой способ действия с эталоном.</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Описывают содержание совершаемых действий и дают им оценку</w:t>
            </w:r>
          </w:p>
        </w:tc>
      </w:tr>
      <w:tr w:rsidR="00431D3A" w:rsidRPr="00120499" w:rsidTr="00431D3A">
        <w:trPr>
          <w:trHeight w:val="5171"/>
        </w:trPr>
        <w:tc>
          <w:tcPr>
            <w:tcW w:w="2268" w:type="dxa"/>
          </w:tcPr>
          <w:p w:rsidR="00431D3A" w:rsidRPr="00123382" w:rsidRDefault="00431D3A" w:rsidP="00431D3A">
            <w:pPr>
              <w:rPr>
                <w:rFonts w:ascii="Times New Roman" w:hAnsi="Times New Roman"/>
                <w:sz w:val="20"/>
                <w:szCs w:val="20"/>
              </w:rPr>
            </w:pPr>
            <w:r w:rsidRPr="00123382">
              <w:rPr>
                <w:rFonts w:ascii="Times New Roman" w:hAnsi="Times New Roman"/>
                <w:sz w:val="20"/>
                <w:szCs w:val="20"/>
              </w:rPr>
              <w:lastRenderedPageBreak/>
              <w:t>62/8. Центртяжеститела</w:t>
            </w:r>
          </w:p>
          <w:p w:rsidR="00431D3A" w:rsidRPr="00123382" w:rsidRDefault="00431D3A" w:rsidP="00431D3A">
            <w:pPr>
              <w:rPr>
                <w:rFonts w:ascii="Times New Roman" w:hAnsi="Times New Roman"/>
                <w:sz w:val="20"/>
                <w:szCs w:val="20"/>
              </w:rPr>
            </w:pPr>
            <w:r w:rsidRPr="00123382">
              <w:rPr>
                <w:rFonts w:ascii="Times New Roman" w:hAnsi="Times New Roman"/>
                <w:sz w:val="20"/>
                <w:szCs w:val="20"/>
              </w:rPr>
              <w:t>Условияравновесиятел</w:t>
            </w:r>
          </w:p>
        </w:tc>
        <w:tc>
          <w:tcPr>
            <w:tcW w:w="709" w:type="dxa"/>
          </w:tcPr>
          <w:p w:rsidR="00431D3A" w:rsidRPr="00123382"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3382"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63</w:t>
            </w:r>
            <w:r>
              <w:rPr>
                <w:rFonts w:ascii="Times New Roman" w:hAnsi="Times New Roman"/>
                <w:sz w:val="20"/>
                <w:szCs w:val="20"/>
              </w:rPr>
              <w:t>-64</w:t>
            </w: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Находить центр тяжести плоского тела; работать с текстом; анализировать результаты опытов по нахождению центра тяжести плоского тела и делать выводы</w:t>
            </w:r>
          </w:p>
          <w:p w:rsidR="00431D3A" w:rsidRPr="00120499" w:rsidRDefault="00431D3A" w:rsidP="00431D3A">
            <w:pPr>
              <w:rPr>
                <w:rFonts w:ascii="Times New Roman" w:hAnsi="Times New Roman"/>
                <w:sz w:val="20"/>
                <w:szCs w:val="20"/>
              </w:rPr>
            </w:pPr>
            <w:r w:rsidRPr="00120499">
              <w:rPr>
                <w:rFonts w:ascii="Times New Roman" w:hAnsi="Times New Roman"/>
                <w:sz w:val="20"/>
                <w:szCs w:val="20"/>
              </w:rPr>
              <w:t>Устанавливать вид равновесия по изменению положения центра тяжести тела;  приводить примеры различных видов равновесия, встречающихся в быту; работать с текстом, применять на практике знания об условии равновесия тел</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Находят центр тяжести плоского тела, делают выводы об условиях равновесия тел.</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при решении конкретной задачи. Составляют план и последовательность действий при выполнении практической работы.</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Развивают способность брать на себя ответственность за организацию совместного действия. Описываютсодержаниесовершаемыхдействий и даютимоценку</w:t>
            </w:r>
          </w:p>
        </w:tc>
      </w:tr>
      <w:tr w:rsidR="00431D3A" w:rsidRPr="00120499" w:rsidTr="00431D3A">
        <w:trPr>
          <w:trHeight w:val="4238"/>
        </w:trPr>
        <w:tc>
          <w:tcPr>
            <w:tcW w:w="2268" w:type="dxa"/>
          </w:tcPr>
          <w:p w:rsidR="00431D3A" w:rsidRPr="00123382" w:rsidRDefault="00431D3A" w:rsidP="00431D3A">
            <w:pPr>
              <w:rPr>
                <w:rFonts w:ascii="Times New Roman" w:hAnsi="Times New Roman"/>
                <w:sz w:val="20"/>
                <w:szCs w:val="20"/>
              </w:rPr>
            </w:pPr>
            <w:r w:rsidRPr="00123382">
              <w:rPr>
                <w:rFonts w:ascii="Times New Roman" w:hAnsi="Times New Roman"/>
                <w:sz w:val="20"/>
                <w:szCs w:val="20"/>
              </w:rPr>
              <w:t>6</w:t>
            </w:r>
            <w:r>
              <w:rPr>
                <w:rFonts w:ascii="Times New Roman" w:hAnsi="Times New Roman"/>
                <w:sz w:val="20"/>
                <w:szCs w:val="20"/>
              </w:rPr>
              <w:t>3/9</w:t>
            </w:r>
            <w:r w:rsidRPr="00123382">
              <w:rPr>
                <w:rFonts w:ascii="Times New Roman" w:hAnsi="Times New Roman"/>
                <w:sz w:val="20"/>
                <w:szCs w:val="20"/>
              </w:rPr>
              <w:t>.</w:t>
            </w:r>
            <w:r w:rsidRPr="00120499">
              <w:rPr>
                <w:rFonts w:ascii="Times New Roman" w:hAnsi="Times New Roman"/>
                <w:sz w:val="20"/>
                <w:szCs w:val="20"/>
              </w:rPr>
              <w:t> </w:t>
            </w:r>
            <w:r w:rsidRPr="00123382">
              <w:rPr>
                <w:rFonts w:ascii="Times New Roman" w:hAnsi="Times New Roman"/>
                <w:sz w:val="20"/>
                <w:szCs w:val="20"/>
              </w:rPr>
              <w:t xml:space="preserve">Коэффициентполезногодействиямеханизмов. </w:t>
            </w:r>
          </w:p>
          <w:p w:rsidR="00431D3A" w:rsidRPr="00123382" w:rsidRDefault="00431D3A" w:rsidP="00431D3A">
            <w:pPr>
              <w:rPr>
                <w:rFonts w:ascii="Times New Roman" w:hAnsi="Times New Roman"/>
                <w:sz w:val="20"/>
                <w:szCs w:val="20"/>
              </w:rPr>
            </w:pPr>
            <w:r w:rsidRPr="00120499">
              <w:rPr>
                <w:rFonts w:ascii="Times New Roman" w:hAnsi="Times New Roman"/>
                <w:b/>
                <w:bCs/>
                <w:sz w:val="20"/>
                <w:szCs w:val="20"/>
              </w:rPr>
              <w:t>Лабораторная работа № 11</w:t>
            </w:r>
            <w:r w:rsidRPr="00120499">
              <w:rPr>
                <w:rFonts w:ascii="Times New Roman" w:hAnsi="Times New Roman"/>
                <w:sz w:val="20"/>
                <w:szCs w:val="20"/>
              </w:rPr>
              <w:t xml:space="preserve"> «Определение КПД при подъеме тела по наклонной плоскости»</w:t>
            </w:r>
          </w:p>
        </w:tc>
        <w:tc>
          <w:tcPr>
            <w:tcW w:w="709" w:type="dxa"/>
          </w:tcPr>
          <w:p w:rsidR="00431D3A" w:rsidRPr="00123382"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p w:rsidR="00431D3A" w:rsidRPr="00123382" w:rsidRDefault="00431D3A" w:rsidP="00431D3A">
            <w:pPr>
              <w:jc w:val="center"/>
              <w:rPr>
                <w:rFonts w:ascii="Times New Roman" w:hAnsi="Times New Roman"/>
                <w:sz w:val="20"/>
                <w:szCs w:val="20"/>
              </w:rPr>
            </w:pP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65</w:t>
            </w:r>
          </w:p>
        </w:tc>
        <w:tc>
          <w:tcPr>
            <w:tcW w:w="2552" w:type="dxa"/>
          </w:tcPr>
          <w:p w:rsidR="00431D3A" w:rsidRPr="003476B1" w:rsidRDefault="00431D3A" w:rsidP="00431D3A">
            <w:pPr>
              <w:rPr>
                <w:rFonts w:ascii="Times New Roman" w:hAnsi="Times New Roman"/>
                <w:sz w:val="20"/>
                <w:szCs w:val="20"/>
              </w:rPr>
            </w:pPr>
            <w:r w:rsidRPr="003476B1">
              <w:rPr>
                <w:rFonts w:ascii="Times New Roman" w:hAnsi="Times New Roman"/>
                <w:sz w:val="20"/>
                <w:szCs w:val="20"/>
              </w:rPr>
              <w:t>Определять КПД простыхмеханизмов</w:t>
            </w:r>
          </w:p>
          <w:p w:rsidR="00431D3A" w:rsidRPr="00123382" w:rsidRDefault="00431D3A" w:rsidP="00431D3A">
            <w:pPr>
              <w:rPr>
                <w:rFonts w:ascii="Times New Roman" w:hAnsi="Times New Roman"/>
                <w:sz w:val="20"/>
                <w:szCs w:val="20"/>
              </w:rPr>
            </w:pPr>
            <w:r w:rsidRPr="00120499">
              <w:rPr>
                <w:rFonts w:ascii="Times New Roman" w:hAnsi="Times New Roman"/>
                <w:sz w:val="20"/>
                <w:szCs w:val="20"/>
              </w:rPr>
              <w:t>Опытным путем установить, что полезная работа, выполненная с помощью простого механизма, меньше полной; анализировать КПД различных механизмов; работать в группе</w:t>
            </w:r>
          </w:p>
        </w:tc>
        <w:tc>
          <w:tcPr>
            <w:tcW w:w="7546" w:type="dxa"/>
          </w:tcPr>
          <w:p w:rsidR="00431D3A" w:rsidRPr="00120499" w:rsidRDefault="00431D3A" w:rsidP="00431D3A">
            <w:pPr>
              <w:rPr>
                <w:rFonts w:ascii="Times New Roman" w:hAnsi="Times New Roman"/>
                <w:sz w:val="20"/>
                <w:szCs w:val="20"/>
              </w:rPr>
            </w:pPr>
            <w:r w:rsidRPr="00120499">
              <w:rPr>
                <w:rFonts w:ascii="Times New Roman" w:hAnsi="Times New Roman"/>
                <w:b/>
                <w:sz w:val="20"/>
                <w:szCs w:val="20"/>
              </w:rPr>
              <w:t>Л:</w:t>
            </w:r>
            <w:r w:rsidRPr="00120499">
              <w:rPr>
                <w:rFonts w:ascii="Times New Roman" w:hAnsi="Times New Roman"/>
                <w:sz w:val="20"/>
                <w:szCs w:val="20"/>
              </w:rPr>
              <w:t xml:space="preserve"> Различают полезную и полную (затраченную) работу. Понимают физический смысл КПД механизма. Вычисляют КПД простых механизмов. Измеряют КПД наклонной плоскости.</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Составляют план и последовательность действий при решении конкретной задачи. Составляют план и последовательность действий при выполнении лабораторной работы.</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Развивают способность брать на себя ответственность за организацию совместного действия. Описываютсодержаниесовершаемыхдействий и даютимоценку</w:t>
            </w:r>
          </w:p>
        </w:tc>
      </w:tr>
      <w:tr w:rsidR="00431D3A" w:rsidRPr="003476B1" w:rsidTr="00431D3A">
        <w:trPr>
          <w:trHeight w:val="985"/>
        </w:trPr>
        <w:tc>
          <w:tcPr>
            <w:tcW w:w="2268" w:type="dxa"/>
            <w:vMerge w:val="restart"/>
          </w:tcPr>
          <w:p w:rsidR="00431D3A" w:rsidRPr="00120499" w:rsidRDefault="00431D3A" w:rsidP="00431D3A">
            <w:pPr>
              <w:rPr>
                <w:rFonts w:ascii="Times New Roman" w:hAnsi="Times New Roman"/>
                <w:sz w:val="20"/>
                <w:szCs w:val="20"/>
              </w:rPr>
            </w:pPr>
            <w:r>
              <w:rPr>
                <w:rFonts w:ascii="Times New Roman" w:hAnsi="Times New Roman"/>
                <w:sz w:val="20"/>
                <w:szCs w:val="20"/>
              </w:rPr>
              <w:lastRenderedPageBreak/>
              <w:t>64/10</w:t>
            </w:r>
            <w:r w:rsidRPr="00120499">
              <w:rPr>
                <w:rFonts w:ascii="Times New Roman" w:hAnsi="Times New Roman"/>
                <w:sz w:val="20"/>
                <w:szCs w:val="20"/>
              </w:rPr>
              <w:t>. Энергия. Потенциальная и кинетическая энергия Превращение одного вида механической энергии в другой</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r w:rsidRPr="00120499">
              <w:rPr>
                <w:rFonts w:ascii="Times New Roman" w:hAnsi="Times New Roman"/>
                <w:sz w:val="20"/>
                <w:szCs w:val="20"/>
              </w:rPr>
              <w:t>§ 66, 67,68</w:t>
            </w:r>
          </w:p>
        </w:tc>
        <w:tc>
          <w:tcPr>
            <w:tcW w:w="2552" w:type="dxa"/>
            <w:vMerge w:val="restart"/>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Приводить примеры тел, обладающих потенциальной, кинетической энергией; работать с текстом параграфа учебника. Приводить примеры превращения энергии из одного вида в другой, тел обладающих одновременно и кинетической и потенциальной энергией; работать с текстом</w:t>
            </w:r>
          </w:p>
        </w:tc>
        <w:tc>
          <w:tcPr>
            <w:tcW w:w="7546" w:type="dxa"/>
            <w:vMerge w:val="restart"/>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Различают виды энергии. Приводят примеры тел, обладающих потенциальной и кинетической энергией. Вычисляют значение энергии. Сравнивают энергии тел. Понимают значение закона сохранения энергии для объяснения процессов в окружающем нас мире. Сравнивают изменение энергии при движении тел.</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Выделяют и формулируют познавательную цель. Выделяют количественные характеристики объектов, заданные словами Устанавливают причинно- следственные связи в конкретных ситуациях.</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Принимают познавательную цель и сохраняют ее при выполнении учебных действий. Выдвигают гипотезу, предлагают пути ее решения. Ставят и реализуют учебную задачу.</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С достаточной полнотой и точностью выражают свои мысли в соответствии с  задачами и условиями коммуникации</w:t>
            </w:r>
          </w:p>
        </w:tc>
      </w:tr>
      <w:tr w:rsidR="00431D3A" w:rsidRPr="003476B1" w:rsidTr="00431D3A">
        <w:tc>
          <w:tcPr>
            <w:tcW w:w="2268" w:type="dxa"/>
            <w:vMerge/>
          </w:tcPr>
          <w:p w:rsidR="00431D3A" w:rsidRPr="00120499" w:rsidRDefault="00431D3A" w:rsidP="00431D3A">
            <w:pPr>
              <w:rPr>
                <w:rFonts w:ascii="Times New Roman" w:hAnsi="Times New Roman"/>
                <w:sz w:val="20"/>
                <w:szCs w:val="20"/>
              </w:rPr>
            </w:pP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vMerge/>
          </w:tcPr>
          <w:p w:rsidR="00431D3A" w:rsidRPr="00120499" w:rsidRDefault="00431D3A" w:rsidP="00431D3A">
            <w:pPr>
              <w:rPr>
                <w:rFonts w:ascii="Times New Roman" w:hAnsi="Times New Roman"/>
                <w:sz w:val="20"/>
                <w:szCs w:val="20"/>
              </w:rPr>
            </w:pPr>
          </w:p>
        </w:tc>
        <w:tc>
          <w:tcPr>
            <w:tcW w:w="7546" w:type="dxa"/>
            <w:vMerge/>
          </w:tcPr>
          <w:p w:rsidR="00431D3A" w:rsidRPr="00120499" w:rsidRDefault="00431D3A" w:rsidP="00431D3A">
            <w:pPr>
              <w:rPr>
                <w:rFonts w:ascii="Times New Roman" w:hAnsi="Times New Roman"/>
                <w:sz w:val="20"/>
                <w:szCs w:val="20"/>
                <w:u w:val="single"/>
              </w:rPr>
            </w:pPr>
          </w:p>
        </w:tc>
      </w:tr>
      <w:tr w:rsidR="00431D3A" w:rsidRPr="003476B1" w:rsidTr="00431D3A">
        <w:trPr>
          <w:trHeight w:val="1752"/>
        </w:trPr>
        <w:tc>
          <w:tcPr>
            <w:tcW w:w="2268" w:type="dxa"/>
          </w:tcPr>
          <w:p w:rsidR="00431D3A" w:rsidRPr="00120499" w:rsidRDefault="00431D3A" w:rsidP="00431D3A">
            <w:pPr>
              <w:rPr>
                <w:rFonts w:ascii="Times New Roman" w:hAnsi="Times New Roman"/>
                <w:sz w:val="20"/>
                <w:szCs w:val="20"/>
              </w:rPr>
            </w:pPr>
            <w:r>
              <w:rPr>
                <w:rFonts w:ascii="Times New Roman" w:hAnsi="Times New Roman"/>
                <w:sz w:val="20"/>
                <w:szCs w:val="20"/>
              </w:rPr>
              <w:t>65/11</w:t>
            </w:r>
            <w:r w:rsidRPr="00120499">
              <w:rPr>
                <w:rFonts w:ascii="Times New Roman" w:hAnsi="Times New Roman"/>
                <w:sz w:val="20"/>
                <w:szCs w:val="20"/>
              </w:rPr>
              <w:t xml:space="preserve">. </w:t>
            </w:r>
            <w:r w:rsidRPr="00120499">
              <w:rPr>
                <w:rFonts w:ascii="Times New Roman" w:hAnsi="Times New Roman"/>
                <w:b/>
                <w:bCs/>
                <w:sz w:val="20"/>
                <w:szCs w:val="20"/>
              </w:rPr>
              <w:t xml:space="preserve">Контрольная работа №4 </w:t>
            </w:r>
            <w:r w:rsidRPr="00120499">
              <w:rPr>
                <w:rFonts w:ascii="Times New Roman" w:hAnsi="Times New Roman"/>
                <w:sz w:val="20"/>
                <w:szCs w:val="20"/>
              </w:rPr>
              <w:t>по теме «Работа. Мощность, энергия»</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Отработка навыков устного счета, Решение задач на расчет работы, мощности, энергии</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w:t>
            </w:r>
          </w:p>
        </w:tc>
      </w:tr>
      <w:tr w:rsidR="00431D3A" w:rsidRPr="003476B1" w:rsidTr="00431D3A">
        <w:trPr>
          <w:trHeight w:val="4004"/>
        </w:trPr>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6</w:t>
            </w:r>
            <w:r>
              <w:rPr>
                <w:rFonts w:ascii="Times New Roman" w:hAnsi="Times New Roman"/>
                <w:sz w:val="20"/>
                <w:szCs w:val="20"/>
              </w:rPr>
              <w:t>6</w:t>
            </w:r>
            <w:r w:rsidRPr="00120499">
              <w:rPr>
                <w:rFonts w:ascii="Times New Roman" w:hAnsi="Times New Roman"/>
                <w:sz w:val="20"/>
                <w:szCs w:val="20"/>
              </w:rPr>
              <w:t>/1</w:t>
            </w:r>
            <w:r>
              <w:rPr>
                <w:rFonts w:ascii="Times New Roman" w:hAnsi="Times New Roman"/>
                <w:sz w:val="20"/>
                <w:szCs w:val="20"/>
              </w:rPr>
              <w:t>2</w:t>
            </w:r>
            <w:r w:rsidRPr="00120499">
              <w:rPr>
                <w:rFonts w:ascii="Times New Roman" w:hAnsi="Times New Roman"/>
                <w:sz w:val="20"/>
                <w:szCs w:val="20"/>
              </w:rPr>
              <w:t>Повторение пройденного материала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Демонстрировать презентации. Выступать с докладами. Участвовать в обсуждении докладов и презентаций</w:t>
            </w:r>
          </w:p>
        </w:tc>
        <w:tc>
          <w:tcPr>
            <w:tcW w:w="7546" w:type="dxa"/>
          </w:tcPr>
          <w:p w:rsidR="00431D3A"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Работают с «Карточкой поэлементного контроля».</w:t>
            </w:r>
          </w:p>
          <w:p w:rsidR="00431D3A"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Осознанно и произвольно строят речевые высказывания в устной и письменной форме Работают с "картой знаний". Обсуждают задачи, для решения которых требуется комплексное применение усвоенных ЗУН и СУД.</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Выделяют и осознают то, что уже усвоено, на каком уровне, намечают пути устранения пробелов. Осознанно определяют уровень усвоения учебного материала. Самостоятельно создают алгоритмы деятельности при решении проблем творческого и поискового характера. Выделяют и осознают то, что уже усвоено и что еще подлежит усвоению, осознают качество и уровень усвоения.</w:t>
            </w:r>
          </w:p>
          <w:p w:rsidR="00431D3A" w:rsidRPr="00120499" w:rsidRDefault="00431D3A" w:rsidP="00431D3A">
            <w:pPr>
              <w:rPr>
                <w:rFonts w:ascii="Times New Roman" w:hAnsi="Times New Roman"/>
                <w:sz w:val="20"/>
                <w:szCs w:val="20"/>
                <w:u w:val="single"/>
              </w:rPr>
            </w:pPr>
            <w:r w:rsidRPr="00120499">
              <w:rPr>
                <w:rFonts w:ascii="Times New Roman" w:hAnsi="Times New Roman"/>
                <w:b/>
                <w:sz w:val="20"/>
                <w:szCs w:val="20"/>
              </w:rPr>
              <w:t>К:</w:t>
            </w:r>
            <w:r w:rsidRPr="00120499">
              <w:rPr>
                <w:rFonts w:ascii="Times New Roman" w:hAnsi="Times New Roman"/>
                <w:sz w:val="20"/>
                <w:szCs w:val="20"/>
              </w:rPr>
              <w:t xml:space="preserve"> Умеют представлять конкретное содержание и представлять его в нужной форме. Проявляют уважительное отношение к партнерам, внимание к личности другого, адекватное межличностное восприятие</w:t>
            </w:r>
          </w:p>
        </w:tc>
      </w:tr>
      <w:tr w:rsidR="00431D3A" w:rsidRPr="003476B1" w:rsidTr="00431D3A">
        <w:trPr>
          <w:trHeight w:val="1397"/>
        </w:trPr>
        <w:tc>
          <w:tcPr>
            <w:tcW w:w="2268" w:type="dxa"/>
          </w:tcPr>
          <w:p w:rsidR="00431D3A" w:rsidRPr="00120499" w:rsidRDefault="00431D3A" w:rsidP="00431D3A">
            <w:pPr>
              <w:rPr>
                <w:rFonts w:ascii="Times New Roman" w:hAnsi="Times New Roman"/>
                <w:sz w:val="20"/>
                <w:szCs w:val="20"/>
              </w:rPr>
            </w:pPr>
            <w:r>
              <w:rPr>
                <w:rFonts w:ascii="Times New Roman" w:hAnsi="Times New Roman"/>
                <w:sz w:val="20"/>
                <w:szCs w:val="20"/>
              </w:rPr>
              <w:lastRenderedPageBreak/>
              <w:t>67/13</w:t>
            </w:r>
            <w:r w:rsidRPr="00120499">
              <w:rPr>
                <w:rFonts w:ascii="Times New Roman" w:hAnsi="Times New Roman"/>
                <w:sz w:val="20"/>
                <w:szCs w:val="20"/>
              </w:rPr>
              <w:t xml:space="preserve"> Итоговая контрольная работа за курс физики 7 класса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Отработка навыков устного счета, Решение задач</w:t>
            </w:r>
          </w:p>
        </w:tc>
        <w:tc>
          <w:tcPr>
            <w:tcW w:w="7546" w:type="dxa"/>
          </w:tcPr>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 xml:space="preserve">Л: </w:t>
            </w:r>
            <w:r w:rsidRPr="00120499">
              <w:rPr>
                <w:rFonts w:ascii="Times New Roman" w:hAnsi="Times New Roman"/>
                <w:sz w:val="20"/>
                <w:szCs w:val="20"/>
              </w:rPr>
              <w:t>Демонстрируют умение решать задачи разных типов.</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П:</w:t>
            </w:r>
            <w:r w:rsidRPr="00120499">
              <w:rPr>
                <w:rFonts w:ascii="Times New Roman" w:hAnsi="Times New Roman"/>
                <w:sz w:val="20"/>
                <w:szCs w:val="20"/>
              </w:rPr>
              <w:t xml:space="preserve"> Выбирают наиболее эффективные способы и подходы к выполнению заданий.</w:t>
            </w:r>
          </w:p>
          <w:p w:rsidR="00431D3A" w:rsidRPr="00120499" w:rsidRDefault="00431D3A" w:rsidP="00431D3A">
            <w:pPr>
              <w:rPr>
                <w:rFonts w:ascii="Times New Roman" w:hAnsi="Times New Roman"/>
                <w:b/>
                <w:sz w:val="20"/>
                <w:szCs w:val="20"/>
              </w:rPr>
            </w:pPr>
            <w:r w:rsidRPr="00120499">
              <w:rPr>
                <w:rFonts w:ascii="Times New Roman" w:hAnsi="Times New Roman"/>
                <w:b/>
                <w:sz w:val="20"/>
                <w:szCs w:val="20"/>
              </w:rPr>
              <w:t>Р:</w:t>
            </w:r>
            <w:r w:rsidRPr="00120499">
              <w:rPr>
                <w:rFonts w:ascii="Times New Roman" w:hAnsi="Times New Roman"/>
                <w:sz w:val="20"/>
                <w:szCs w:val="20"/>
              </w:rPr>
              <w:t xml:space="preserve"> Осознают качество и уровень усвоения учебного материала.</w:t>
            </w:r>
          </w:p>
        </w:tc>
      </w:tr>
      <w:tr w:rsidR="00431D3A" w:rsidRPr="00120499" w:rsidTr="00431D3A">
        <w:trPr>
          <w:trHeight w:val="531"/>
        </w:trPr>
        <w:tc>
          <w:tcPr>
            <w:tcW w:w="2268" w:type="dxa"/>
          </w:tcPr>
          <w:p w:rsidR="00431D3A" w:rsidRPr="00120499" w:rsidRDefault="00431D3A" w:rsidP="00431D3A">
            <w:pPr>
              <w:rPr>
                <w:rFonts w:ascii="Times New Roman" w:hAnsi="Times New Roman"/>
                <w:sz w:val="20"/>
                <w:szCs w:val="20"/>
              </w:rPr>
            </w:pPr>
            <w:r>
              <w:rPr>
                <w:rFonts w:ascii="Times New Roman" w:hAnsi="Times New Roman"/>
                <w:sz w:val="20"/>
                <w:szCs w:val="20"/>
              </w:rPr>
              <w:t>68/14</w:t>
            </w:r>
            <w:r w:rsidRPr="00120499">
              <w:rPr>
                <w:rFonts w:ascii="Times New Roman" w:hAnsi="Times New Roman"/>
                <w:sz w:val="20"/>
                <w:szCs w:val="20"/>
              </w:rPr>
              <w:t xml:space="preserve"> Итоговый урок за курс физики 7 класса</w:t>
            </w:r>
          </w:p>
        </w:tc>
        <w:tc>
          <w:tcPr>
            <w:tcW w:w="709" w:type="dxa"/>
          </w:tcPr>
          <w:p w:rsidR="00431D3A" w:rsidRPr="00120499" w:rsidRDefault="00431D3A" w:rsidP="00431D3A">
            <w:pPr>
              <w:jc w:val="center"/>
              <w:rPr>
                <w:rFonts w:ascii="Times New Roman" w:hAnsi="Times New Roman"/>
                <w:sz w:val="20"/>
                <w:szCs w:val="20"/>
              </w:rPr>
            </w:pPr>
          </w:p>
        </w:tc>
        <w:tc>
          <w:tcPr>
            <w:tcW w:w="883" w:type="dxa"/>
          </w:tcPr>
          <w:p w:rsidR="00431D3A" w:rsidRPr="00120499" w:rsidRDefault="00431D3A" w:rsidP="00431D3A">
            <w:pPr>
              <w:jc w:val="center"/>
              <w:rPr>
                <w:rFonts w:ascii="Times New Roman" w:hAnsi="Times New Roman"/>
                <w:sz w:val="20"/>
                <w:szCs w:val="20"/>
              </w:rPr>
            </w:pPr>
            <w:r w:rsidRPr="00120499">
              <w:rPr>
                <w:rFonts w:ascii="Times New Roman" w:hAnsi="Times New Roman"/>
                <w:sz w:val="20"/>
                <w:szCs w:val="20"/>
              </w:rPr>
              <w:t>1</w:t>
            </w:r>
          </w:p>
        </w:tc>
        <w:tc>
          <w:tcPr>
            <w:tcW w:w="992" w:type="dxa"/>
          </w:tcPr>
          <w:p w:rsidR="00431D3A" w:rsidRPr="00120499" w:rsidRDefault="00431D3A" w:rsidP="00431D3A">
            <w:pPr>
              <w:tabs>
                <w:tab w:val="left" w:pos="9072"/>
              </w:tabs>
              <w:jc w:val="both"/>
              <w:rPr>
                <w:rFonts w:ascii="Times New Roman" w:hAnsi="Times New Roman"/>
                <w:sz w:val="20"/>
                <w:szCs w:val="20"/>
              </w:rPr>
            </w:pPr>
          </w:p>
        </w:tc>
        <w:tc>
          <w:tcPr>
            <w:tcW w:w="2552" w:type="dxa"/>
          </w:tcPr>
          <w:p w:rsidR="00431D3A" w:rsidRPr="00120499" w:rsidRDefault="00431D3A" w:rsidP="00431D3A">
            <w:pPr>
              <w:rPr>
                <w:rFonts w:ascii="Times New Roman" w:hAnsi="Times New Roman"/>
                <w:sz w:val="20"/>
                <w:szCs w:val="20"/>
              </w:rPr>
            </w:pPr>
          </w:p>
        </w:tc>
        <w:tc>
          <w:tcPr>
            <w:tcW w:w="7546" w:type="dxa"/>
          </w:tcPr>
          <w:p w:rsidR="00431D3A" w:rsidRPr="00120499" w:rsidRDefault="00431D3A" w:rsidP="00431D3A">
            <w:pPr>
              <w:rPr>
                <w:rFonts w:ascii="Times New Roman" w:hAnsi="Times New Roman"/>
                <w:b/>
                <w:sz w:val="20"/>
                <w:szCs w:val="20"/>
              </w:rPr>
            </w:pPr>
          </w:p>
        </w:tc>
      </w:tr>
      <w:tr w:rsidR="00431D3A" w:rsidRPr="00120499" w:rsidTr="00431D3A">
        <w:tc>
          <w:tcPr>
            <w:tcW w:w="2268"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Итого</w:t>
            </w:r>
          </w:p>
        </w:tc>
        <w:tc>
          <w:tcPr>
            <w:tcW w:w="709" w:type="dxa"/>
          </w:tcPr>
          <w:p w:rsidR="00431D3A" w:rsidRPr="00120499" w:rsidRDefault="00431D3A" w:rsidP="00431D3A">
            <w:pPr>
              <w:rPr>
                <w:rFonts w:ascii="Times New Roman" w:hAnsi="Times New Roman"/>
                <w:sz w:val="20"/>
                <w:szCs w:val="20"/>
              </w:rPr>
            </w:pPr>
          </w:p>
        </w:tc>
        <w:tc>
          <w:tcPr>
            <w:tcW w:w="883" w:type="dxa"/>
          </w:tcPr>
          <w:p w:rsidR="00431D3A" w:rsidRPr="00120499" w:rsidRDefault="00431D3A" w:rsidP="00431D3A">
            <w:pPr>
              <w:rPr>
                <w:rFonts w:ascii="Times New Roman" w:hAnsi="Times New Roman"/>
                <w:sz w:val="20"/>
                <w:szCs w:val="20"/>
              </w:rPr>
            </w:pPr>
            <w:r w:rsidRPr="00120499">
              <w:rPr>
                <w:rFonts w:ascii="Times New Roman" w:hAnsi="Times New Roman"/>
                <w:sz w:val="20"/>
                <w:szCs w:val="20"/>
              </w:rPr>
              <w:t>70</w:t>
            </w:r>
          </w:p>
        </w:tc>
        <w:tc>
          <w:tcPr>
            <w:tcW w:w="3544" w:type="dxa"/>
            <w:gridSpan w:val="2"/>
          </w:tcPr>
          <w:p w:rsidR="00431D3A" w:rsidRPr="00120499" w:rsidRDefault="00431D3A" w:rsidP="00431D3A">
            <w:pPr>
              <w:jc w:val="both"/>
              <w:rPr>
                <w:rFonts w:ascii="Times New Roman" w:hAnsi="Times New Roman"/>
                <w:color w:val="002060"/>
                <w:sz w:val="20"/>
                <w:szCs w:val="20"/>
              </w:rPr>
            </w:pPr>
          </w:p>
        </w:tc>
        <w:tc>
          <w:tcPr>
            <w:tcW w:w="7546" w:type="dxa"/>
          </w:tcPr>
          <w:p w:rsidR="00431D3A" w:rsidRPr="00120499" w:rsidRDefault="00431D3A" w:rsidP="00431D3A">
            <w:pPr>
              <w:jc w:val="both"/>
              <w:rPr>
                <w:rFonts w:ascii="Times New Roman" w:hAnsi="Times New Roman"/>
                <w:color w:val="002060"/>
                <w:sz w:val="20"/>
                <w:szCs w:val="20"/>
              </w:rPr>
            </w:pPr>
          </w:p>
        </w:tc>
      </w:tr>
    </w:tbl>
    <w:p w:rsidR="00FB181A" w:rsidRPr="00FB181A" w:rsidRDefault="00FB181A" w:rsidP="00FB181A">
      <w:pPr>
        <w:autoSpaceDE w:val="0"/>
        <w:autoSpaceDN w:val="0"/>
        <w:adjustRightInd w:val="0"/>
        <w:spacing w:after="0" w:line="240" w:lineRule="auto"/>
        <w:rPr>
          <w:rFonts w:ascii="Times New Roman" w:eastAsia="SchoolBookSanPin" w:hAnsi="Times New Roman" w:cs="Times New Roman"/>
          <w:sz w:val="24"/>
          <w:szCs w:val="24"/>
          <w:lang w:eastAsia="ru-RU"/>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431D3A" w:rsidRDefault="00431D3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431D3A" w:rsidRDefault="00431D3A">
      <w:pPr>
        <w:rPr>
          <w:rFonts w:ascii="Times New Roman" w:hAnsi="Times New Roman"/>
          <w:b/>
          <w:sz w:val="20"/>
          <w:szCs w:val="20"/>
        </w:rPr>
      </w:pPr>
      <w:r>
        <w:rPr>
          <w:rFonts w:ascii="Times New Roman" w:hAnsi="Times New Roman"/>
          <w:b/>
          <w:sz w:val="20"/>
          <w:szCs w:val="20"/>
        </w:rPr>
        <w:br w:type="page"/>
      </w:r>
    </w:p>
    <w:p w:rsidR="00431D3A" w:rsidRPr="00120499" w:rsidRDefault="00431D3A" w:rsidP="00431D3A">
      <w:pPr>
        <w:ind w:left="357"/>
        <w:jc w:val="center"/>
        <w:rPr>
          <w:rFonts w:ascii="Times New Roman" w:hAnsi="Times New Roman"/>
          <w:b/>
          <w:sz w:val="20"/>
          <w:szCs w:val="20"/>
        </w:rPr>
      </w:pPr>
      <w:r w:rsidRPr="00120499">
        <w:rPr>
          <w:rFonts w:ascii="Times New Roman" w:hAnsi="Times New Roman"/>
          <w:b/>
          <w:sz w:val="20"/>
          <w:szCs w:val="20"/>
        </w:rPr>
        <w:lastRenderedPageBreak/>
        <w:t>Учебно</w:t>
      </w:r>
      <w:r>
        <w:rPr>
          <w:rFonts w:ascii="Times New Roman" w:hAnsi="Times New Roman"/>
          <w:b/>
          <w:sz w:val="20"/>
          <w:szCs w:val="20"/>
        </w:rPr>
        <w:t>-тематическое планирование для 8</w:t>
      </w:r>
      <w:r w:rsidRPr="00120499">
        <w:rPr>
          <w:rFonts w:ascii="Times New Roman" w:hAnsi="Times New Roman"/>
          <w:b/>
          <w:sz w:val="20"/>
          <w:szCs w:val="20"/>
        </w:rPr>
        <w:t xml:space="preserve"> класса</w:t>
      </w:r>
    </w:p>
    <w:p w:rsidR="00431D3A" w:rsidRPr="00120499" w:rsidRDefault="00431D3A" w:rsidP="00431D3A">
      <w:pPr>
        <w:ind w:left="357"/>
        <w:jc w:val="center"/>
        <w:rPr>
          <w:rFonts w:ascii="Times New Roman" w:hAnsi="Times New Roman"/>
          <w:b/>
          <w:sz w:val="20"/>
          <w:szCs w:val="20"/>
        </w:rPr>
      </w:pPr>
      <w:r>
        <w:rPr>
          <w:rFonts w:ascii="Times New Roman" w:hAnsi="Times New Roman"/>
          <w:b/>
          <w:sz w:val="20"/>
          <w:szCs w:val="20"/>
        </w:rPr>
        <w:t>68 часов в год (34 рабочих недели</w:t>
      </w:r>
      <w:r w:rsidRPr="00120499">
        <w:rPr>
          <w:rFonts w:ascii="Times New Roman" w:hAnsi="Times New Roman"/>
          <w:b/>
          <w:sz w:val="20"/>
          <w:szCs w:val="20"/>
        </w:rPr>
        <w:t xml:space="preserve"> из расчёта 2 часа в неделю)</w:t>
      </w: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709"/>
        <w:gridCol w:w="1701"/>
        <w:gridCol w:w="1553"/>
        <w:gridCol w:w="2410"/>
        <w:gridCol w:w="2841"/>
        <w:gridCol w:w="2551"/>
        <w:gridCol w:w="851"/>
        <w:gridCol w:w="708"/>
      </w:tblGrid>
      <w:tr w:rsidR="00431D3A" w:rsidRPr="002850A9" w:rsidTr="00431D3A">
        <w:trPr>
          <w:trHeight w:val="555"/>
        </w:trPr>
        <w:tc>
          <w:tcPr>
            <w:tcW w:w="568" w:type="dxa"/>
            <w:vMerge w:val="restart"/>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 п/п</w:t>
            </w:r>
          </w:p>
        </w:tc>
        <w:tc>
          <w:tcPr>
            <w:tcW w:w="2268" w:type="dxa"/>
            <w:vMerge w:val="restart"/>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Темы разделов и уроков</w:t>
            </w:r>
          </w:p>
        </w:tc>
        <w:tc>
          <w:tcPr>
            <w:tcW w:w="709" w:type="dxa"/>
            <w:vMerge w:val="restart"/>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Кол-во часов</w:t>
            </w:r>
          </w:p>
        </w:tc>
        <w:tc>
          <w:tcPr>
            <w:tcW w:w="1701" w:type="dxa"/>
            <w:vMerge w:val="restart"/>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тип урока</w:t>
            </w:r>
          </w:p>
        </w:tc>
        <w:tc>
          <w:tcPr>
            <w:tcW w:w="1553" w:type="dxa"/>
            <w:vMerge w:val="restart"/>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Вид контроля</w:t>
            </w:r>
          </w:p>
        </w:tc>
        <w:tc>
          <w:tcPr>
            <w:tcW w:w="7802" w:type="dxa"/>
            <w:gridSpan w:val="3"/>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Планируемые результаты</w:t>
            </w:r>
          </w:p>
        </w:tc>
        <w:tc>
          <w:tcPr>
            <w:tcW w:w="851" w:type="dxa"/>
            <w:vMerge w:val="restart"/>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Дата</w:t>
            </w:r>
          </w:p>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по</w:t>
            </w:r>
          </w:p>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плану</w:t>
            </w:r>
          </w:p>
        </w:tc>
        <w:tc>
          <w:tcPr>
            <w:tcW w:w="708" w:type="dxa"/>
            <w:vMerge w:val="restart"/>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Фактическая</w:t>
            </w:r>
          </w:p>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дата</w:t>
            </w:r>
          </w:p>
          <w:p w:rsidR="00431D3A" w:rsidRPr="003E04D0" w:rsidRDefault="00431D3A" w:rsidP="00431D3A">
            <w:pPr>
              <w:spacing w:after="124" w:line="240" w:lineRule="auto"/>
              <w:jc w:val="center"/>
              <w:rPr>
                <w:rFonts w:ascii="Times New Roman" w:eastAsia="Calibri" w:hAnsi="Times New Roman" w:cs="Times New Roman"/>
                <w:sz w:val="20"/>
                <w:szCs w:val="20"/>
              </w:rPr>
            </w:pPr>
          </w:p>
        </w:tc>
      </w:tr>
      <w:tr w:rsidR="00431D3A" w:rsidRPr="002850A9" w:rsidTr="00431D3A">
        <w:trPr>
          <w:trHeight w:val="583"/>
        </w:trPr>
        <w:tc>
          <w:tcPr>
            <w:tcW w:w="568"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2268"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9"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1701"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1553" w:type="dxa"/>
            <w:vMerge/>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2410" w:type="dxa"/>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Личностные</w:t>
            </w:r>
          </w:p>
        </w:tc>
        <w:tc>
          <w:tcPr>
            <w:tcW w:w="2841" w:type="dxa"/>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метапредметные</w:t>
            </w:r>
          </w:p>
        </w:tc>
        <w:tc>
          <w:tcPr>
            <w:tcW w:w="2551" w:type="dxa"/>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r w:rsidRPr="003E04D0">
              <w:rPr>
                <w:rFonts w:ascii="Times New Roman" w:eastAsia="Calibri" w:hAnsi="Times New Roman" w:cs="Times New Roman"/>
                <w:sz w:val="20"/>
                <w:szCs w:val="20"/>
              </w:rPr>
              <w:t>предметные</w:t>
            </w:r>
          </w:p>
        </w:tc>
        <w:tc>
          <w:tcPr>
            <w:tcW w:w="851" w:type="dxa"/>
            <w:vMerge/>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p>
        </w:tc>
        <w:tc>
          <w:tcPr>
            <w:tcW w:w="708" w:type="dxa"/>
            <w:vMerge/>
            <w:shd w:val="clear" w:color="auto" w:fill="auto"/>
          </w:tcPr>
          <w:p w:rsidR="00431D3A" w:rsidRPr="003E04D0" w:rsidRDefault="00431D3A" w:rsidP="00431D3A">
            <w:pPr>
              <w:spacing w:after="124" w:line="240" w:lineRule="auto"/>
              <w:jc w:val="center"/>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jc w:val="center"/>
              <w:rPr>
                <w:rFonts w:ascii="Times New Roman" w:hAnsi="Times New Roman" w:cs="Times New Roman"/>
                <w:sz w:val="20"/>
                <w:szCs w:val="20"/>
                <w:lang w:eastAsia="ar-SA"/>
              </w:rPr>
            </w:pPr>
            <w:r w:rsidRPr="003E04D0">
              <w:rPr>
                <w:rFonts w:ascii="Times New Roman" w:hAnsi="Times New Roman" w:cs="Times New Roman"/>
                <w:b/>
                <w:bCs/>
                <w:sz w:val="20"/>
                <w:szCs w:val="20"/>
              </w:rPr>
              <w:t>Глава 1. Тепловые явления (24 часа)</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lang w:val="en-US"/>
              </w:rPr>
            </w:pPr>
            <w:r w:rsidRPr="003E04D0">
              <w:rPr>
                <w:rFonts w:ascii="Times New Roman" w:eastAsia="Calibri" w:hAnsi="Times New Roman" w:cs="Times New Roman"/>
                <w:sz w:val="20"/>
                <w:szCs w:val="20"/>
              </w:rPr>
              <w:t>1</w:t>
            </w:r>
          </w:p>
        </w:tc>
        <w:tc>
          <w:tcPr>
            <w:tcW w:w="2268" w:type="dxa"/>
            <w:shd w:val="clear" w:color="auto" w:fill="auto"/>
          </w:tcPr>
          <w:p w:rsidR="00431D3A" w:rsidRPr="003E04D0" w:rsidRDefault="00431D3A" w:rsidP="00431D3A">
            <w:pPr>
              <w:suppressAutoHyphens/>
              <w:snapToGrid w:val="0"/>
              <w:spacing w:after="0" w:line="240" w:lineRule="auto"/>
              <w:rPr>
                <w:rFonts w:ascii="Times New Roman" w:eastAsia="Times New Roman" w:hAnsi="Times New Roman" w:cs="Times New Roman"/>
                <w:b/>
                <w:sz w:val="20"/>
                <w:szCs w:val="20"/>
                <w:u w:val="single"/>
                <w:lang w:eastAsia="ar-SA"/>
              </w:rPr>
            </w:pPr>
            <w:r w:rsidRPr="003E04D0">
              <w:rPr>
                <w:rFonts w:ascii="Times New Roman" w:eastAsia="Times New Roman" w:hAnsi="Times New Roman" w:cs="Times New Roman"/>
                <w:b/>
                <w:sz w:val="20"/>
                <w:szCs w:val="20"/>
                <w:u w:val="single"/>
                <w:lang w:eastAsia="ar-SA"/>
              </w:rPr>
              <w:t xml:space="preserve">Вводный инструктаж по ТБ в кабинете физики. </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Тепловое движение. Температура. Внутренняя энергия (§ 1, 2)</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Исследуют зависимость направления и скорости теплообмена от разности температур</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Познавательные: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Регулятивные: Формулируют познавательную цель, составляют план и последовательность действий в соответствии с ней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Коммуникативные: Планируют общие способы работы. Используют адекватные языковые средства для отображения своих чувств, мыслей и побуждений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Знать: смысл физических величин «температура». «средняя скорость теплового движения», смысл понятия «тепловое равновесия»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Уметь: различать тепловые явления, анализировать зависимость температуры тела от скорости движения его молекул</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Способы изменения внутренней энергии (§ 3)</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Осуществляют микро-опыты по реализации различных способов изменения внутренней энергии тела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Познавательные: Выделяют обобщенный смысл задачи. Устанавливают причинно-следственные связи, заменяют термины определениями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Регулятивные: Составляют план и последовательность действий. Сличают свой способ действия с эталоном</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lastRenderedPageBreak/>
              <w:t>Коммуникативные: Описывают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lastRenderedPageBreak/>
              <w:t>Знать: понятие внутренней энергии тела, способы изменения внутренней энергии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Уметь: наблюдать и исследовать превращение энергии тела в механических процессах, приводить примеры </w:t>
            </w:r>
            <w:r w:rsidRPr="003E04D0">
              <w:rPr>
                <w:rFonts w:ascii="Times New Roman" w:hAnsi="Times New Roman" w:cs="Times New Roman"/>
                <w:sz w:val="20"/>
                <w:szCs w:val="20"/>
              </w:rPr>
              <w:lastRenderedPageBreak/>
              <w:t>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Теплопроводность (§ 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комбинированный  </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Исследуют зависимость теплопроводности от рода вещества. Наблюдают явления конвекции и излучения</w:t>
            </w:r>
          </w:p>
          <w:p w:rsidR="00431D3A" w:rsidRPr="003E04D0" w:rsidRDefault="00431D3A" w:rsidP="00431D3A">
            <w:pPr>
              <w:pStyle w:val="a5"/>
              <w:rPr>
                <w:rFonts w:ascii="Times New Roman" w:hAnsi="Times New Roman" w:cs="Times New Roman"/>
                <w:sz w:val="20"/>
                <w:szCs w:val="20"/>
              </w:rPr>
            </w:pPr>
          </w:p>
        </w:tc>
        <w:tc>
          <w:tcPr>
            <w:tcW w:w="2841"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Познавательные: Выражают смысл ситуации различными средствами (рисунки, символы, схемы, знаки). Осознанно и произвольно строят речевые высказывания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Регулятивные: Ставят учебную задачу на основе соотнесения того, что уже известно и усвоено, и того, что еще неизвестно</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Коммуникативные: Учатся аргументировать свою точку зрения, спорить и отстаивать свою позицию невраждебным для оппонентов образом</w:t>
            </w:r>
          </w:p>
        </w:tc>
        <w:tc>
          <w:tcPr>
            <w:tcW w:w="2551"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Знать: понятие «теплопроводность»</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Уметь: 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Конвекция (§ 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комбинированный  </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2841"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2551"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Излучение (§ 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комбинированный  </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2841"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2551" w:type="dxa"/>
            <w:vMerge/>
            <w:shd w:val="clear" w:color="auto" w:fill="auto"/>
          </w:tcPr>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color w:val="0D0D0D"/>
                <w:spacing w:val="-5"/>
                <w:sz w:val="20"/>
                <w:szCs w:val="20"/>
              </w:rPr>
              <w:t xml:space="preserve">Особенности различных способов </w:t>
            </w:r>
            <w:r w:rsidRPr="003E04D0">
              <w:rPr>
                <w:rFonts w:ascii="Times New Roman" w:hAnsi="Times New Roman" w:cs="Times New Roman"/>
                <w:color w:val="0D0D0D"/>
                <w:sz w:val="20"/>
                <w:szCs w:val="20"/>
              </w:rPr>
              <w:t xml:space="preserve">теплопередачи. Примеры </w:t>
            </w:r>
            <w:r w:rsidRPr="003E04D0">
              <w:rPr>
                <w:rFonts w:ascii="Times New Roman" w:hAnsi="Times New Roman" w:cs="Times New Roman"/>
                <w:color w:val="0D0D0D"/>
                <w:spacing w:val="-1"/>
                <w:sz w:val="20"/>
                <w:szCs w:val="20"/>
              </w:rPr>
              <w:t xml:space="preserve">теплопередачи в природе и </w:t>
            </w:r>
            <w:r w:rsidRPr="003E04D0">
              <w:rPr>
                <w:rFonts w:ascii="Times New Roman" w:hAnsi="Times New Roman" w:cs="Times New Roman"/>
                <w:color w:val="0D0D0D"/>
                <w:spacing w:val="-3"/>
                <w:sz w:val="20"/>
                <w:szCs w:val="20"/>
              </w:rPr>
              <w:t>технике.</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Повторение и обобщение</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vertAlign w:val="subscript"/>
              </w:rPr>
            </w:pPr>
            <w:r w:rsidRPr="003E04D0">
              <w:rPr>
                <w:rFonts w:ascii="Times New Roman" w:hAnsi="Times New Roman" w:cs="Times New Roman"/>
                <w:sz w:val="20"/>
                <w:szCs w:val="20"/>
              </w:rPr>
              <w:t>Умение работать в группе, формирование познавательного интереса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давать определённые понятия, классифицировать их, работать с различными источниками информации, готовить презентации.</w:t>
            </w:r>
          </w:p>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организовывать выполнение заданий учителя, представлять результаты работ, развивать навыки оценки результатов работы.</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hAnsi="Times New Roman" w:cs="Times New Roman"/>
                <w:sz w:val="20"/>
                <w:szCs w:val="20"/>
                <w:lang w:eastAsia="hi-IN" w:bidi="hi-IN"/>
              </w:rPr>
              <w:lastRenderedPageBreak/>
              <w:t xml:space="preserve"> – уметь работать в составе творческих групп, слушать одноклассников, овладевать навыками поступления перед аудиторией.</w:t>
            </w:r>
          </w:p>
        </w:tc>
        <w:tc>
          <w:tcPr>
            <w:tcW w:w="2551" w:type="dxa"/>
            <w:shd w:val="clear" w:color="auto" w:fill="auto"/>
          </w:tcPr>
          <w:p w:rsidR="00431D3A" w:rsidRPr="003E04D0" w:rsidRDefault="00431D3A" w:rsidP="00431D3A">
            <w:pPr>
              <w:suppressAutoHyphens/>
              <w:snapToGrid w:val="0"/>
              <w:spacing w:after="0" w:line="240" w:lineRule="auto"/>
              <w:rPr>
                <w:rFonts w:ascii="Times New Roman" w:eastAsia="Calibri" w:hAnsi="Times New Roman" w:cs="Times New Roman"/>
                <w:sz w:val="20"/>
                <w:szCs w:val="20"/>
                <w:lang w:eastAsia="ar-SA"/>
              </w:rPr>
            </w:pPr>
            <w:r w:rsidRPr="003E04D0">
              <w:rPr>
                <w:rFonts w:ascii="Times New Roman" w:eastAsia="Calibri" w:hAnsi="Times New Roman" w:cs="Times New Roman"/>
                <w:sz w:val="20"/>
                <w:szCs w:val="20"/>
                <w:lang w:eastAsia="ar-SA"/>
              </w:rPr>
              <w:lastRenderedPageBreak/>
              <w:t>овладение умением пользования методом рядов при измерении размеров малых тел</w:t>
            </w:r>
          </w:p>
          <w:p w:rsidR="00431D3A" w:rsidRPr="003E04D0" w:rsidRDefault="00431D3A" w:rsidP="00431D3A">
            <w:pPr>
              <w:suppressAutoHyphens/>
              <w:spacing w:after="0" w:line="240" w:lineRule="auto"/>
              <w:jc w:val="both"/>
              <w:rPr>
                <w:rFonts w:ascii="Times New Roman" w:eastAsia="Calibri" w:hAnsi="Times New Roman" w:cs="Times New Roman"/>
                <w:sz w:val="20"/>
                <w:szCs w:val="20"/>
                <w:lang w:eastAsia="ar-SA"/>
              </w:rPr>
            </w:pPr>
            <w:r w:rsidRPr="003E04D0">
              <w:rPr>
                <w:rFonts w:ascii="Times New Roman" w:eastAsia="Calibri" w:hAnsi="Times New Roman" w:cs="Times New Roman"/>
                <w:sz w:val="20"/>
                <w:szCs w:val="20"/>
                <w:lang w:eastAsia="ar-SA"/>
              </w:rPr>
              <w:t>самостоятельность в приобретении новых знаний и практических умений;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получение представления о размерах молекул</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7</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Количество теплоты. Единицы количества теплоты. (§ 7)</w:t>
            </w:r>
          </w:p>
          <w:p w:rsidR="00431D3A" w:rsidRPr="003E04D0" w:rsidRDefault="00431D3A" w:rsidP="00431D3A">
            <w:pPr>
              <w:pStyle w:val="a5"/>
              <w:rPr>
                <w:rFonts w:ascii="Times New Roman" w:hAnsi="Times New Roman" w:cs="Times New Roman"/>
                <w:sz w:val="20"/>
                <w:szCs w:val="20"/>
              </w:rPr>
            </w:pP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Вычисляют количество теплоты, необходимое для нагревания или выделяемого при охлаждении тела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обобщенный смысл и формальную структуру задачи. Выполняют операции со знаками и символами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Составляют план и последовательность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Умеют представлять конкретное содержание и сообщать его в письменной и устной форме</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знать понятие «удельной теплоемкости», единицу измерения</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находить связь между единицами количества теплоты: ДЖ, кДж, кал, ккал., работать с текстом учебника, объяснять физический смысл уд. теплоемкости вещества, анализировать табличные данные, приводить примеры применения на практике знаний о различной теплоемкости веществ.</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8</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Удельная теплоемкость Расчет количества теплоты, необходимого для нагревания тела или выделяемого им при охлаждении (§ 8, 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Повторение изученного </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Применяя формулу для расчета количества теплоты, вычисляют изменение температуры тела, его массу и удельную теплоемкость вещества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Выражают структуру задачи разными средствами. Выделяют количественные характеристики объектов, заданные словами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Самостоятельно формулируют познавательную цель и строят действия в соответствии с ней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Работают в группе, устанавливают рабочие отношения, учатся 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формулу для расчета теплоты</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рассчитывать количество теплоты, необходимое для нагревания тела или выделяемое им при охлаждении</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9</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Решение задач на расчёт количества </w:t>
            </w:r>
            <w:r w:rsidRPr="003E04D0">
              <w:rPr>
                <w:rFonts w:ascii="Times New Roman" w:hAnsi="Times New Roman" w:cs="Times New Roman"/>
                <w:sz w:val="20"/>
                <w:szCs w:val="20"/>
              </w:rPr>
              <w:lastRenderedPageBreak/>
              <w:t xml:space="preserve">теплоты, необходимой для нагревания тела </w:t>
            </w:r>
            <w:r w:rsidRPr="003E04D0">
              <w:rPr>
                <w:rFonts w:ascii="Times New Roman" w:hAnsi="Times New Roman" w:cs="Times New Roman"/>
                <w:spacing w:val="-2"/>
                <w:sz w:val="20"/>
                <w:szCs w:val="20"/>
              </w:rPr>
              <w:t xml:space="preserve">или выделяемого телом при </w:t>
            </w:r>
            <w:r w:rsidRPr="003E04D0">
              <w:rPr>
                <w:rFonts w:ascii="Times New Roman" w:hAnsi="Times New Roman" w:cs="Times New Roman"/>
                <w:spacing w:val="-3"/>
                <w:sz w:val="20"/>
                <w:szCs w:val="20"/>
              </w:rPr>
              <w:t>охлаждении.</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Практическое закрепление </w:t>
            </w:r>
            <w:r w:rsidRPr="003E04D0">
              <w:rPr>
                <w:rFonts w:ascii="Times New Roman" w:hAnsi="Times New Roman" w:cs="Times New Roman"/>
                <w:sz w:val="20"/>
                <w:szCs w:val="20"/>
              </w:rPr>
              <w:lastRenderedPageBreak/>
              <w:t xml:space="preserve">изученного </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lastRenderedPageBreak/>
              <w:t>внешний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мотивация образовательной </w:t>
            </w:r>
            <w:r w:rsidRPr="003E04D0">
              <w:rPr>
                <w:rFonts w:ascii="Times New Roman" w:hAnsi="Times New Roman" w:cs="Times New Roman"/>
                <w:sz w:val="20"/>
                <w:szCs w:val="20"/>
                <w:lang w:eastAsia="ar-SA"/>
              </w:rPr>
              <w:lastRenderedPageBreak/>
              <w:t>деятельности</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lastRenderedPageBreak/>
              <w:t xml:space="preserve">участвовать в дискуссии, кратко и точно отвечать на </w:t>
            </w:r>
            <w:r w:rsidRPr="003E04D0">
              <w:rPr>
                <w:rFonts w:ascii="Times New Roman" w:hAnsi="Times New Roman" w:cs="Times New Roman"/>
                <w:sz w:val="20"/>
                <w:szCs w:val="20"/>
                <w:lang w:eastAsia="ar-SA"/>
              </w:rPr>
              <w:lastRenderedPageBreak/>
              <w:t>вопросы, использовать справочную литературу и другие источники информации.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lastRenderedPageBreak/>
              <w:t xml:space="preserve">Уметь рассчитывать количество теплоты, </w:t>
            </w:r>
            <w:r w:rsidRPr="003E04D0">
              <w:rPr>
                <w:rFonts w:ascii="Times New Roman" w:eastAsia="Times New Roman" w:hAnsi="Times New Roman" w:cs="Times New Roman"/>
                <w:sz w:val="20"/>
                <w:szCs w:val="20"/>
                <w:lang w:eastAsia="ru-RU"/>
              </w:rPr>
              <w:lastRenderedPageBreak/>
              <w:t>поглощаемое или выделяемое при изменении температуры тела.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10</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Лабораторная работа № 1 </w:t>
            </w:r>
            <w:r w:rsidRPr="003E04D0">
              <w:rPr>
                <w:rFonts w:ascii="Times New Roman" w:hAnsi="Times New Roman" w:cs="Times New Roman"/>
                <w:sz w:val="20"/>
                <w:szCs w:val="20"/>
              </w:rPr>
              <w:t>«Сравнение количеств теплоты при смешивании воды разной температуры</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Структурируют знания. Определяют основную и второстепенную информацию. Выделяют объекты и процессы с точки зрения целого и частей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Осознают качество и уровень усвоения. Вносят коррективы и дополнения в способ своих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Вступают в диалог, участвуют в коллективном обсуждении проблем, учатся владеть монологической и диалогической формами речи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основные законы и формулы по изученной теме</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11</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Лабораторная работа № 2</w:t>
            </w:r>
            <w:r w:rsidRPr="003E04D0">
              <w:rPr>
                <w:rFonts w:ascii="Times New Roman" w:hAnsi="Times New Roman" w:cs="Times New Roman"/>
                <w:sz w:val="20"/>
                <w:szCs w:val="20"/>
              </w:rPr>
              <w:t xml:space="preserve"> «Измерение удельной теплоемкости твердого тела».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Структурируют знания. Определяют основную и второстепенную информацию. Выделяют объекты и процессы с точки зрения целого и частей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Осознают качество и уровень усвоения. Вносят коррективы и дополнения в способ своих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Коммуникативные: Вступают в диалог, участвуют в коллективном обсуждении проблем, учатся владеть </w:t>
            </w:r>
            <w:r w:rsidRPr="003E04D0">
              <w:rPr>
                <w:rFonts w:ascii="Times New Roman" w:eastAsia="Calibri" w:hAnsi="Times New Roman" w:cs="Times New Roman"/>
                <w:sz w:val="20"/>
                <w:szCs w:val="20"/>
              </w:rPr>
              <w:lastRenderedPageBreak/>
              <w:t>монологической и диалогической формами речи</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431D3A" w:rsidRPr="003E04D0" w:rsidRDefault="00431D3A" w:rsidP="00431D3A">
            <w:pPr>
              <w:pStyle w:val="a5"/>
              <w:rPr>
                <w:rFonts w:ascii="Times New Roman" w:eastAsia="Calibri"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как использовать измерительные приборы и понятие удельной теплоемкости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Энергия топлива. Удельная теплота сгорания (§ 10)</w:t>
            </w:r>
          </w:p>
          <w:p w:rsidR="00431D3A" w:rsidRPr="003E04D0" w:rsidRDefault="00431D3A" w:rsidP="00431D3A">
            <w:pPr>
              <w:pStyle w:val="a5"/>
              <w:rPr>
                <w:rFonts w:ascii="Times New Roman" w:hAnsi="Times New Roman" w:cs="Times New Roman"/>
                <w:sz w:val="20"/>
                <w:szCs w:val="20"/>
              </w:rPr>
            </w:pP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Составляют уравнение теплового баланса для процессов с использованием топлива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формальную структуру задачи. Умеют заменять термины определениями. Устанавливают причинно-следственные связи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Самостоятельно формулируют познавательную цель и строят действия в соответствии с ней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Описывают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что такое топливо и удельная теплота сгорания топлива</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объяснять физический смысл удельной теплоты сгорания топлива и рассчитывать ее, приводить примеры экологически чистого топлива</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Закон сохранения и превращения энергии в механических и тепловых процессах (§ 11)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Структурируют знания. Определяют основную и второстепенную информацию. Выделяют объекты и процессы с точки зрения целого и частей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Осознают качество и уровень усвоения. Вносят коррективы и дополнения в способ своих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Коммуникативные: Вступают в диалог, участвуют в коллективном обсуждении проблем, учатся владеть монологической и диалогической формами </w:t>
            </w:r>
            <w:r w:rsidRPr="003E04D0">
              <w:rPr>
                <w:rFonts w:ascii="Times New Roman" w:eastAsia="Calibri" w:hAnsi="Times New Roman" w:cs="Times New Roman"/>
                <w:sz w:val="20"/>
                <w:szCs w:val="20"/>
              </w:rPr>
              <w:lastRenderedPageBreak/>
              <w:t>речи</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431D3A" w:rsidRPr="003E04D0" w:rsidRDefault="00431D3A" w:rsidP="00431D3A">
            <w:pPr>
              <w:pStyle w:val="a5"/>
              <w:rPr>
                <w:rFonts w:ascii="Times New Roman" w:eastAsia="Calibri"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формулировку закона сохранения и превращения энергии в механических и тепловых процессах</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приводить примеры превращения механической энергии во внутреннюю, перехода энергии от одного тела к другому, приводить примеры, подтверждающие закон сохранения механической энергии</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pacing w:val="-10"/>
                <w:sz w:val="20"/>
                <w:szCs w:val="20"/>
              </w:rPr>
              <w:t xml:space="preserve">Решение задач «Тепловые </w:t>
            </w:r>
            <w:r w:rsidRPr="003E04D0">
              <w:rPr>
                <w:rFonts w:ascii="Times New Roman" w:hAnsi="Times New Roman" w:cs="Times New Roman"/>
                <w:spacing w:val="-6"/>
                <w:sz w:val="20"/>
                <w:szCs w:val="20"/>
              </w:rPr>
              <w:t>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Обобщение и повторение</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Решают задачи с применением алгоритма составления уравнения теплового баланса</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Выбирают, сопоставляют и обосновывают способы решения задачи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Вносят коррективы и дополнения в способ своих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Умеют представлять конкретное содержание и сообщать его в письменной и устной форме</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основные законы и формулы по изученной теме</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использовать свои знания при решении физической задачи по теме «Внутренняя энергия. Тепловые явления</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15</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Контрольная работа №1</w:t>
            </w:r>
            <w:r w:rsidRPr="003E04D0">
              <w:rPr>
                <w:rFonts w:ascii="Times New Roman" w:hAnsi="Times New Roman" w:cs="Times New Roman"/>
                <w:sz w:val="20"/>
                <w:szCs w:val="20"/>
              </w:rPr>
              <w:t xml:space="preserve"> по теме «Тепловые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Контроль знаний и умений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Выбирают наиболее эффективные способы решения задач. Осознанно и произвольно строят речевые высказывания в письменной форме</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Оценивают достигнутый результат. Осознают качество и уровень усвоения</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Описывают содержание совершаемых действий</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основные законы и формулы по изученной теме</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применять знания к решению задачи</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16</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Агрегатные состояния вещества Плавление и отвердевание. График плавления и отвердевания кристаллических тел.  (§ 12 - 14)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Исследуют тепловые свойства парафина. Строят и объясняют график изменения температуры при нагревании и плавлении парафина.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и формулируют познавательную цель, выбирают знаково-символические средства для построения модели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Определяют последовательность промежуточных целей с учетом конечного результата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Участвуют в коллективном обсуждении проблем, учатся владеть монологической и диалогической формами речи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определение плавления и отвердевания. Температуры плавления</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Уметь: 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w:t>
            </w:r>
            <w:r w:rsidRPr="003E04D0">
              <w:rPr>
                <w:rFonts w:ascii="Times New Roman" w:eastAsia="Calibri" w:hAnsi="Times New Roman" w:cs="Times New Roman"/>
                <w:sz w:val="20"/>
                <w:szCs w:val="20"/>
              </w:rPr>
              <w:lastRenderedPageBreak/>
              <w:t>исследовательский эксперимент по изучению плавления, объяснять результаты эксперимента, работать с учебником</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17</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Удельная теплота плавления. (§ 15)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Измеряют удельную теплоту плавления льда. Составляют алгоритм решения задач на плавление и кристаллизацию тел</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Выражают структуру задачи разными средствами. Строят логические цепи рассуждений. Выполняют операции со знаками и символами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Ставят учебную задачу на основе соотнесения того, что уже известно и усвоено, и того, что еще неизвестно</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Адекватно используют речевые средства для дискуссии и аргументации своей позиции</w:t>
            </w:r>
          </w:p>
          <w:p w:rsidR="00431D3A" w:rsidRPr="003E04D0" w:rsidRDefault="00431D3A" w:rsidP="00431D3A">
            <w:pPr>
              <w:pStyle w:val="a5"/>
              <w:rPr>
                <w:rFonts w:ascii="Times New Roman" w:eastAsia="Calibri"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Знать: понятие удельной теплоты плавления, физический смысли единицы измерения </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 объяснять процессы плавления и отвердевания тела на основе молекулярно-кинетических представлений</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18</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Решение задач по теме «Нагревание тел. Плавление и кристаллизация тел».</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Повторение и закрепление</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Измеряют удельную теплоту плавления льда. Составляют алгоритм решения задач на плавление и кристаллизацию тел</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Выражают структуру задачи разными средствами. Строят логические цепи рассуждений. Выполняют операции со знаками и символами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Ставят учебную задачу на основе соотнесения того, что уже известно и усвоено, и того, что еще неизвестно</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Адекватно используют речевые средства для дискуссии и аргументации своей позиции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Знать: понятие удельной теплоты плавления, физический смысли единицы измерения </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Уметь: анализировать табличные данные температуры плавления, график плавления и отвердевания, рассчитывать количество теплоты, выделяющегося при кристаллизации , объяснять процессы плавления и отвердевания тела на основе молекулярно-кинетических </w:t>
            </w:r>
            <w:r w:rsidRPr="003E04D0">
              <w:rPr>
                <w:rFonts w:ascii="Times New Roman" w:eastAsia="Calibri" w:hAnsi="Times New Roman" w:cs="Times New Roman"/>
                <w:sz w:val="20"/>
                <w:szCs w:val="20"/>
              </w:rPr>
              <w:lastRenderedPageBreak/>
              <w:t>представлений</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19</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Испарение. Насыщенный и ненасыщенный пар. Конденсация. Поглощение энергии при испарении жидкости и выделении ее при конденсации пара (§ 16, 17)</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Строят логические цепи рассуждений. Устанавливают причинно-следственные связи. Выделяют объекты и процессы с точки зрения целого и частей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Вносят коррективы и дополнения в составленные планы</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С достаточной полнотой и точностью выражают свои мысли в соотоветствии с задачами и условиями коммуникации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определения испарения и конденсации, кипения</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20</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Кипение. Влажность воздуха. Удельная теплота парообразования и конденсации (§ 18, 19,20)</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Лабораторная работа №3 «Измерение влажности воздуха»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Измеряют влажность воздуха по точке росы. Объясняют устройство и принцип действия психрометра и гигрометра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Самостоятельно формулируют познавательную цель и строят действия в соответствии с ней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Коммуникативные: Устанавливают рабочие отношения, учатся </w:t>
            </w:r>
            <w:r w:rsidRPr="003E04D0">
              <w:rPr>
                <w:rFonts w:ascii="Times New Roman" w:eastAsia="Calibri" w:hAnsi="Times New Roman" w:cs="Times New Roman"/>
                <w:sz w:val="20"/>
                <w:szCs w:val="20"/>
              </w:rPr>
              <w:lastRenderedPageBreak/>
              <w:t>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Знать: понятие влажности воздуха и способы определения влажности воздуха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приводить примеры влияния влажности воздуха в быту и деятельности человека, измерять влажность воздуха, работать в группе</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21</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Работа газа и пара при расширении. Двигатель внутреннего сгорания (§ 21, 22)</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hAnsi="Times New Roman" w:cs="Times New Roman"/>
                <w:sz w:val="20"/>
                <w:szCs w:val="20"/>
              </w:rPr>
              <w:t>Комбинированный</w:t>
            </w:r>
          </w:p>
        </w:tc>
        <w:tc>
          <w:tcPr>
            <w:tcW w:w="1553"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формирование ценностных отношений к результатам обучения</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Обсуждать экологические последствия применения тепловых двигателей. Умение пользоваться информационными ресурсами (интернет</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Понимание принципа действия теплового двигателя, безопасное использование.</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Паровая турбина. КПД теплового двигателя (§ 23, 24)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lang w:eastAsia="ar-SA"/>
              </w:rPr>
            </w:pPr>
            <w:r w:rsidRPr="003E04D0">
              <w:rPr>
                <w:rFonts w:ascii="Times New Roman" w:eastAsia="Calibri" w:hAnsi="Times New Roman" w:cs="Times New Roman"/>
                <w:sz w:val="20"/>
                <w:szCs w:val="20"/>
                <w:lang w:eastAsia="ar-SA"/>
              </w:rPr>
              <w:t>понимание смысла физических законов, раскрывающих связь изученных явлений;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формировать умения выполнять рисунки, аккуратно и грамотно делать записи в тетрадях</w:t>
            </w: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lang w:eastAsia="ar-SA"/>
              </w:rPr>
            </w:pPr>
            <w:r w:rsidRPr="003E04D0">
              <w:rPr>
                <w:rFonts w:ascii="Times New Roman" w:eastAsia="Calibri" w:hAnsi="Times New Roman" w:cs="Times New Roman"/>
                <w:sz w:val="20"/>
                <w:szCs w:val="20"/>
                <w:lang w:eastAsia="ar-SA"/>
              </w:rPr>
              <w:t>приобретение опыта самостоятельного поиска, анализа и отбора информации;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lang w:eastAsia="ar-SA"/>
              </w:rPr>
              <w:t>понимание различий между исходными фактами и гипотезами для их объяснения</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различные виды тепловых машин; смысл понятий двигатель, тепловой двигатель.</w:t>
            </w:r>
          </w:p>
          <w:p w:rsidR="00431D3A" w:rsidRPr="003E04D0" w:rsidRDefault="00431D3A" w:rsidP="00431D3A">
            <w:pPr>
              <w:pStyle w:val="a5"/>
              <w:rPr>
                <w:rFonts w:ascii="Times New Roman" w:eastAsia="Times New Roman" w:hAnsi="Times New Roman" w:cs="Times New Roman"/>
                <w:sz w:val="20"/>
                <w:szCs w:val="20"/>
                <w:lang w:eastAsia="ru-RU"/>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Times New Roman" w:hAnsi="Times New Roman" w:cs="Times New Roman"/>
                <w:sz w:val="20"/>
                <w:szCs w:val="20"/>
                <w:lang w:eastAsia="ru-RU"/>
              </w:rPr>
              <w:t>Уметь приводить примеры их практического использования.</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Решение задач «Агрегатные состояния вещества»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Обобщение и повторение</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определить силы, возникающие при деформации;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продолжить формирование умений наблюдать и объяснять физические явления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работать с различными источниками информации, готовить сообщение, структурировать учебный материал, грамотно формулировать вопросы.</w:t>
            </w:r>
          </w:p>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определять цель работы, планировать её выполнение, представлять результаты работы.</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hi-IN" w:bidi="hi-IN"/>
              </w:rPr>
              <w:t xml:space="preserve"> – уметь работать в составе групп, слушать одноклассников, аргументировать свою точку зрения.</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решать задачи на применение изученных физических законов</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Контрольная работа № 2</w:t>
            </w:r>
            <w:r w:rsidRPr="003E04D0">
              <w:rPr>
                <w:rFonts w:ascii="Times New Roman" w:hAnsi="Times New Roman" w:cs="Times New Roman"/>
                <w:sz w:val="20"/>
                <w:szCs w:val="20"/>
              </w:rPr>
              <w:t xml:space="preserve"> по теме «Агрегатные состояния вещества»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Контроль</w:t>
            </w:r>
          </w:p>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знаний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Демонстрируют умение составлять уравнение теплового баланса, описывать и объяснять тепловые явления</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Выбирают наиболее эффективные способы решения задач. Осознанно и произвольно строят речевые высказывания в письменной форме</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Осознают качество и уровень усвоения. Оценивают достигнутый результат</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Коммуникативные: Описывают содержание совершаемых действий</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Знать: основные понятия и формулы по данной теме</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применять полученные знания при решении задач</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jc w:val="center"/>
              <w:rPr>
                <w:rFonts w:ascii="Times New Roman" w:hAnsi="Times New Roman" w:cs="Times New Roman"/>
                <w:b/>
                <w:iCs/>
                <w:sz w:val="20"/>
                <w:szCs w:val="20"/>
                <w:lang w:eastAsia="ar-SA"/>
              </w:rPr>
            </w:pPr>
            <w:r w:rsidRPr="003E04D0">
              <w:rPr>
                <w:rFonts w:ascii="Times New Roman" w:hAnsi="Times New Roman" w:cs="Times New Roman"/>
                <w:b/>
                <w:iCs/>
                <w:sz w:val="20"/>
                <w:szCs w:val="20"/>
                <w:lang w:eastAsia="ar-SA"/>
              </w:rPr>
              <w:lastRenderedPageBreak/>
              <w:t>Глава 2. Электрические явления (26 часов)</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25</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Электризация тел при соприкосновении. Взаимодействие заряженных тел (§ 25)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явление электризации тел при соприкосновении и взаимодействие заряженных тел</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и формулируют познавательную цель. Устанавливают причинно-следственные связи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Принимают и сохраняют познавательную цель, регулируют процесс выполнения учебных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Учатся аргументировать свою точку зрения, спорить и отстаивать свою позицию невраждебным для оппонентов образом</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смысл понятия электрический заряд</w:t>
            </w:r>
          </w:p>
          <w:p w:rsidR="00431D3A" w:rsidRPr="003E04D0" w:rsidRDefault="00431D3A" w:rsidP="00431D3A">
            <w:pPr>
              <w:pStyle w:val="a5"/>
              <w:rPr>
                <w:rFonts w:ascii="Times New Roman" w:eastAsia="Calibri" w:hAnsi="Times New Roman" w:cs="Times New Roman"/>
                <w:sz w:val="20"/>
                <w:szCs w:val="20"/>
              </w:rPr>
            </w:pP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объяснять взаимодействие заряженных тел и существование двух родов электрических зарядов</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26</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Электроскоп. Электрическое поле (§ 26, 27)</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воздействие заряженного тела на окружающие тела. Объясняют устройство и принцип действия электроскопа</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Устанавливают причинно-следственные связи. Строят логические цепи рассуждений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Ставят учебную задачу на основе соотнесения известного и неизвестного</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Описывают содержание совершаемых действий с целью ориентировки предметно-практической деятельности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устройство электроскопа и для чего этот прибор</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27</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Делимость электрического заряда. Электрон. Строение атома (§ 28,29)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и объясняют процесс деления электрического заряда. С помощью периодической таблицы определяют состав атом</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Выдвигают и обосновывают гипотезы, предлагают способы их проверки. Выбирают вид графической модели</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Регулятивные: Самостоятельно формулируют познавательную цель и строят </w:t>
            </w:r>
            <w:r w:rsidRPr="003E04D0">
              <w:rPr>
                <w:rFonts w:ascii="Times New Roman" w:eastAsia="Calibri" w:hAnsi="Times New Roman" w:cs="Times New Roman"/>
                <w:sz w:val="20"/>
                <w:szCs w:val="20"/>
              </w:rPr>
              <w:lastRenderedPageBreak/>
              <w:t>действия в соответствии с ней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Описывают содержание совершаемых действий с целью ориентировки предметно-практической деятельности</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Знать: закон сохранения электрического заряда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 xml:space="preserve">Уметь: объяснять опыт Иоффе – Миллекена, доказывать существование частиц, имеющих наименьший электрический заряд, объяснять образование </w:t>
            </w:r>
            <w:r w:rsidRPr="003E04D0">
              <w:rPr>
                <w:rFonts w:ascii="Times New Roman" w:eastAsia="Calibri" w:hAnsi="Times New Roman" w:cs="Times New Roman"/>
                <w:sz w:val="20"/>
                <w:szCs w:val="20"/>
              </w:rPr>
              <w:lastRenderedPageBreak/>
              <w:t>положительных и отрицательных ионов, применять меж предметные связи для объяснения строения атома, работать с текстом учебника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обнаруживать электрическое поле, определять изменение силы, действующей на заряженное тело при удалении и приближении его к заряженному телу</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28</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Объяснение электрических явлений Проводники, полупроводники и непроводники электричества (§ 30,31)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Повторение и закрепление</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друг к другу, учителю,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способности объяснять явления электризации тел</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29</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Электрический ток. Источники электрического тока (§ 32).</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Наблюдают явление электрического тока. Изготавливают и испытывают гальванический элемент.</w:t>
            </w:r>
          </w:p>
          <w:p w:rsidR="00431D3A" w:rsidRPr="003E04D0" w:rsidRDefault="00431D3A" w:rsidP="00431D3A">
            <w:pPr>
              <w:pStyle w:val="a5"/>
              <w:rPr>
                <w:rFonts w:ascii="Times New Roman" w:eastAsia="Calibri"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Познавательные: Выделяют и формулируют проблему. Строят логические цепи рассуждений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Регулятивные: Составляют план и последовательность действий</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Коммуникативные: Учатся устанавливать и сравнивать разные точки зрения, прежде чем принимать решение и делать выбор</w:t>
            </w:r>
          </w:p>
        </w:tc>
        <w:tc>
          <w:tcPr>
            <w:tcW w:w="2551"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Знать: понятие электрический ток и источник тока, различные виды источников тока</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Уметь: объяснять устройство сухого гальванического элемента, приводить примеры источников электрического тока, объяснять их назначение</w:t>
            </w:r>
          </w:p>
          <w:p w:rsidR="00431D3A" w:rsidRPr="003E04D0" w:rsidRDefault="00431D3A" w:rsidP="00431D3A">
            <w:pPr>
              <w:pStyle w:val="a5"/>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30</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Электрическая цепь и ее составные части. (§ 33)</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 xml:space="preserve">развитие кругозора </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мотивация образовательной деятельности школьников на основе личностно ориентированного подхода;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 xml:space="preserve">формирование умений воспринимать, перерабатывать и предъявлять информацию анализировать и перерабатывать полученную информацию в соответствии с поставленными задачами, выделять основное </w:t>
            </w:r>
            <w:r w:rsidRPr="003E04D0">
              <w:rPr>
                <w:rFonts w:ascii="Times New Roman" w:hAnsi="Times New Roman" w:cs="Times New Roman"/>
                <w:sz w:val="20"/>
                <w:szCs w:val="20"/>
                <w:lang w:eastAsia="ar-SA"/>
              </w:rPr>
              <w:lastRenderedPageBreak/>
              <w:t>содержание прочитанного текста, находить в нем ответы на поставленные вопросы и излагать его;</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осуществлять сравнение, поиск дополнительной информации,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lastRenderedPageBreak/>
              <w:t>Знать/понимать правила составления электрических цепей. Уметь собирать простейшие электрические цепи по заданной схеме, чертить схемы собранной электрической цепи.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31</w:t>
            </w:r>
          </w:p>
        </w:tc>
        <w:tc>
          <w:tcPr>
            <w:tcW w:w="2268" w:type="dxa"/>
            <w:shd w:val="clear" w:color="auto" w:fill="auto"/>
          </w:tcPr>
          <w:p w:rsidR="00431D3A" w:rsidRPr="003E04D0" w:rsidRDefault="00431D3A" w:rsidP="00431D3A">
            <w:pPr>
              <w:pStyle w:val="a5"/>
              <w:rPr>
                <w:rFonts w:ascii="Times New Roman" w:eastAsia="Calibri" w:hAnsi="Times New Roman" w:cs="Times New Roman"/>
                <w:bCs/>
                <w:sz w:val="20"/>
                <w:szCs w:val="20"/>
              </w:rPr>
            </w:pPr>
            <w:r w:rsidRPr="003E04D0">
              <w:rPr>
                <w:rFonts w:ascii="Times New Roman" w:eastAsia="Calibri" w:hAnsi="Times New Roman" w:cs="Times New Roman"/>
                <w:sz w:val="20"/>
                <w:szCs w:val="20"/>
              </w:rPr>
              <w:t xml:space="preserve">Электрический ток в металлах. Действия электрического тока. </w:t>
            </w:r>
            <w:r w:rsidRPr="003E04D0">
              <w:rPr>
                <w:rFonts w:ascii="Times New Roman" w:eastAsia="Calibri" w:hAnsi="Times New Roman" w:cs="Times New Roman"/>
                <w:bCs/>
                <w:sz w:val="20"/>
                <w:szCs w:val="20"/>
              </w:rPr>
              <w:t xml:space="preserve">Направление электрического тока. </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 34, 35, 36)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формирование ценностных отношений друг к другу, учителю;</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отношение к физике как элементу общечеловеческой культуры;</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экспериментальными методами обнаружения электрического тока</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понятие «электрический ток в металлах».</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объяснять действия электрического тока.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32</w:t>
            </w:r>
          </w:p>
        </w:tc>
        <w:tc>
          <w:tcPr>
            <w:tcW w:w="2268" w:type="dxa"/>
            <w:shd w:val="clear" w:color="auto" w:fill="auto"/>
          </w:tcPr>
          <w:p w:rsidR="00431D3A" w:rsidRPr="003E04D0" w:rsidRDefault="00431D3A" w:rsidP="00431D3A">
            <w:pPr>
              <w:pStyle w:val="a5"/>
              <w:rPr>
                <w:rFonts w:ascii="Times New Roman" w:eastAsia="Calibri" w:hAnsi="Times New Roman" w:cs="Times New Roman"/>
                <w:b/>
                <w:sz w:val="20"/>
                <w:szCs w:val="20"/>
              </w:rPr>
            </w:pPr>
            <w:r w:rsidRPr="003E04D0">
              <w:rPr>
                <w:rFonts w:ascii="Times New Roman" w:eastAsia="Calibri" w:hAnsi="Times New Roman" w:cs="Times New Roman"/>
                <w:b/>
                <w:sz w:val="20"/>
                <w:szCs w:val="20"/>
              </w:rPr>
              <w:t>Контрольная работа № 3 "Электрические явления. Электрический ток"</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Контроль знаний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Calibri"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Овладение навыками организации учебной деятельности.</w:t>
            </w:r>
          </w:p>
          <w:p w:rsidR="00431D3A" w:rsidRPr="003E04D0" w:rsidRDefault="00431D3A" w:rsidP="00431D3A">
            <w:pPr>
              <w:pStyle w:val="a5"/>
              <w:rPr>
                <w:rFonts w:ascii="Times New Roman"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основные понятия и формулы</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применять знания к решению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33</w:t>
            </w:r>
          </w:p>
        </w:tc>
        <w:tc>
          <w:tcPr>
            <w:tcW w:w="2268" w:type="dxa"/>
            <w:shd w:val="clear" w:color="auto" w:fill="auto"/>
          </w:tcPr>
          <w:p w:rsidR="00431D3A" w:rsidRPr="003E04D0" w:rsidRDefault="00431D3A" w:rsidP="00431D3A">
            <w:pPr>
              <w:pStyle w:val="a5"/>
              <w:rPr>
                <w:rFonts w:ascii="Times New Roman" w:eastAsia="Calibri" w:hAnsi="Times New Roman" w:cs="Times New Roman"/>
                <w:bCs/>
                <w:sz w:val="20"/>
                <w:szCs w:val="20"/>
              </w:rPr>
            </w:pPr>
            <w:r w:rsidRPr="003E04D0">
              <w:rPr>
                <w:rFonts w:ascii="Times New Roman" w:eastAsia="Calibri" w:hAnsi="Times New Roman" w:cs="Times New Roman"/>
                <w:bCs/>
                <w:sz w:val="20"/>
                <w:szCs w:val="20"/>
              </w:rPr>
              <w:t xml:space="preserve">Сила тока. Единицы силы тока. Амперметр. Измерение силы тока. </w:t>
            </w:r>
          </w:p>
          <w:p w:rsidR="00431D3A" w:rsidRPr="003E04D0" w:rsidRDefault="00431D3A" w:rsidP="00431D3A">
            <w:pPr>
              <w:pStyle w:val="a5"/>
              <w:rPr>
                <w:rFonts w:ascii="Times New Roman" w:eastAsia="Calibri" w:hAnsi="Times New Roman" w:cs="Times New Roman"/>
                <w:bCs/>
                <w:sz w:val="20"/>
                <w:szCs w:val="20"/>
              </w:rPr>
            </w:pPr>
            <w:r w:rsidRPr="003E04D0">
              <w:rPr>
                <w:rFonts w:ascii="Times New Roman" w:eastAsia="Calibri" w:hAnsi="Times New Roman" w:cs="Times New Roman"/>
                <w:bCs/>
                <w:sz w:val="20"/>
                <w:szCs w:val="20"/>
              </w:rPr>
              <w:t>(§ 37, 38).</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bCs/>
                <w:sz w:val="20"/>
                <w:szCs w:val="20"/>
              </w:rPr>
              <w:t>Лабораторная работа № 4</w:t>
            </w:r>
            <w:r w:rsidRPr="003E04D0">
              <w:rPr>
                <w:rFonts w:ascii="Times New Roman" w:eastAsia="Calibri" w:hAnsi="Times New Roman" w:cs="Times New Roman"/>
                <w:bCs/>
                <w:sz w:val="20"/>
                <w:szCs w:val="20"/>
              </w:rPr>
              <w:t xml:space="preserve"> «Сборка электрической цепи и измерение силы тока в ее различных участках».</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соблюдать технику безопасности, ставить проблему, выдвигать гипотезу, самостоятельно проводить измерения, делать умозаключения</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Овладение навыками организации учебной деятельности.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понятие «сила тока», обозначение физической величины и ее единицы измерения.</w:t>
            </w:r>
          </w:p>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Уметь объяснять действия электрического тока и его направление.</w:t>
            </w:r>
          </w:p>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правила включения в цепь амперметра.</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измерять силу тока в цепи.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34</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Электрическое напряжение. Единицы напряжения. Вольтметр.  Измерение напряжения. (§ 39, 40, 41)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Знают и выполняют правила безопасности при работе с источниками электрического тока. Измеряют напряжение на участке цепи</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Сличают свой способ действия с эталоном, вносят коррективы и дополнения в способ своих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w:t>
            </w:r>
            <w:r w:rsidRPr="003E04D0">
              <w:rPr>
                <w:rFonts w:ascii="Times New Roman" w:hAnsi="Times New Roman" w:cs="Times New Roman"/>
                <w:sz w:val="20"/>
                <w:szCs w:val="20"/>
              </w:rPr>
              <w:lastRenderedPageBreak/>
              <w:t>Работают в группе, устанавливают рабочие отношения, учатся 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Знать:</w:t>
            </w:r>
            <w:r w:rsidRPr="003E04D0">
              <w:rPr>
                <w:rFonts w:ascii="Times New Roman" w:hAnsi="Times New Roman" w:cs="Times New Roman"/>
                <w:sz w:val="20"/>
                <w:szCs w:val="20"/>
              </w:rPr>
              <w:t xml:space="preserve"> смысл величины напряжение и правила включения в цепь вольтметра</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 xml:space="preserve">выражать напряжение в кВ, мВ, анализировать табличные данные, работать с текстом учебника, рассчитывать напряжение </w:t>
            </w:r>
            <w:r w:rsidRPr="003E04D0">
              <w:rPr>
                <w:rFonts w:ascii="Times New Roman" w:hAnsi="Times New Roman" w:cs="Times New Roman"/>
                <w:sz w:val="20"/>
                <w:szCs w:val="20"/>
              </w:rPr>
              <w:lastRenderedPageBreak/>
              <w:t>по формуле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35</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bCs/>
                <w:sz w:val="20"/>
                <w:szCs w:val="20"/>
              </w:rPr>
              <w:t>Лабораторная работа № 5</w:t>
            </w:r>
            <w:r w:rsidRPr="003E04D0">
              <w:rPr>
                <w:rFonts w:ascii="Times New Roman" w:eastAsia="Calibri" w:hAnsi="Times New Roman" w:cs="Times New Roman"/>
                <w:bCs/>
                <w:sz w:val="20"/>
                <w:szCs w:val="20"/>
              </w:rPr>
              <w:t xml:space="preserve"> «Измерение напряжения на различных участках электрической цепи».</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соблюдать технику безопасности, ставить проблему, выдвигать гипотезу,  самостоятельно проводить измерения, делать умозаключения</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организации учебной деятельности</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 правила включения в цепь вольтметра.</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измерять напряжение на участках цепи.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36</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Зависимость силы тока от напряжения. Электрическое сопротивление проводников. Единицы сопротивления. (§ 42,  43)</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Знать/понимать смысл явления электрического сопротивления.</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37</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Закон Ома для участка цепи. Удельное сопротивление. (§ 44, 45)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монологической и диалогической речи, умения выражать свои мысли.</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УУД на примерах гипотез для объяснения результатов эксперимента.</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Знать/понимать от каких величин зависит сила тока в цепи, закон Ома для участка цепи.</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использовать закон Ома для решения задач.</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38</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Примеры расчета сопротивления проводника</w:t>
            </w:r>
            <w:r w:rsidRPr="003E04D0">
              <w:rPr>
                <w:rFonts w:ascii="Times New Roman" w:eastAsia="Calibri" w:hAnsi="Times New Roman" w:cs="Times New Roman"/>
                <w:sz w:val="20"/>
                <w:szCs w:val="20"/>
              </w:rPr>
              <w:t>, силы тока и напряжения.    (§ 46)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друг к другу, учителю, авторам открытий и изобретений,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работать в группе, представлять и отстаивать свои взгляды и убеждения.</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производить расчет сопротивления проводника по изученной формуле.</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39</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Реостаты (§ 47).</w:t>
            </w:r>
          </w:p>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sz w:val="20"/>
                <w:szCs w:val="20"/>
              </w:rPr>
              <w:t>Лабораторная работа № 6</w:t>
            </w:r>
            <w:r w:rsidRPr="003E04D0">
              <w:rPr>
                <w:rFonts w:ascii="Times New Roman" w:eastAsia="Calibri" w:hAnsi="Times New Roman" w:cs="Times New Roman"/>
                <w:sz w:val="20"/>
                <w:szCs w:val="20"/>
              </w:rPr>
              <w:t xml:space="preserve"> «Регулирование силы тока реостатом».</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самостоятельность в приобретении новых знаний и практических умений;</w:t>
            </w:r>
          </w:p>
        </w:tc>
        <w:tc>
          <w:tcPr>
            <w:tcW w:w="2841" w:type="dxa"/>
            <w:vMerge w:val="restart"/>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организации учебной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пользоваться реостатом для регулирования силы тока,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40</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sz w:val="20"/>
                <w:szCs w:val="20"/>
              </w:rPr>
              <w:t>Лабораторная работа № 7</w:t>
            </w:r>
            <w:r w:rsidRPr="003E04D0">
              <w:rPr>
                <w:rFonts w:ascii="Times New Roman" w:eastAsia="Calibri" w:hAnsi="Times New Roman" w:cs="Times New Roman"/>
                <w:sz w:val="20"/>
                <w:szCs w:val="20"/>
              </w:rPr>
              <w:t xml:space="preserve">«Измерение </w:t>
            </w:r>
            <w:r w:rsidRPr="003E04D0">
              <w:rPr>
                <w:rFonts w:ascii="Times New Roman" w:eastAsia="Calibri" w:hAnsi="Times New Roman" w:cs="Times New Roman"/>
                <w:sz w:val="20"/>
                <w:szCs w:val="20"/>
              </w:rPr>
              <w:lastRenderedPageBreak/>
              <w:t>сопротивления проводника при помощи амперметра и вольтметра»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w:t>
            </w:r>
            <w:r w:rsidRPr="003E04D0">
              <w:rPr>
                <w:rFonts w:ascii="Times New Roman" w:hAnsi="Times New Roman" w:cs="Times New Roman"/>
                <w:sz w:val="20"/>
                <w:szCs w:val="20"/>
              </w:rPr>
              <w:lastRenderedPageBreak/>
              <w:t>ь</w:t>
            </w:r>
          </w:p>
        </w:tc>
        <w:tc>
          <w:tcPr>
            <w:tcW w:w="2410" w:type="dxa"/>
            <w:vMerge/>
            <w:shd w:val="clear" w:color="auto" w:fill="auto"/>
          </w:tcPr>
          <w:p w:rsidR="00431D3A" w:rsidRPr="003E04D0" w:rsidRDefault="00431D3A" w:rsidP="00431D3A">
            <w:pPr>
              <w:pStyle w:val="a5"/>
              <w:rPr>
                <w:rFonts w:ascii="Times New Roman" w:hAnsi="Times New Roman" w:cs="Times New Roman"/>
                <w:sz w:val="20"/>
                <w:szCs w:val="20"/>
              </w:rPr>
            </w:pPr>
          </w:p>
        </w:tc>
        <w:tc>
          <w:tcPr>
            <w:tcW w:w="2841" w:type="dxa"/>
            <w:vMerge/>
            <w:shd w:val="clear" w:color="auto" w:fill="auto"/>
          </w:tcPr>
          <w:p w:rsidR="00431D3A" w:rsidRPr="003E04D0" w:rsidRDefault="00431D3A" w:rsidP="00431D3A">
            <w:pPr>
              <w:pStyle w:val="a5"/>
              <w:rPr>
                <w:rFonts w:ascii="Times New Roman" w:hAnsi="Times New Roman" w:cs="Times New Roman"/>
                <w:sz w:val="20"/>
                <w:szCs w:val="20"/>
              </w:rPr>
            </w:pP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определять сопротивление проводника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41</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Последовательное соединение проводников (§ 48)</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друг к другу, учителю, авторам открытий и изобретений,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Знать/понимать, что такое последовательное соединение проводников.</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определять силу тока, напряжение, сопротивление для отдельных участков и всей цепи при последовательном соединении.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42</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Параллельное соединение проводников (§ 49)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мотивация образовательной деятельности школьников на основе личностно ориентированного подхода.</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воспринимать, перерабатывать и предъявлять информацию в словесной, образной, символической формах.</w:t>
            </w:r>
          </w:p>
        </w:tc>
        <w:tc>
          <w:tcPr>
            <w:tcW w:w="2551" w:type="dxa"/>
            <w:shd w:val="clear" w:color="auto" w:fill="auto"/>
          </w:tcPr>
          <w:p w:rsidR="00431D3A" w:rsidRPr="003E04D0" w:rsidRDefault="00431D3A" w:rsidP="00431D3A">
            <w:pPr>
              <w:pStyle w:val="a5"/>
              <w:rPr>
                <w:rFonts w:ascii="Times New Roman" w:eastAsia="Times New Roman" w:hAnsi="Times New Roman" w:cs="Times New Roman"/>
                <w:sz w:val="20"/>
                <w:szCs w:val="20"/>
                <w:lang w:eastAsia="ru-RU"/>
              </w:rPr>
            </w:pPr>
            <w:r w:rsidRPr="003E04D0">
              <w:rPr>
                <w:rFonts w:ascii="Times New Roman" w:eastAsia="Times New Roman" w:hAnsi="Times New Roman" w:cs="Times New Roman"/>
                <w:sz w:val="20"/>
                <w:szCs w:val="20"/>
                <w:lang w:eastAsia="ru-RU"/>
              </w:rPr>
              <w:t>Знать/понимать, что такое параллельное соединение проводников.</w:t>
            </w:r>
          </w:p>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определять силу тока, напряжение, сопротивление для отдельных участков и всей цепи при параллельном соединении.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43</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Работа электрического тока.  </w:t>
            </w:r>
            <w:r w:rsidRPr="003E04D0">
              <w:rPr>
                <w:rFonts w:ascii="Times New Roman" w:eastAsia="Calibri" w:hAnsi="Times New Roman" w:cs="Times New Roman"/>
                <w:color w:val="0D0D0D"/>
                <w:spacing w:val="-7"/>
                <w:sz w:val="20"/>
                <w:szCs w:val="20"/>
              </w:rPr>
              <w:t>Мощность электрического тока.</w:t>
            </w:r>
            <w:r w:rsidRPr="003E04D0">
              <w:rPr>
                <w:rFonts w:ascii="Times New Roman" w:eastAsia="Calibri" w:hAnsi="Times New Roman" w:cs="Times New Roman"/>
                <w:sz w:val="20"/>
                <w:szCs w:val="20"/>
              </w:rPr>
              <w:t xml:space="preserve"> (§ 50, 51)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мотивация образовательной деятельности школьников на основе личностно ориентированного подхода;</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теоретического мышления на основе умения устанавливать факты, различать причины и следствия, выводить физические законы.</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44</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Единицы работы электрического тока, применяемые на практике (§ 52)</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Измеряют силу тока в электрической цепи. Знают и выполняют правила безопасности при работе с источниками электрического тока</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Сличают свой способ действия с эталоном, вносят коррективы и дополнения в способ своих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Работают в группе, устанавливают рабочие </w:t>
            </w:r>
            <w:r w:rsidRPr="003E04D0">
              <w:rPr>
                <w:rFonts w:ascii="Times New Roman" w:hAnsi="Times New Roman" w:cs="Times New Roman"/>
                <w:sz w:val="20"/>
                <w:szCs w:val="20"/>
              </w:rPr>
              <w:lastRenderedPageBreak/>
              <w:t>отношения, учатся 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lastRenderedPageBreak/>
              <w:t>умения применять теоретические знания по физике на практике, решать физические задачи на применение полученных знаний</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45</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sz w:val="20"/>
                <w:szCs w:val="20"/>
              </w:rPr>
              <w:t>Лабораторная работа № 8</w:t>
            </w:r>
            <w:r w:rsidRPr="003E04D0">
              <w:rPr>
                <w:rFonts w:ascii="Times New Roman" w:eastAsia="Calibri" w:hAnsi="Times New Roman" w:cs="Times New Roman"/>
                <w:bCs/>
                <w:sz w:val="20"/>
                <w:szCs w:val="20"/>
              </w:rPr>
              <w:t>«Измерение мощности и работы тока в электрической лампе»</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к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Умение измерять силу тока и напряжение, рассчитывать работу и мощность тока.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46</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Нагревание проводников электрическим током. Закон Джоуля—Ленца (§ 53)</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сформированность познавательных интересов, интеллектуальных и творческих способностей</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прилагать волевые усилия и преодолевать трудности и препятствия на пути достижения целей.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Знать закон Джоуля-Ленца. Уметь описывать и объяснять тепловое действие тока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47</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Конденсатор</w:t>
            </w:r>
            <w:r w:rsidRPr="003E04D0">
              <w:rPr>
                <w:rFonts w:ascii="Times New Roman" w:eastAsia="Calibri" w:hAnsi="Times New Roman" w:cs="Times New Roman"/>
                <w:bCs/>
                <w:sz w:val="20"/>
                <w:szCs w:val="20"/>
              </w:rPr>
              <w:t>(§ 54)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 изучения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мотивация образовательной деятельности школьников на основе личностно ориентированного подхода.</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формирование умений воспринимать, перерабатывать и предъявлять информацию в словесной, образной, символической формах.</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Знать устройство и объяснять работу электрических приборов.</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48</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Cs/>
                <w:sz w:val="20"/>
                <w:szCs w:val="20"/>
              </w:rPr>
              <w:t>Лампа накаливания. Электрические нагревательные приборы. Короткое замыкание предохранители (§ 55,56)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 изучения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самостоятельность в приобретении новых знаний и практических умений;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уважение к творцам науки и техники</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Понимание смысла закона Джоуля-Ленца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49</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sz w:val="20"/>
                <w:szCs w:val="20"/>
              </w:rPr>
              <w:t>Решение задач по теме «Электрические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Коррекция знаний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 xml:space="preserve">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w:t>
            </w:r>
            <w:r w:rsidRPr="003E04D0">
              <w:rPr>
                <w:rFonts w:ascii="Times New Roman" w:hAnsi="Times New Roman" w:cs="Times New Roman"/>
                <w:sz w:val="20"/>
                <w:szCs w:val="20"/>
              </w:rPr>
              <w:lastRenderedPageBreak/>
              <w:t>усвоения и качество знаний по теме, устраняют "белые пятна"</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Познавательные:</w:t>
            </w:r>
            <w:r w:rsidRPr="003E04D0">
              <w:rPr>
                <w:rFonts w:ascii="Times New Roman" w:hAnsi="Times New Roman" w:cs="Times New Roman"/>
                <w:sz w:val="20"/>
                <w:szCs w:val="20"/>
              </w:rPr>
              <w:t xml:space="preserve"> Структурируют знания. Выбирают основания и критерии для сравнения, сериации, классификации объектов. Составляют целое из частей, самостоятельно достраивая, восполняя недостающие компоненты. Выражают смысл ситуации различными средствам</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Регулятивные:</w:t>
            </w:r>
            <w:r w:rsidRPr="003E04D0">
              <w:rPr>
                <w:rFonts w:ascii="Times New Roman" w:hAnsi="Times New Roman" w:cs="Times New Roman"/>
                <w:sz w:val="20"/>
                <w:szCs w:val="20"/>
              </w:rPr>
              <w:t xml:space="preserve"> Осознают качество и уровень усвоения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эмпатии, стремление устанавливать отношения взаимопонимания</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 xml:space="preserve">Знать: </w:t>
            </w:r>
            <w:r w:rsidRPr="003E04D0">
              <w:rPr>
                <w:rFonts w:ascii="Times New Roman" w:hAnsi="Times New Roman" w:cs="Times New Roman"/>
                <w:sz w:val="20"/>
                <w:szCs w:val="20"/>
              </w:rPr>
              <w:t>основные понятия и формулы</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использовать полученные знания при решении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50</w:t>
            </w:r>
          </w:p>
        </w:tc>
        <w:tc>
          <w:tcPr>
            <w:tcW w:w="2268" w:type="dxa"/>
            <w:shd w:val="clear" w:color="auto" w:fill="auto"/>
          </w:tcPr>
          <w:p w:rsidR="00431D3A" w:rsidRPr="003E04D0" w:rsidRDefault="00431D3A" w:rsidP="00431D3A">
            <w:pPr>
              <w:pStyle w:val="a5"/>
              <w:rPr>
                <w:rFonts w:ascii="Times New Roman" w:eastAsia="Calibri" w:hAnsi="Times New Roman" w:cs="Times New Roman"/>
                <w:sz w:val="20"/>
                <w:szCs w:val="20"/>
              </w:rPr>
            </w:pPr>
            <w:r w:rsidRPr="003E04D0">
              <w:rPr>
                <w:rFonts w:ascii="Times New Roman" w:eastAsia="Calibri" w:hAnsi="Times New Roman" w:cs="Times New Roman"/>
                <w:b/>
                <w:sz w:val="20"/>
                <w:szCs w:val="20"/>
              </w:rPr>
              <w:t>Контрольная работа№ 4</w:t>
            </w:r>
            <w:r w:rsidRPr="003E04D0">
              <w:rPr>
                <w:rFonts w:ascii="Times New Roman" w:eastAsia="Calibri" w:hAnsi="Times New Roman" w:cs="Times New Roman"/>
                <w:sz w:val="20"/>
                <w:szCs w:val="20"/>
              </w:rPr>
              <w:t xml:space="preserve"> по теме «Работа. Мощность. Закон Джоуля—Ленца.  Конденсатор»</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Контроль знаний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Calibri"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Демонстрируют умение решать задачи по теме "Электрические явления"</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Выделяют и осознают то, что уже усвоено и что еще подлежит усвоению, осознают качество и уровень усвоения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Описывают содержание совершаемых действий с целью ориентировки предметно-практической или иной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Знать:</w:t>
            </w:r>
            <w:r w:rsidRPr="003E04D0">
              <w:rPr>
                <w:rFonts w:ascii="Times New Roman" w:hAnsi="Times New Roman" w:cs="Times New Roman"/>
                <w:sz w:val="20"/>
                <w:szCs w:val="20"/>
              </w:rPr>
              <w:t xml:space="preserve"> основные понятия и формулы</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применять знания к решению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jc w:val="center"/>
              <w:rPr>
                <w:rFonts w:ascii="Times New Roman" w:hAnsi="Times New Roman" w:cs="Times New Roman"/>
                <w:b/>
                <w:sz w:val="20"/>
                <w:szCs w:val="20"/>
              </w:rPr>
            </w:pPr>
            <w:r w:rsidRPr="003E04D0">
              <w:rPr>
                <w:rFonts w:ascii="Times New Roman" w:hAnsi="Times New Roman" w:cs="Times New Roman"/>
                <w:b/>
                <w:sz w:val="20"/>
                <w:szCs w:val="20"/>
              </w:rPr>
              <w:t>Глава 3. Электромагнитные явления (6 часов)</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51</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Магнитное поле.  Магнитное поле прямого тока. Магнитные линии (§ 57, 58)</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Исследуют действие электрического тока на магнитную стрелку</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Выделяют и формулируют проблему. Строят логические цепи рассуждений. Устанавливают причинно-следственные связи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Самостоятельно формулируют познавательную цель и строят действия в соответствии с ней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w:t>
            </w:r>
            <w:r w:rsidRPr="003E04D0">
              <w:rPr>
                <w:rFonts w:ascii="Times New Roman" w:hAnsi="Times New Roman" w:cs="Times New Roman"/>
                <w:sz w:val="20"/>
                <w:szCs w:val="20"/>
              </w:rPr>
              <w:lastRenderedPageBreak/>
              <w:t>Используют адекватные языковые средства для отображения своих чувств, мыслей и побуждений</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 xml:space="preserve">Знать: </w:t>
            </w:r>
            <w:r w:rsidRPr="003E04D0">
              <w:rPr>
                <w:rFonts w:ascii="Times New Roman" w:hAnsi="Times New Roman" w:cs="Times New Roman"/>
                <w:sz w:val="20"/>
                <w:szCs w:val="20"/>
              </w:rPr>
              <w:t>смысл понятия магнитного поля и понимать , что такое магнитные линии и какими особенностями они обладают</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Выявлять связь между электрическим током и магнитным полем, объяснять связь направления магнитных </w:t>
            </w:r>
            <w:r w:rsidRPr="003E04D0">
              <w:rPr>
                <w:rFonts w:ascii="Times New Roman" w:hAnsi="Times New Roman" w:cs="Times New Roman"/>
                <w:sz w:val="20"/>
                <w:szCs w:val="20"/>
              </w:rPr>
              <w:lastRenderedPageBreak/>
              <w:t>линий магнитного поля тока с направлением тока в проводнике, приводить примеры магнитных явлений</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52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Магнитное поле катушки с током. Электромагниты и их применение (§ 59).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Сформированность познавательных интересов, интеллектуальных и творческих способностей учащихся.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самостоятельного приобретения новых знаний, организации учебной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eastAsia="Times New Roman" w:hAnsi="Times New Roman" w:cs="Times New Roman"/>
                <w:sz w:val="20"/>
                <w:szCs w:val="20"/>
                <w:lang w:eastAsia="ru-RU"/>
              </w:rPr>
              <w:t>Уметь объяснять устройство и принцип действия электромагнита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Лабораторная работа № 9</w:t>
            </w:r>
            <w:r w:rsidRPr="003E04D0">
              <w:rPr>
                <w:rFonts w:ascii="Times New Roman" w:hAnsi="Times New Roman" w:cs="Times New Roman"/>
                <w:bCs/>
                <w:sz w:val="20"/>
                <w:szCs w:val="20"/>
              </w:rPr>
              <w:t>«Сборка электромагнита и испытание его действия».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соблюдать технику безопасности, ставить проблему, выдвигать гипотезу,  самостоятельно проводить измерения, делать умозаключения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Понимание принципов действия машин, приборов и технических устройств.</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Постоянные магниты. Магнитное поле постоянных магнитов. Магнитное поле Земли (§ 60, 61)</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текущий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Изучают явления намагничивания вещества. Наблюдают структуру магнитного поля постоянных магнитов. Обнаруживают магнитное поле Земли</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Осуществляют поиск и выделение необходимой информации. Выдвигают и обосновывают гипотезы, предлагают способы их проверки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Составляют план и последовательность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о роли магнитного поля в возникновении и развитии жизни на Земле</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55</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Действие магнитного поля на проводник с током. Электрический двигатель (§ 62). </w:t>
            </w:r>
          </w:p>
          <w:p w:rsidR="00431D3A" w:rsidRPr="003E04D0" w:rsidRDefault="00431D3A" w:rsidP="00431D3A">
            <w:pPr>
              <w:pStyle w:val="a5"/>
              <w:rPr>
                <w:rFonts w:ascii="Times New Roman" w:hAnsi="Times New Roman" w:cs="Times New Roman"/>
                <w:sz w:val="20"/>
                <w:szCs w:val="20"/>
              </w:rPr>
            </w:pP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к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самоконтроля и оценки результатов своей деятельности, умениями предвидеть возможные результаты своих действий;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Понимание принципа действия электродвигателя и способов обеспечения безопасности при его использовании.</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56</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Лабораторная работа № 10</w:t>
            </w:r>
            <w:r w:rsidRPr="003E04D0">
              <w:rPr>
                <w:rFonts w:ascii="Times New Roman" w:hAnsi="Times New Roman" w:cs="Times New Roman"/>
                <w:bCs/>
                <w:sz w:val="20"/>
                <w:szCs w:val="20"/>
              </w:rPr>
              <w:t xml:space="preserve"> «Изучение электрического двигателя постоянного тока (на модели)»</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Изучают устройство и принцип эл. двигателя. Объясняют устройство, принцип действия и применение</w:t>
            </w: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Анализируют объекты, выделяя существенные и несущественные признаки. Строят логические цепи рассуждений</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Ставят учебную задачу на основе соотнесения известного и неизвестного</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Учатся аргументировать свою точку зрения, спорить и отстаивать свою позицию невраждебным для оппонентов образом</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rPr>
                <w:rFonts w:ascii="Times New Roman" w:eastAsia="Times New Roman" w:hAnsi="Times New Roman" w:cs="Times New Roman"/>
                <w:b/>
                <w:bCs/>
                <w:sz w:val="20"/>
                <w:szCs w:val="20"/>
                <w:lang w:eastAsia="ar-SA"/>
              </w:rPr>
            </w:pPr>
            <w:r w:rsidRPr="003E04D0">
              <w:rPr>
                <w:rFonts w:ascii="Times New Roman" w:eastAsia="Times New Roman" w:hAnsi="Times New Roman" w:cs="Times New Roman"/>
                <w:b/>
                <w:bCs/>
                <w:sz w:val="20"/>
                <w:szCs w:val="20"/>
                <w:lang w:eastAsia="ar-SA"/>
              </w:rPr>
              <w:t>Глава 4. Световые явления (9 часов)</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57</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Источники света. Распространение света. Видимое движение светил (§ 63,64)</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навыками геометрического построения тени и полутени , понимание физической природы солнечных и лунных затмений.</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58</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Отражение света. Закон отражения света (§ 65)</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Изучение нового материала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Самостоятельность в приобретении практических умений.</w:t>
            </w:r>
          </w:p>
        </w:tc>
        <w:tc>
          <w:tcPr>
            <w:tcW w:w="284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Понимание и способность объяснять  отражение света, понимание смысла закона отражения света.</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59</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Плоское зеркало (§ 66)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комбинированный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 xml:space="preserve">Исследуют свойства изображения в зеркале. Строят изображения, получаемые с помощью </w:t>
            </w:r>
            <w:r w:rsidRPr="003E04D0">
              <w:rPr>
                <w:rFonts w:ascii="Times New Roman" w:hAnsi="Times New Roman" w:cs="Times New Roman"/>
                <w:sz w:val="20"/>
                <w:szCs w:val="20"/>
              </w:rPr>
              <w:lastRenderedPageBreak/>
              <w:t>плоских зеркальных поверхностей</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Познавательные:</w:t>
            </w:r>
            <w:r w:rsidRPr="003E04D0">
              <w:rPr>
                <w:rFonts w:ascii="Times New Roman" w:hAnsi="Times New Roman" w:cs="Times New Roman"/>
                <w:sz w:val="20"/>
                <w:szCs w:val="20"/>
              </w:rPr>
              <w:t xml:space="preserve"> Умеют выбирать обобщенные стратегии решения задачи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Сличают </w:t>
            </w:r>
            <w:r w:rsidRPr="003E04D0">
              <w:rPr>
                <w:rFonts w:ascii="Times New Roman" w:hAnsi="Times New Roman" w:cs="Times New Roman"/>
                <w:sz w:val="20"/>
                <w:szCs w:val="20"/>
              </w:rPr>
              <w:lastRenderedPageBreak/>
              <w:t>способ своих действий с заданным эталоном, обнаруживают отклонения и отличия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Общаются и взаимодействуют с партнерами по совместной деятельности или обмену информацией</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 xml:space="preserve">Знать: </w:t>
            </w:r>
            <w:r w:rsidRPr="003E04D0">
              <w:rPr>
                <w:rFonts w:ascii="Times New Roman" w:hAnsi="Times New Roman" w:cs="Times New Roman"/>
                <w:sz w:val="20"/>
                <w:szCs w:val="20"/>
              </w:rPr>
              <w:t xml:space="preserve">как построением определяется расположение и вид изображения в плоском </w:t>
            </w:r>
            <w:r w:rsidRPr="003E04D0">
              <w:rPr>
                <w:rFonts w:ascii="Times New Roman" w:hAnsi="Times New Roman" w:cs="Times New Roman"/>
                <w:sz w:val="20"/>
                <w:szCs w:val="20"/>
              </w:rPr>
              <w:lastRenderedPageBreak/>
              <w:t>зеркале</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применять закон отражения света при построении изображения в плоском зеркале, строить изображение точки в плоском зеркале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60</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Преломление света. Закон преломления света (§ 67)</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 закрепления и применения новых знаний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Наблюдают преломление света, изображают ход лучей через преломляющую призму</w:t>
            </w: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Выражают смысл ситуации различными средствами (рисунки, символы, схемы, знаки)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Сличают свой способ действия с эталоном</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Регулируют собственную деятельность посредством речевых действий</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смысл закона преломления света</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какя из двух линз с разными фокусными расстояниями дает большое увеличение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61</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Линзы. Оптическая сила линзы. Построение изображений, полученных с помощью линз (§ 68,69)</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Закрепление изученного </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внешний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сопоставляют и обосновывают способы решения задачи. Выражают структуру задачи разными средствами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Принимают познавательную цель, сохраняют ее при выполнении учебных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Придерживаются морально-этических и психологических принципов общения и сотрудничества</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правила построения в. собирающей и рассеивающей линзе</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строить изображения, даваемое линзой  (рассеивающей и собирающей), различать мнимое и действительное изображение.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62</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Решение задач по теме «Световые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Коррекция знаний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формирование ценностных отношений к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уметь работать с различными источниками информации, переводить один вид информации в другой, проводить анализ поступившей информации.</w:t>
            </w:r>
          </w:p>
          <w:p w:rsidR="00431D3A" w:rsidRPr="003E04D0" w:rsidRDefault="00431D3A" w:rsidP="00431D3A">
            <w:pPr>
              <w:pStyle w:val="a5"/>
              <w:rPr>
                <w:rFonts w:ascii="Times New Roman" w:hAnsi="Times New Roman" w:cs="Times New Roman"/>
                <w:sz w:val="20"/>
                <w:szCs w:val="20"/>
                <w:lang w:eastAsia="hi-IN" w:bidi="hi-IN"/>
              </w:rPr>
            </w:pPr>
            <w:r w:rsidRPr="003E04D0">
              <w:rPr>
                <w:rFonts w:ascii="Times New Roman" w:hAnsi="Times New Roman" w:cs="Times New Roman"/>
                <w:sz w:val="20"/>
                <w:szCs w:val="20"/>
                <w:lang w:eastAsia="hi-IN" w:bidi="hi-IN"/>
              </w:rPr>
              <w:t xml:space="preserve"> – уметь определять цель работы, планировать её выполнение, представлять результаты работы, развивать навыки самооценки и самоанализа.</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hi-IN" w:bidi="hi-IN"/>
              </w:rPr>
              <w:t xml:space="preserve"> – уметь работать в составе творческих групп, овладевать навыками, выступления перед аудиторией.</w:t>
            </w:r>
          </w:p>
        </w:tc>
        <w:tc>
          <w:tcPr>
            <w:tcW w:w="255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Уметь решать задачи по теме «Световые явления»</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63</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Контрольная работа № 5 </w:t>
            </w:r>
            <w:r w:rsidRPr="003E04D0">
              <w:rPr>
                <w:rFonts w:ascii="Times New Roman" w:hAnsi="Times New Roman" w:cs="Times New Roman"/>
                <w:bCs/>
                <w:sz w:val="20"/>
                <w:szCs w:val="20"/>
              </w:rPr>
              <w:t>по теме «Световые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Контроль знаний</w:t>
            </w:r>
          </w:p>
        </w:tc>
        <w:tc>
          <w:tcPr>
            <w:tcW w:w="1553"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Осознают качество и уровень усвоения. Оценивают достигнутый результат</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Описывают содержание совершаемых действий, используют адекватные языковые средства для отображения своих мыслей</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основные вопросы по изученной теме</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 xml:space="preserve"> применять полученные знания при решении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64</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Глаз и зрение </w:t>
            </w:r>
            <w:r w:rsidRPr="003E04D0">
              <w:rPr>
                <w:rFonts w:ascii="Times New Roman" w:hAnsi="Times New Roman" w:cs="Times New Roman"/>
                <w:bCs/>
                <w:sz w:val="20"/>
                <w:szCs w:val="20"/>
              </w:rPr>
              <w:t>(§ 70)</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Урок -открытие</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самоконтроль</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формирование ценностных отношений друг к другу, учителю, авторам открытий и изобретений, результатам обучения.</w:t>
            </w:r>
          </w:p>
        </w:tc>
        <w:tc>
          <w:tcPr>
            <w:tcW w:w="284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осуществлять взаимный контроль и оказывать в сотрудничестве необходимую взаимопомощь;</w:t>
            </w:r>
          </w:p>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t>адекватно использовать речь для планирования и регуляции своей деятельности;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овладение основами реализации проектно-</w:t>
            </w:r>
            <w:r w:rsidRPr="003E04D0">
              <w:rPr>
                <w:rFonts w:ascii="Times New Roman" w:hAnsi="Times New Roman" w:cs="Times New Roman"/>
                <w:sz w:val="20"/>
                <w:szCs w:val="20"/>
                <w:lang w:eastAsia="ar-SA"/>
              </w:rPr>
              <w:lastRenderedPageBreak/>
              <w:t>исследовательской деятельности</w:t>
            </w:r>
          </w:p>
        </w:tc>
        <w:tc>
          <w:tcPr>
            <w:tcW w:w="2551" w:type="dxa"/>
            <w:shd w:val="clear" w:color="auto" w:fill="auto"/>
          </w:tcPr>
          <w:p w:rsidR="00431D3A" w:rsidRPr="003E04D0" w:rsidRDefault="00431D3A" w:rsidP="00431D3A">
            <w:pPr>
              <w:pStyle w:val="a5"/>
              <w:rPr>
                <w:rFonts w:ascii="Times New Roman" w:hAnsi="Times New Roman" w:cs="Times New Roman"/>
                <w:sz w:val="20"/>
                <w:szCs w:val="20"/>
                <w:lang w:eastAsia="ar-SA"/>
              </w:rPr>
            </w:pPr>
            <w:r w:rsidRPr="003E04D0">
              <w:rPr>
                <w:rFonts w:ascii="Times New Roman" w:hAnsi="Times New Roman" w:cs="Times New Roman"/>
                <w:sz w:val="20"/>
                <w:szCs w:val="20"/>
                <w:lang w:eastAsia="ar-SA"/>
              </w:rPr>
              <w:lastRenderedPageBreak/>
              <w:t>умения и навыки применять полученные знания для решения практических задач повседневной жизни</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 xml:space="preserve">знания о природе важнейших физических явлений окружающего мира и понимание смысла физических законов, </w:t>
            </w:r>
            <w:r w:rsidRPr="003E04D0">
              <w:rPr>
                <w:rFonts w:ascii="Times New Roman" w:hAnsi="Times New Roman" w:cs="Times New Roman"/>
                <w:sz w:val="20"/>
                <w:szCs w:val="20"/>
                <w:lang w:eastAsia="ar-SA"/>
              </w:rPr>
              <w:lastRenderedPageBreak/>
              <w:t>раскрывающих связь изученных явлений</w:t>
            </w: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lastRenderedPageBreak/>
              <w:t>65</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bCs/>
                <w:sz w:val="20"/>
                <w:szCs w:val="20"/>
              </w:rPr>
              <w:t>Лабораторная работа № 11</w:t>
            </w:r>
            <w:r w:rsidRPr="003E04D0">
              <w:rPr>
                <w:rFonts w:ascii="Times New Roman" w:hAnsi="Times New Roman" w:cs="Times New Roman"/>
                <w:bCs/>
                <w:sz w:val="20"/>
                <w:szCs w:val="20"/>
              </w:rPr>
              <w:t xml:space="preserve"> «Получение изображений при помощи линзы»</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hAnsi="Times New Roman" w:cs="Times New Roman"/>
                <w:sz w:val="20"/>
                <w:szCs w:val="20"/>
              </w:rPr>
              <w:t>Урок-практикум</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Само- и взаимоконтроль</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Работают с "картой знаний": дополняют, корректируют, структурируют. Демонстрируют результаты исследовательской и проектной деятельности</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Вносят коррективы и дополнения в способ своих действий</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 кооперации</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Знать:</w:t>
            </w:r>
            <w:r w:rsidRPr="003E04D0">
              <w:rPr>
                <w:rFonts w:ascii="Times New Roman" w:hAnsi="Times New Roman" w:cs="Times New Roman"/>
                <w:sz w:val="20"/>
                <w:szCs w:val="20"/>
              </w:rPr>
              <w:t xml:space="preserve"> как получать изображение с помощью линз</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 xml:space="preserve">Уметь: </w:t>
            </w:r>
            <w:r w:rsidRPr="003E04D0">
              <w:rPr>
                <w:rFonts w:ascii="Times New Roman" w:hAnsi="Times New Roman" w:cs="Times New Roman"/>
                <w:sz w:val="20"/>
                <w:szCs w:val="20"/>
              </w:rPr>
              <w:t>измерять фокусное расстояние и оптическую силу линзы, анализировать полученные при помощи линзы изображения, делать выводы, представлять результат в виде таблиц, работать в группе</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16160" w:type="dxa"/>
            <w:gridSpan w:val="10"/>
            <w:shd w:val="clear" w:color="auto" w:fill="auto"/>
          </w:tcPr>
          <w:p w:rsidR="00431D3A" w:rsidRPr="003E04D0" w:rsidRDefault="00431D3A" w:rsidP="00431D3A">
            <w:pPr>
              <w:pStyle w:val="a5"/>
              <w:jc w:val="center"/>
              <w:rPr>
                <w:rFonts w:ascii="Times New Roman" w:hAnsi="Times New Roman" w:cs="Times New Roman"/>
                <w:b/>
                <w:sz w:val="20"/>
                <w:szCs w:val="20"/>
              </w:rPr>
            </w:pPr>
            <w:r>
              <w:rPr>
                <w:rFonts w:ascii="Times New Roman" w:hAnsi="Times New Roman" w:cs="Times New Roman"/>
                <w:b/>
                <w:sz w:val="20"/>
                <w:szCs w:val="20"/>
              </w:rPr>
              <w:t>5. Повторение (3 часа</w:t>
            </w:r>
            <w:r w:rsidRPr="003E04D0">
              <w:rPr>
                <w:rFonts w:ascii="Times New Roman" w:hAnsi="Times New Roman" w:cs="Times New Roman"/>
                <w:b/>
                <w:sz w:val="20"/>
                <w:szCs w:val="20"/>
              </w:rPr>
              <w:t>)</w:t>
            </w: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66</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 xml:space="preserve">Повторение. Решение задач «Тепловые явления и </w:t>
            </w:r>
            <w:r w:rsidRPr="003E04D0">
              <w:rPr>
                <w:rFonts w:ascii="Times New Roman" w:hAnsi="Times New Roman" w:cs="Times New Roman"/>
                <w:spacing w:val="-6"/>
                <w:sz w:val="20"/>
                <w:szCs w:val="20"/>
              </w:rPr>
              <w:t>электрические явления».</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lang w:eastAsia="ar-SA"/>
              </w:rPr>
              <w:t>повторение материала за курс физики 8 класса</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тематический</w:t>
            </w:r>
          </w:p>
        </w:tc>
        <w:tc>
          <w:tcPr>
            <w:tcW w:w="2410"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Коммуникативные:</w:t>
            </w:r>
            <w:r w:rsidRPr="003E04D0">
              <w:rPr>
                <w:rFonts w:ascii="Times New Roman" w:hAnsi="Times New Roman" w:cs="Times New Roman"/>
                <w:sz w:val="20"/>
                <w:szCs w:val="20"/>
              </w:rPr>
              <w:t xml:space="preserve"> Описывают содержание совершаемых действий. </w:t>
            </w:r>
            <w:r w:rsidRPr="003E04D0">
              <w:rPr>
                <w:rFonts w:ascii="Times New Roman" w:hAnsi="Times New Roman" w:cs="Times New Roman"/>
                <w:sz w:val="20"/>
                <w:szCs w:val="20"/>
              </w:rPr>
              <w:lastRenderedPageBreak/>
              <w:t>Проявляют готовность адекватно реагировать на нужды других, оказывать помощь и эмоциональную поддержку партнерам</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lastRenderedPageBreak/>
              <w:t>Знать:</w:t>
            </w:r>
            <w:r w:rsidRPr="003E04D0">
              <w:rPr>
                <w:rFonts w:ascii="Times New Roman" w:hAnsi="Times New Roman" w:cs="Times New Roman"/>
                <w:sz w:val="20"/>
                <w:szCs w:val="20"/>
              </w:rPr>
              <w:t xml:space="preserve"> основные понятия и формулы для решения задач по теме: «Тепловые явления».</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применять полученные знания при решении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67</w:t>
            </w:r>
          </w:p>
        </w:tc>
        <w:tc>
          <w:tcPr>
            <w:tcW w:w="2268"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Итоговая контрольная работа №6</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Контроль знаний и умений</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 Работают с "картой знаний", детализируя и уточняя общую картину. Добавляют связи между разделами, изученными в 7-8 классах</w:t>
            </w:r>
          </w:p>
        </w:tc>
        <w:tc>
          <w:tcPr>
            <w:tcW w:w="284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Познавательные:</w:t>
            </w:r>
            <w:r w:rsidRPr="003E04D0">
              <w:rPr>
                <w:rFonts w:ascii="Times New Roman" w:hAnsi="Times New Roman" w:cs="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431D3A" w:rsidRPr="00431D3A"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Регулятивные:</w:t>
            </w:r>
            <w:r w:rsidRPr="003E04D0">
              <w:rPr>
                <w:rFonts w:ascii="Times New Roman" w:hAnsi="Times New Roman" w:cs="Times New Roman"/>
                <w:sz w:val="20"/>
                <w:szCs w:val="20"/>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tc>
        <w:tc>
          <w:tcPr>
            <w:tcW w:w="2551" w:type="dxa"/>
            <w:shd w:val="clear" w:color="auto" w:fill="auto"/>
          </w:tcPr>
          <w:p w:rsidR="00431D3A" w:rsidRPr="003E04D0" w:rsidRDefault="00431D3A" w:rsidP="00431D3A">
            <w:pPr>
              <w:pStyle w:val="a5"/>
              <w:rPr>
                <w:rFonts w:ascii="Times New Roman" w:hAnsi="Times New Roman" w:cs="Times New Roman"/>
                <w:b/>
                <w:sz w:val="20"/>
                <w:szCs w:val="20"/>
              </w:rPr>
            </w:pPr>
            <w:r w:rsidRPr="003E04D0">
              <w:rPr>
                <w:rFonts w:ascii="Times New Roman" w:hAnsi="Times New Roman" w:cs="Times New Roman"/>
                <w:b/>
                <w:sz w:val="20"/>
                <w:szCs w:val="20"/>
              </w:rPr>
              <w:t xml:space="preserve">Знать: </w:t>
            </w:r>
            <w:r w:rsidRPr="003E04D0">
              <w:rPr>
                <w:rFonts w:ascii="Times New Roman" w:hAnsi="Times New Roman" w:cs="Times New Roman"/>
                <w:sz w:val="20"/>
                <w:szCs w:val="20"/>
              </w:rPr>
              <w:t>понятия, законы и формулы для решения задач за курс физики 8 класса</w:t>
            </w:r>
          </w:p>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b/>
                <w:sz w:val="20"/>
                <w:szCs w:val="20"/>
              </w:rPr>
              <w:t>Уметь:</w:t>
            </w:r>
            <w:r w:rsidRPr="003E04D0">
              <w:rPr>
                <w:rFonts w:ascii="Times New Roman" w:hAnsi="Times New Roman" w:cs="Times New Roman"/>
                <w:sz w:val="20"/>
                <w:szCs w:val="20"/>
              </w:rPr>
              <w:t xml:space="preserve"> применять полученные знания при решении задач</w:t>
            </w:r>
          </w:p>
          <w:p w:rsidR="00431D3A" w:rsidRPr="003E04D0" w:rsidRDefault="00431D3A" w:rsidP="00431D3A">
            <w:pPr>
              <w:pStyle w:val="a5"/>
              <w:rPr>
                <w:rFonts w:ascii="Times New Roman"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r w:rsidR="00431D3A" w:rsidRPr="002850A9" w:rsidTr="00431D3A">
        <w:trPr>
          <w:trHeight w:val="240"/>
        </w:trPr>
        <w:tc>
          <w:tcPr>
            <w:tcW w:w="568" w:type="dxa"/>
            <w:shd w:val="clear" w:color="auto" w:fill="auto"/>
          </w:tcPr>
          <w:p w:rsidR="00431D3A" w:rsidRPr="00B24D67" w:rsidRDefault="00431D3A" w:rsidP="00431D3A">
            <w:pPr>
              <w:spacing w:after="124"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68</w:t>
            </w:r>
          </w:p>
        </w:tc>
        <w:tc>
          <w:tcPr>
            <w:tcW w:w="2268" w:type="dxa"/>
            <w:shd w:val="clear" w:color="auto" w:fill="auto"/>
          </w:tcPr>
          <w:p w:rsidR="00431D3A" w:rsidRPr="003E04D0" w:rsidRDefault="00431D3A" w:rsidP="00431D3A">
            <w:pPr>
              <w:pStyle w:val="a5"/>
              <w:rPr>
                <w:rFonts w:ascii="Times New Roman" w:hAnsi="Times New Roman" w:cs="Times New Roman"/>
                <w:sz w:val="20"/>
                <w:szCs w:val="20"/>
              </w:rPr>
            </w:pPr>
            <w:r>
              <w:rPr>
                <w:rFonts w:ascii="Times New Roman" w:hAnsi="Times New Roman" w:cs="Times New Roman"/>
                <w:sz w:val="20"/>
                <w:szCs w:val="20"/>
              </w:rPr>
              <w:t>Анализ ошибок</w:t>
            </w:r>
            <w:r w:rsidRPr="00B754F1">
              <w:rPr>
                <w:rFonts w:ascii="Times New Roman" w:hAnsi="Times New Roman" w:cs="Times New Roman"/>
                <w:sz w:val="20"/>
                <w:szCs w:val="20"/>
              </w:rPr>
              <w:t xml:space="preserve">, </w:t>
            </w:r>
            <w:r>
              <w:rPr>
                <w:rFonts w:ascii="Times New Roman" w:hAnsi="Times New Roman" w:cs="Times New Roman"/>
                <w:sz w:val="20"/>
                <w:szCs w:val="20"/>
              </w:rPr>
              <w:t>допущенных в контрольной работе</w:t>
            </w:r>
            <w:r w:rsidRPr="00B24D67">
              <w:rPr>
                <w:rFonts w:ascii="Times New Roman" w:hAnsi="Times New Roman" w:cs="Times New Roman"/>
                <w:spacing w:val="-6"/>
                <w:sz w:val="20"/>
                <w:szCs w:val="20"/>
              </w:rPr>
              <w:t>.</w:t>
            </w:r>
            <w:r w:rsidRPr="003E04D0">
              <w:rPr>
                <w:rFonts w:ascii="Times New Roman" w:hAnsi="Times New Roman" w:cs="Times New Roman"/>
                <w:spacing w:val="-6"/>
                <w:sz w:val="20"/>
                <w:szCs w:val="20"/>
              </w:rPr>
              <w:t>Итоговый урок за курс физики 8 класса</w:t>
            </w:r>
          </w:p>
        </w:tc>
        <w:tc>
          <w:tcPr>
            <w:tcW w:w="709"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r w:rsidRPr="003E04D0">
              <w:rPr>
                <w:rFonts w:ascii="Times New Roman" w:eastAsia="Calibri" w:hAnsi="Times New Roman" w:cs="Times New Roman"/>
                <w:sz w:val="20"/>
                <w:szCs w:val="20"/>
              </w:rPr>
              <w:t>1</w:t>
            </w:r>
          </w:p>
        </w:tc>
        <w:tc>
          <w:tcPr>
            <w:tcW w:w="1701"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color w:val="000000"/>
                <w:sz w:val="20"/>
                <w:szCs w:val="20"/>
                <w:shd w:val="clear" w:color="auto" w:fill="FFFFFF"/>
              </w:rPr>
              <w:t>Урок обобщения и систематизации знаний.</w:t>
            </w:r>
            <w:r w:rsidRPr="003E04D0">
              <w:rPr>
                <w:rStyle w:val="apple-converted-space"/>
                <w:rFonts w:ascii="Times New Roman" w:hAnsi="Times New Roman" w:cs="Times New Roman"/>
                <w:color w:val="000000"/>
                <w:sz w:val="20"/>
                <w:szCs w:val="20"/>
                <w:shd w:val="clear" w:color="auto" w:fill="FFFFFF"/>
              </w:rPr>
              <w:t> </w:t>
            </w:r>
          </w:p>
        </w:tc>
        <w:tc>
          <w:tcPr>
            <w:tcW w:w="1553" w:type="dxa"/>
            <w:shd w:val="clear" w:color="auto" w:fill="auto"/>
          </w:tcPr>
          <w:p w:rsidR="00431D3A" w:rsidRPr="003E04D0" w:rsidRDefault="00431D3A" w:rsidP="00431D3A">
            <w:pPr>
              <w:pStyle w:val="a5"/>
              <w:rPr>
                <w:rFonts w:ascii="Times New Roman" w:hAnsi="Times New Roman" w:cs="Times New Roman"/>
                <w:sz w:val="20"/>
                <w:szCs w:val="20"/>
              </w:rPr>
            </w:pPr>
            <w:r w:rsidRPr="003E04D0">
              <w:rPr>
                <w:rFonts w:ascii="Times New Roman" w:hAnsi="Times New Roman" w:cs="Times New Roman"/>
                <w:sz w:val="20"/>
                <w:szCs w:val="20"/>
              </w:rPr>
              <w:t>итоговый</w:t>
            </w:r>
          </w:p>
        </w:tc>
        <w:tc>
          <w:tcPr>
            <w:tcW w:w="2410" w:type="dxa"/>
            <w:shd w:val="clear" w:color="auto" w:fill="auto"/>
          </w:tcPr>
          <w:p w:rsidR="00431D3A" w:rsidRPr="003E04D0" w:rsidRDefault="00431D3A" w:rsidP="00431D3A">
            <w:pPr>
              <w:pStyle w:val="a5"/>
              <w:rPr>
                <w:rFonts w:ascii="Times New Roman" w:hAnsi="Times New Roman" w:cs="Times New Roman"/>
                <w:sz w:val="20"/>
                <w:szCs w:val="20"/>
              </w:rPr>
            </w:pPr>
          </w:p>
        </w:tc>
        <w:tc>
          <w:tcPr>
            <w:tcW w:w="284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25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851"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c>
          <w:tcPr>
            <w:tcW w:w="708" w:type="dxa"/>
            <w:shd w:val="clear" w:color="auto" w:fill="auto"/>
          </w:tcPr>
          <w:p w:rsidR="00431D3A" w:rsidRPr="003E04D0" w:rsidRDefault="00431D3A" w:rsidP="00431D3A">
            <w:pPr>
              <w:spacing w:after="124" w:line="240" w:lineRule="auto"/>
              <w:jc w:val="both"/>
              <w:rPr>
                <w:rFonts w:ascii="Times New Roman" w:eastAsia="Calibri" w:hAnsi="Times New Roman" w:cs="Times New Roman"/>
                <w:sz w:val="20"/>
                <w:szCs w:val="20"/>
              </w:rPr>
            </w:pPr>
          </w:p>
        </w:tc>
      </w:tr>
    </w:tbl>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431D3A" w:rsidRPr="00120499" w:rsidRDefault="00431D3A" w:rsidP="00431D3A">
      <w:pPr>
        <w:ind w:left="357"/>
        <w:jc w:val="center"/>
        <w:rPr>
          <w:rFonts w:ascii="Times New Roman" w:hAnsi="Times New Roman"/>
          <w:b/>
          <w:sz w:val="20"/>
          <w:szCs w:val="20"/>
        </w:rPr>
      </w:pPr>
      <w:r w:rsidRPr="00120499">
        <w:rPr>
          <w:rFonts w:ascii="Times New Roman" w:hAnsi="Times New Roman"/>
          <w:b/>
          <w:sz w:val="20"/>
          <w:szCs w:val="20"/>
        </w:rPr>
        <w:t>Учебно</w:t>
      </w:r>
      <w:r>
        <w:rPr>
          <w:rFonts w:ascii="Times New Roman" w:hAnsi="Times New Roman"/>
          <w:b/>
          <w:sz w:val="20"/>
          <w:szCs w:val="20"/>
        </w:rPr>
        <w:t>-тематическое планирование для 9</w:t>
      </w:r>
      <w:r w:rsidRPr="00120499">
        <w:rPr>
          <w:rFonts w:ascii="Times New Roman" w:hAnsi="Times New Roman"/>
          <w:b/>
          <w:sz w:val="20"/>
          <w:szCs w:val="20"/>
        </w:rPr>
        <w:t xml:space="preserve"> класса</w:t>
      </w:r>
    </w:p>
    <w:p w:rsidR="00431D3A" w:rsidRPr="00120499" w:rsidRDefault="00431D3A" w:rsidP="00431D3A">
      <w:pPr>
        <w:ind w:left="357"/>
        <w:jc w:val="center"/>
        <w:rPr>
          <w:rFonts w:ascii="Times New Roman" w:hAnsi="Times New Roman"/>
          <w:b/>
          <w:sz w:val="20"/>
          <w:szCs w:val="20"/>
        </w:rPr>
      </w:pPr>
      <w:r>
        <w:rPr>
          <w:rFonts w:ascii="Times New Roman" w:hAnsi="Times New Roman"/>
          <w:b/>
          <w:sz w:val="20"/>
          <w:szCs w:val="20"/>
        </w:rPr>
        <w:t>99 часов в год (33 рабочих недели из расчёта 3</w:t>
      </w:r>
      <w:r w:rsidRPr="00120499">
        <w:rPr>
          <w:rFonts w:ascii="Times New Roman" w:hAnsi="Times New Roman"/>
          <w:b/>
          <w:sz w:val="20"/>
          <w:szCs w:val="20"/>
        </w:rPr>
        <w:t> часа в неделю)</w:t>
      </w:r>
    </w:p>
    <w:tbl>
      <w:tblPr>
        <w:tblW w:w="12995" w:type="dxa"/>
        <w:tblInd w:w="1696" w:type="dxa"/>
        <w:tblLook w:val="0000"/>
      </w:tblPr>
      <w:tblGrid>
        <w:gridCol w:w="861"/>
        <w:gridCol w:w="10469"/>
        <w:gridCol w:w="866"/>
        <w:gridCol w:w="799"/>
      </w:tblGrid>
      <w:tr w:rsidR="00431D3A" w:rsidRPr="00431D3A" w:rsidTr="00431D3A">
        <w:trPr>
          <w:trHeight w:val="20"/>
        </w:trPr>
        <w:tc>
          <w:tcPr>
            <w:tcW w:w="861" w:type="dxa"/>
            <w:vMerge w:val="restart"/>
            <w:tcBorders>
              <w:top w:val="single" w:sz="4" w:space="0" w:color="000000"/>
              <w:left w:val="single" w:sz="4" w:space="0" w:color="000000"/>
            </w:tcBorders>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 xml:space="preserve">    № урока</w:t>
            </w:r>
          </w:p>
        </w:tc>
        <w:tc>
          <w:tcPr>
            <w:tcW w:w="10469" w:type="dxa"/>
            <w:vMerge w:val="restart"/>
            <w:tcBorders>
              <w:top w:val="single" w:sz="4" w:space="0" w:color="000000"/>
              <w:left w:val="single" w:sz="4" w:space="0" w:color="000000"/>
              <w:right w:val="single" w:sz="4" w:space="0" w:color="auto"/>
            </w:tcBorders>
            <w:shd w:val="clear" w:color="auto" w:fill="auto"/>
          </w:tcPr>
          <w:p w:rsidR="00431D3A" w:rsidRPr="00431D3A" w:rsidRDefault="00431D3A" w:rsidP="00431D3A">
            <w:pPr>
              <w:spacing w:after="0" w:line="240" w:lineRule="auto"/>
              <w:ind w:left="1416"/>
              <w:jc w:val="both"/>
              <w:rPr>
                <w:rFonts w:ascii="Times New Roman" w:eastAsia="Times New Roman" w:hAnsi="Times New Roman" w:cs="Times New Roman"/>
                <w:b/>
                <w:bCs/>
                <w:sz w:val="24"/>
                <w:szCs w:val="24"/>
                <w:lang w:eastAsia="ru-RU"/>
              </w:rPr>
            </w:pPr>
          </w:p>
          <w:p w:rsidR="00431D3A" w:rsidRPr="00431D3A" w:rsidRDefault="00431D3A" w:rsidP="00431D3A">
            <w:pPr>
              <w:spacing w:after="0" w:line="240" w:lineRule="auto"/>
              <w:ind w:left="1416"/>
              <w:jc w:val="both"/>
              <w:rPr>
                <w:rFonts w:ascii="Times New Roman" w:eastAsia="Times New Roman" w:hAnsi="Times New Roman" w:cs="Times New Roman"/>
                <w:b/>
                <w:bCs/>
                <w:sz w:val="24"/>
                <w:szCs w:val="24"/>
                <w:lang w:eastAsia="ru-RU"/>
              </w:rPr>
            </w:pPr>
          </w:p>
          <w:p w:rsidR="00431D3A" w:rsidRPr="00431D3A" w:rsidRDefault="00431D3A" w:rsidP="00431D3A">
            <w:pPr>
              <w:spacing w:after="0" w:line="240" w:lineRule="auto"/>
              <w:ind w:left="1416"/>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 xml:space="preserve">                   Тема урока</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 xml:space="preserve">         Дата</w:t>
            </w:r>
          </w:p>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vMerge/>
            <w:tcBorders>
              <w:left w:val="single" w:sz="4" w:space="0" w:color="000000"/>
              <w:bottom w:val="single" w:sz="4" w:space="0" w:color="000000"/>
            </w:tcBorders>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tc>
        <w:tc>
          <w:tcPr>
            <w:tcW w:w="10469" w:type="dxa"/>
            <w:vMerge/>
            <w:tcBorders>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 xml:space="preserve">План </w:t>
            </w: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both"/>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Факт</w:t>
            </w: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autoSpaceDE w:val="0"/>
              <w:autoSpaceDN w:val="0"/>
              <w:adjustRightInd w:val="0"/>
              <w:spacing w:after="0" w:line="240" w:lineRule="auto"/>
              <w:jc w:val="center"/>
              <w:rPr>
                <w:rFonts w:ascii="Times New Roman" w:eastAsia="SchoolBookSanPin" w:hAnsi="Times New Roman" w:cs="Times New Roman"/>
                <w:b/>
                <w:sz w:val="24"/>
                <w:szCs w:val="24"/>
                <w:u w:val="single"/>
                <w:lang w:eastAsia="ru-RU"/>
              </w:rPr>
            </w:pPr>
            <w:r w:rsidRPr="00431D3A">
              <w:rPr>
                <w:rFonts w:ascii="Times New Roman" w:eastAsia="SchoolBookSanPin" w:hAnsi="Times New Roman" w:cs="Times New Roman"/>
                <w:b/>
                <w:sz w:val="24"/>
                <w:szCs w:val="24"/>
                <w:u w:val="single"/>
                <w:lang w:eastAsia="ru-RU"/>
              </w:rPr>
              <w:t>Законы взаимодействия и движения тел (30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Материальная точка. Система отсчета.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Перемещение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Определение координаты движущегося тела.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Перемещение при прямолинейном равномерном движении.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Прямолинейное равноускоренное движение. Ускорение.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Скорость прямолинейного равноускоренного движения.</w:t>
            </w:r>
          </w:p>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SchoolBookSanPin" w:hAnsi="Times New Roman" w:cs="Times New Roman"/>
                <w:sz w:val="24"/>
                <w:szCs w:val="24"/>
                <w:lang w:eastAsia="ru-RU"/>
              </w:rPr>
              <w:t>График скорости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Подготовка к вводной контрольной работе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Вводная контрольная работа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Работа над ошибками.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Перемещение при прямолинейном равноускоренном движении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Перемещение тела при прямолинейном равноускоренном движении без начальной скорости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b/>
                <w:sz w:val="24"/>
                <w:szCs w:val="24"/>
                <w:lang w:eastAsia="ru-RU"/>
              </w:rPr>
            </w:pPr>
            <w:r w:rsidRPr="00431D3A">
              <w:rPr>
                <w:rFonts w:ascii="Times New Roman" w:eastAsia="SchoolBookSanPin" w:hAnsi="Times New Roman" w:cs="Times New Roman"/>
                <w:sz w:val="24"/>
                <w:szCs w:val="24"/>
                <w:lang w:eastAsia="ru-RU"/>
              </w:rPr>
              <w:t>Лабораторная работа № 1</w:t>
            </w:r>
            <w:r w:rsidRPr="00431D3A">
              <w:rPr>
                <w:rFonts w:ascii="Times New Roman" w:eastAsia="SchoolBookSanPin" w:hAnsi="Times New Roman" w:cs="Times New Roman"/>
                <w:b/>
                <w:sz w:val="24"/>
                <w:szCs w:val="24"/>
                <w:lang w:eastAsia="ru-RU"/>
              </w:rPr>
              <w:t>«</w:t>
            </w:r>
            <w:r w:rsidRPr="00431D3A">
              <w:rPr>
                <w:rFonts w:ascii="Times New Roman" w:eastAsia="SchoolBookSanPin" w:hAnsi="Times New Roman" w:cs="Times New Roman"/>
                <w:sz w:val="24"/>
                <w:szCs w:val="24"/>
                <w:lang w:eastAsia="ru-RU"/>
              </w:rPr>
              <w:t>Исследование равноускоренного движения без начальной скорости</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Относительность движения. Самостоятельная работа №1 «Перемещение»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Инерциальные системы отсчета. Первый закон Ньютона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Второй закон Ньютона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Третий закон Ньютона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Свободное падение тел</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Движение тела, брошенного вертикально вверх. Невесомость </w:t>
            </w:r>
          </w:p>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w:t>
            </w:r>
            <w:r w:rsidRPr="00431D3A">
              <w:rPr>
                <w:rFonts w:ascii="Times New Roman" w:eastAsia="SchoolBookSanPin" w:hAnsi="Times New Roman" w:cs="Times New Roman"/>
                <w:i/>
                <w:iCs/>
                <w:sz w:val="24"/>
                <w:szCs w:val="24"/>
                <w:lang w:eastAsia="ru-RU"/>
              </w:rPr>
              <w:t>2</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Измерение ускорения свободного падения</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Закон всемирного тяготения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Ускорение свободного падения на Земле и других небесных телах.</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Прямолинейное и криволинейное движение. Движение тела по окружности с постоянной по модулю скоростью.</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Импульс тела. Закон сохранения импульса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Реактивное движение. Ракеты.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Вывод закона сохранения механической энергии.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 Подготовка к к.р.№1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Контрольная работа № 1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Законы взаимодействия и движения тел</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Работа над ошибками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autoSpaceDE w:val="0"/>
              <w:autoSpaceDN w:val="0"/>
              <w:adjustRightInd w:val="0"/>
              <w:spacing w:after="0" w:line="240" w:lineRule="auto"/>
              <w:jc w:val="center"/>
              <w:rPr>
                <w:rFonts w:ascii="Times New Roman" w:eastAsia="SchoolBookSanPin" w:hAnsi="Times New Roman" w:cs="Times New Roman"/>
                <w:b/>
                <w:sz w:val="24"/>
                <w:szCs w:val="24"/>
                <w:u w:val="single"/>
                <w:lang w:eastAsia="ru-RU"/>
              </w:rPr>
            </w:pPr>
            <w:r w:rsidRPr="00431D3A">
              <w:rPr>
                <w:rFonts w:ascii="Times New Roman" w:eastAsia="SchoolBookSanPin" w:hAnsi="Times New Roman" w:cs="Times New Roman"/>
                <w:b/>
                <w:sz w:val="24"/>
                <w:szCs w:val="24"/>
                <w:u w:val="single"/>
                <w:lang w:eastAsia="ru-RU"/>
              </w:rPr>
              <w:t>Механические колебания и волны. Звук.(16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Колебательное движение. Свободные колебания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Величины, характеризующие колебательное движение .</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3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Исследование зависимости периода и частоты свободных колебаний маятника от длины его нити</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Затухающие колебания. Вынужденные колебания.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Резонанс.</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Распространение колебаний в среде.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Длина волны. Скорость распространения волн.</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Источники звука. Звуковые колебания.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Высота, [тембр] и громкость звука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Распространение звука. Звуковые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 Подготовка к контрольной работе №2.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Контрольная работа № 2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Механические колебания и волны. Звук</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Работа над ошибками.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Отражение звука. Звуковой резонанс.</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Обобщающий урок по теме: “Механические колебания и волны. Звук”</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u w:val="single"/>
                <w:lang w:eastAsia="ru-RU"/>
              </w:rPr>
            </w:pPr>
            <w:r w:rsidRPr="00431D3A">
              <w:rPr>
                <w:rFonts w:ascii="Times New Roman" w:eastAsia="Times New Roman" w:hAnsi="Times New Roman" w:cs="Times New Roman"/>
                <w:b/>
                <w:bCs/>
                <w:sz w:val="24"/>
                <w:szCs w:val="24"/>
                <w:u w:val="single"/>
                <w:lang w:eastAsia="ru-RU"/>
              </w:rPr>
              <w:t>Электромагнитное поле (20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Магнитное поле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Направление тока и направление линий его магнитного поля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Обнаружение магнитного поля по его действию на электрический ток. Правило левой руки.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Индукция магнитного поля. Магнитный поток</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Решение задач.</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Явление электромагнитной индукции.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4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Изучение явления электромагнитной индукции</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Направление индукционного тока. Правило Ленца.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Явление самоиндукции.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Получение и передача переменного электрического тока. Транс-</w:t>
            </w:r>
          </w:p>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форматор</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Электромагнитное поле. Электромагнитные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Колебательный контур. Получение электромагнитных колебаний</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Принципы радиосвязи и телевидения.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Электромагнитная природа света.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Преломление света. Физический смысл показателя преломления. Дисперсия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Цвета тел.</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Типы оптических спектров.</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5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Наблюдение сплошного и линейчатых спектров испускания</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Поглощение и испускание света атомами.</w:t>
            </w:r>
          </w:p>
          <w:p w:rsidR="00431D3A" w:rsidRPr="00431D3A" w:rsidRDefault="00431D3A" w:rsidP="00431D3A">
            <w:pPr>
              <w:autoSpaceDE w:val="0"/>
              <w:autoSpaceDN w:val="0"/>
              <w:adjustRightInd w:val="0"/>
              <w:spacing w:after="0" w:line="240" w:lineRule="auto"/>
              <w:rPr>
                <w:rFonts w:ascii="Calibri" w:eastAsia="SchoolBookSanPin" w:hAnsi="Calibri" w:cs="SchoolBookSanPin"/>
                <w:sz w:val="24"/>
                <w:szCs w:val="24"/>
                <w:lang w:eastAsia="ru-RU"/>
              </w:rPr>
            </w:pPr>
            <w:r w:rsidRPr="00431D3A">
              <w:rPr>
                <w:rFonts w:ascii="Times New Roman" w:eastAsia="SchoolBookSanPin" w:hAnsi="Times New Roman" w:cs="Times New Roman"/>
                <w:sz w:val="24"/>
                <w:szCs w:val="24"/>
                <w:lang w:eastAsia="ru-RU"/>
              </w:rPr>
              <w:t>Происхождение линейчатых спектров.</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Самостоятельная работа №2 « Электромагнитное поле»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autoSpaceDE w:val="0"/>
              <w:autoSpaceDN w:val="0"/>
              <w:adjustRightInd w:val="0"/>
              <w:spacing w:after="0" w:line="240" w:lineRule="auto"/>
              <w:jc w:val="center"/>
              <w:rPr>
                <w:rFonts w:ascii="Times New Roman" w:eastAsia="SchoolBookSanPin" w:hAnsi="Times New Roman" w:cs="Times New Roman"/>
                <w:b/>
                <w:sz w:val="24"/>
                <w:szCs w:val="24"/>
                <w:u w:val="single"/>
                <w:lang w:eastAsia="ru-RU"/>
              </w:rPr>
            </w:pPr>
            <w:r w:rsidRPr="00431D3A">
              <w:rPr>
                <w:rFonts w:ascii="Times New Roman" w:eastAsia="SchoolBookSanPin" w:hAnsi="Times New Roman" w:cs="Times New Roman"/>
                <w:b/>
                <w:sz w:val="24"/>
                <w:szCs w:val="24"/>
                <w:u w:val="single"/>
                <w:lang w:eastAsia="ru-RU"/>
              </w:rPr>
              <w:t>Строение атома и атомного ядра (20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Радиоактивность. Модели атомов</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Радиоактивные превращения атомных ядер.</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Экспериментальные методы исследования частиц.</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6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Измерение естественного радиационного фона дозиметром</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Открытие протона и нейтрона.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Состав атомного ядра. Ядерные силы.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Энергия связи. Дефект масс.</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Деление ядер урана. Цепная реакция.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7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Изучение деления ядра атома урана по фотографии треков</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Ядерный реактор. Преобразование внутренней энергии атомных ядер в электрическую энергию. Атомная энергетика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Биологическое действие радиации. Закон радиоактивного распада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Термоядерная реакция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Лабораторная работа № 8</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Оценка периода полураспада находящихся в воздухе продуктов распада газа радона</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 xml:space="preserve">Лабораторная работа № 9 </w:t>
            </w:r>
            <w:r w:rsidRPr="00431D3A">
              <w:rPr>
                <w:rFonts w:ascii="Cambria Math" w:eastAsia="SchoolBookSanPin" w:hAnsi="Cambria Math" w:cs="Cambria Math"/>
                <w:sz w:val="24"/>
                <w:szCs w:val="24"/>
                <w:lang w:eastAsia="ru-RU"/>
              </w:rPr>
              <w:t>≪</w:t>
            </w:r>
            <w:r w:rsidRPr="00431D3A">
              <w:rPr>
                <w:rFonts w:ascii="Times New Roman" w:eastAsia="SchoolBookSanPin" w:hAnsi="Times New Roman" w:cs="Times New Roman"/>
                <w:sz w:val="24"/>
                <w:szCs w:val="24"/>
                <w:lang w:eastAsia="ru-RU"/>
              </w:rPr>
              <w:t>Изучение треков заряженных частиц по готовым фотографиям</w:t>
            </w:r>
            <w:r w:rsidRPr="00431D3A">
              <w:rPr>
                <w:rFonts w:ascii="Cambria Math" w:eastAsia="SchoolBookSanPin" w:hAnsi="Cambria Math" w:cs="Cambria Math"/>
                <w:sz w:val="24"/>
                <w:szCs w:val="24"/>
                <w:lang w:eastAsia="ru-RU"/>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Решение задач «Состав атомного ядра»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Решение задач «Массовое число. Зарядовое число»</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Times New Roman" w:hAnsi="Times New Roman" w:cs="Times New Roman"/>
                <w:sz w:val="24"/>
                <w:szCs w:val="24"/>
                <w:lang w:eastAsia="ru-RU"/>
              </w:rPr>
              <w:t>Решение задач «Массовое число. Зарядовое число»</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Решение задач. Подготовка к к.р. №3.</w:t>
            </w:r>
            <w:r w:rsidRPr="00431D3A">
              <w:rPr>
                <w:rFonts w:ascii="Times New Roman" w:eastAsia="SchoolBookSanPin" w:hAnsi="Times New Roman" w:cs="Times New Roman"/>
                <w:b/>
                <w:sz w:val="24"/>
                <w:szCs w:val="24"/>
                <w:u w:val="single"/>
                <w:lang w:eastAsia="ru-RU"/>
              </w:rPr>
              <w:t xml:space="preserve"> «</w:t>
            </w:r>
            <w:r w:rsidRPr="00431D3A">
              <w:rPr>
                <w:rFonts w:ascii="Times New Roman" w:eastAsia="SchoolBookSanPin" w:hAnsi="Times New Roman" w:cs="Times New Roman"/>
                <w:sz w:val="24"/>
                <w:szCs w:val="24"/>
                <w:lang w:eastAsia="ru-RU"/>
              </w:rPr>
              <w:t>Строение атома и атомного ядра»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Контрольная работа № 3</w:t>
            </w:r>
            <w:r w:rsidRPr="00431D3A">
              <w:rPr>
                <w:rFonts w:ascii="Times New Roman" w:eastAsia="SchoolBookSanPin" w:hAnsi="Times New Roman" w:cs="Times New Roman"/>
                <w:b/>
                <w:sz w:val="24"/>
                <w:szCs w:val="24"/>
                <w:u w:val="single"/>
                <w:lang w:eastAsia="ru-RU"/>
              </w:rPr>
              <w:t>«</w:t>
            </w:r>
            <w:r w:rsidRPr="00431D3A">
              <w:rPr>
                <w:rFonts w:ascii="Times New Roman" w:eastAsia="SchoolBookSanPin" w:hAnsi="Times New Roman" w:cs="Times New Roman"/>
                <w:sz w:val="24"/>
                <w:szCs w:val="24"/>
                <w:lang w:eastAsia="ru-RU"/>
              </w:rPr>
              <w:t>Строение атома и атомного ядра»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SchoolBookSanPin" w:hAnsi="Times New Roman" w:cs="Times New Roman"/>
                <w:sz w:val="24"/>
                <w:szCs w:val="24"/>
                <w:lang w:eastAsia="ru-RU"/>
              </w:rPr>
              <w:t>Работа над ошибками.</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autoSpaceDE w:val="0"/>
              <w:autoSpaceDN w:val="0"/>
              <w:adjustRightInd w:val="0"/>
              <w:spacing w:after="0" w:line="240" w:lineRule="auto"/>
              <w:jc w:val="center"/>
              <w:rPr>
                <w:rFonts w:ascii="Times New Roman" w:eastAsia="SchoolBookSanPin" w:hAnsi="Times New Roman" w:cs="Times New Roman"/>
                <w:b/>
                <w:sz w:val="24"/>
                <w:szCs w:val="24"/>
                <w:u w:val="single"/>
                <w:lang w:eastAsia="ru-RU"/>
              </w:rPr>
            </w:pPr>
            <w:r w:rsidRPr="00431D3A">
              <w:rPr>
                <w:rFonts w:ascii="Times New Roman" w:eastAsia="SchoolBookSanPin" w:hAnsi="Times New Roman" w:cs="Times New Roman"/>
                <w:b/>
                <w:sz w:val="24"/>
                <w:szCs w:val="24"/>
                <w:u w:val="single"/>
                <w:lang w:eastAsia="ru-RU"/>
              </w:rPr>
              <w:t>Строение Вселенной (7 часов)</w:t>
            </w:r>
          </w:p>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Состав, строение и происхождение Солнечной системы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Большие планеты Солнечной системы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Малые тела Солнечной системы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Строение, излучение и эволюция Солнца и звезд</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Строение и эволюция Вселенной</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SchoolBookSanPin" w:hAnsi="Times New Roman" w:cs="Times New Roman"/>
                <w:sz w:val="24"/>
                <w:szCs w:val="24"/>
                <w:lang w:eastAsia="ru-RU"/>
              </w:rPr>
            </w:pPr>
            <w:r w:rsidRPr="00431D3A">
              <w:rPr>
                <w:rFonts w:ascii="Times New Roman" w:eastAsia="SchoolBookSanPin" w:hAnsi="Times New Roman" w:cs="Times New Roman"/>
                <w:sz w:val="24"/>
                <w:szCs w:val="24"/>
                <w:lang w:eastAsia="ru-RU"/>
              </w:rPr>
              <w:t>Повторение</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31D3A">
              <w:rPr>
                <w:rFonts w:ascii="Times New Roman" w:eastAsia="Times New Roman" w:hAnsi="Times New Roman" w:cs="Times New Roman"/>
                <w:bCs/>
                <w:sz w:val="24"/>
                <w:szCs w:val="24"/>
                <w:lang w:eastAsia="ru-RU"/>
              </w:rPr>
              <w:t>Заключительное занятие по теме «Строение Вселенной»</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12995" w:type="dxa"/>
            <w:gridSpan w:val="4"/>
            <w:tcBorders>
              <w:top w:val="single" w:sz="4" w:space="0" w:color="000000"/>
              <w:left w:val="single" w:sz="4" w:space="0" w:color="000000"/>
              <w:bottom w:val="single" w:sz="4" w:space="0" w:color="000000"/>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r w:rsidRPr="00431D3A">
              <w:rPr>
                <w:rFonts w:ascii="Times New Roman" w:eastAsia="Times New Roman" w:hAnsi="Times New Roman" w:cs="Times New Roman"/>
                <w:b/>
                <w:bCs/>
                <w:sz w:val="24"/>
                <w:szCs w:val="24"/>
                <w:lang w:eastAsia="ru-RU"/>
              </w:rPr>
              <w:t>Резерв-6ч</w:t>
            </w: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Повторение «Законы движения и взаимодействия»</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Повторение «Механические колебания и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Повторение «Электромагнитное поле. Электромагнитные колебания и волны»</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jc w:val="both"/>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Повторение «Строение атома и атомного ядра»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Итоговая контрольная работа за курс 9 класса</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r w:rsidR="00431D3A" w:rsidRPr="00431D3A" w:rsidTr="00431D3A">
        <w:trPr>
          <w:trHeight w:val="20"/>
        </w:trPr>
        <w:tc>
          <w:tcPr>
            <w:tcW w:w="861" w:type="dxa"/>
            <w:tcBorders>
              <w:top w:val="single" w:sz="4" w:space="0" w:color="000000"/>
              <w:left w:val="single" w:sz="4" w:space="0" w:color="000000"/>
              <w:bottom w:val="single" w:sz="4" w:space="0" w:color="000000"/>
            </w:tcBorders>
          </w:tcPr>
          <w:p w:rsidR="00431D3A" w:rsidRPr="00431D3A" w:rsidRDefault="00431D3A" w:rsidP="0087006D">
            <w:pPr>
              <w:numPr>
                <w:ilvl w:val="0"/>
                <w:numId w:val="22"/>
              </w:numPr>
              <w:spacing w:after="0" w:line="240" w:lineRule="auto"/>
              <w:rPr>
                <w:rFonts w:ascii="Times New Roman" w:eastAsia="Times New Roman" w:hAnsi="Times New Roman" w:cs="Times New Roman"/>
                <w:sz w:val="24"/>
                <w:szCs w:val="24"/>
                <w:lang w:eastAsia="ru-RU"/>
              </w:rPr>
            </w:pPr>
          </w:p>
        </w:tc>
        <w:tc>
          <w:tcPr>
            <w:tcW w:w="10469" w:type="dxa"/>
            <w:tcBorders>
              <w:top w:val="single" w:sz="4" w:space="0" w:color="000000"/>
              <w:left w:val="single" w:sz="4" w:space="0" w:color="000000"/>
              <w:bottom w:val="single" w:sz="4" w:space="0" w:color="000000"/>
              <w:right w:val="single" w:sz="4" w:space="0" w:color="auto"/>
            </w:tcBorders>
            <w:shd w:val="clear" w:color="auto" w:fill="auto"/>
          </w:tcPr>
          <w:p w:rsidR="00431D3A" w:rsidRPr="00431D3A" w:rsidRDefault="00431D3A" w:rsidP="00431D3A">
            <w:pPr>
              <w:spacing w:after="0" w:line="240" w:lineRule="auto"/>
              <w:rPr>
                <w:rFonts w:ascii="Times New Roman" w:eastAsia="Times New Roman" w:hAnsi="Times New Roman" w:cs="Times New Roman"/>
                <w:sz w:val="24"/>
                <w:szCs w:val="24"/>
                <w:lang w:eastAsia="ru-RU"/>
              </w:rPr>
            </w:pPr>
            <w:r w:rsidRPr="00431D3A">
              <w:rPr>
                <w:rFonts w:ascii="Times New Roman" w:eastAsia="Times New Roman" w:hAnsi="Times New Roman" w:cs="Times New Roman"/>
                <w:sz w:val="24"/>
                <w:szCs w:val="24"/>
                <w:lang w:eastAsia="ru-RU"/>
              </w:rPr>
              <w:t>Обобщение и систематизация полученных знаний. Итоговый урок.</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431D3A" w:rsidRPr="00431D3A" w:rsidRDefault="00431D3A" w:rsidP="00431D3A">
            <w:pPr>
              <w:spacing w:after="0" w:line="240" w:lineRule="auto"/>
              <w:jc w:val="center"/>
              <w:rPr>
                <w:rFonts w:ascii="Times New Roman" w:eastAsia="Times New Roman" w:hAnsi="Times New Roman" w:cs="Times New Roman"/>
                <w:b/>
                <w:bCs/>
                <w:sz w:val="24"/>
                <w:szCs w:val="24"/>
                <w:lang w:eastAsia="ru-RU"/>
              </w:rPr>
            </w:pPr>
          </w:p>
        </w:tc>
      </w:tr>
    </w:tbl>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24"/>
          <w:szCs w:val="24"/>
          <w:u w:val="single"/>
          <w:lang w:eastAsia="hi-IN" w:bidi="hi-IN"/>
        </w:rPr>
      </w:pPr>
    </w:p>
    <w:p w:rsidR="00FB181A" w:rsidRPr="00110D9F" w:rsidRDefault="00FB181A" w:rsidP="00FB181A">
      <w:pPr>
        <w:widowControl w:val="0"/>
        <w:tabs>
          <w:tab w:val="left" w:pos="720"/>
        </w:tabs>
        <w:suppressAutoHyphens/>
        <w:spacing w:after="0" w:line="240" w:lineRule="auto"/>
        <w:jc w:val="center"/>
        <w:rPr>
          <w:rFonts w:ascii="Times New Roman" w:eastAsia="Arial Unicode MS" w:hAnsi="Times New Roman" w:cs="Mangal"/>
          <w:b/>
          <w:bCs/>
          <w:iCs/>
          <w:kern w:val="2"/>
          <w:sz w:val="32"/>
          <w:szCs w:val="32"/>
          <w:u w:val="single"/>
          <w:lang w:eastAsia="hi-IN" w:bidi="hi-IN"/>
        </w:rPr>
      </w:pPr>
    </w:p>
    <w:p w:rsidR="00A11CAA" w:rsidRDefault="00A11CAA">
      <w:pPr>
        <w:rPr>
          <w:rFonts w:ascii="Times New Roman" w:hAnsi="Times New Roman" w:cs="Times New Roman"/>
          <w:sz w:val="24"/>
          <w:szCs w:val="24"/>
        </w:rPr>
      </w:pPr>
    </w:p>
    <w:p w:rsidR="00431D3A" w:rsidRDefault="00431D3A">
      <w:pPr>
        <w:rPr>
          <w:rFonts w:ascii="Times New Roman" w:hAnsi="Times New Roman" w:cs="Times New Roman"/>
          <w:sz w:val="24"/>
          <w:szCs w:val="24"/>
        </w:rPr>
      </w:pPr>
    </w:p>
    <w:p w:rsidR="00431D3A" w:rsidRDefault="00431D3A">
      <w:pPr>
        <w:rPr>
          <w:rFonts w:ascii="Times New Roman" w:hAnsi="Times New Roman" w:cs="Times New Roman"/>
          <w:sz w:val="24"/>
          <w:szCs w:val="24"/>
        </w:rPr>
      </w:pPr>
    </w:p>
    <w:p w:rsidR="00431D3A" w:rsidRDefault="00431D3A">
      <w:pPr>
        <w:rPr>
          <w:rFonts w:ascii="Times New Roman" w:hAnsi="Times New Roman" w:cs="Times New Roman"/>
          <w:sz w:val="24"/>
          <w:szCs w:val="24"/>
        </w:rPr>
      </w:pPr>
    </w:p>
    <w:p w:rsidR="00431D3A" w:rsidRPr="00431D3A" w:rsidRDefault="00431D3A" w:rsidP="00431D3A">
      <w:pPr>
        <w:widowControl w:val="0"/>
        <w:tabs>
          <w:tab w:val="left" w:pos="1080"/>
        </w:tabs>
        <w:suppressAutoHyphens/>
        <w:spacing w:after="0" w:line="240" w:lineRule="auto"/>
        <w:jc w:val="center"/>
        <w:rPr>
          <w:rFonts w:ascii="Times New Roman" w:eastAsia="Arial Unicode MS" w:hAnsi="Times New Roman" w:cs="Mangal"/>
          <w:b/>
          <w:bCs/>
          <w:kern w:val="2"/>
          <w:sz w:val="24"/>
          <w:szCs w:val="24"/>
          <w:u w:val="single"/>
          <w:lang w:eastAsia="hi-IN" w:bidi="hi-IN"/>
        </w:rPr>
      </w:pPr>
      <w:r w:rsidRPr="00431D3A">
        <w:rPr>
          <w:rFonts w:ascii="Times New Roman" w:eastAsia="Arial Unicode MS" w:hAnsi="Times New Roman" w:cs="Mangal"/>
          <w:b/>
          <w:bCs/>
          <w:kern w:val="2"/>
          <w:sz w:val="24"/>
          <w:szCs w:val="24"/>
          <w:u w:val="single"/>
          <w:lang w:eastAsia="hi-IN" w:bidi="hi-IN"/>
        </w:rPr>
        <w:t>Учебно-методическое и материально-техническое обеспечение образовательного процесса</w:t>
      </w:r>
    </w:p>
    <w:p w:rsidR="00431D3A" w:rsidRPr="00431D3A" w:rsidRDefault="00431D3A" w:rsidP="00431D3A">
      <w:pPr>
        <w:shd w:val="clear" w:color="auto" w:fill="FFFFFF"/>
        <w:spacing w:before="5" w:after="0" w:line="240" w:lineRule="auto"/>
        <w:ind w:right="5" w:firstLine="900"/>
        <w:rPr>
          <w:rFonts w:ascii="Times New Roman" w:eastAsia="Times New Roman" w:hAnsi="Times New Roman" w:cs="Times New Roman"/>
          <w:b/>
          <w:bCs/>
          <w:sz w:val="24"/>
          <w:szCs w:val="24"/>
          <w:lang w:eastAsia="ru-RU"/>
        </w:rPr>
      </w:pPr>
    </w:p>
    <w:p w:rsidR="00431D3A" w:rsidRPr="0087006D" w:rsidRDefault="00431D3A" w:rsidP="0087006D">
      <w:pPr>
        <w:pStyle w:val="a4"/>
        <w:widowControl w:val="0"/>
        <w:numPr>
          <w:ilvl w:val="1"/>
          <w:numId w:val="22"/>
        </w:numPr>
        <w:shd w:val="clear" w:color="auto" w:fill="FFFFFF"/>
        <w:tabs>
          <w:tab w:val="clear" w:pos="1080"/>
          <w:tab w:val="left" w:pos="590"/>
          <w:tab w:val="num" w:pos="709"/>
        </w:tabs>
        <w:autoSpaceDE w:val="0"/>
        <w:autoSpaceDN w:val="0"/>
        <w:adjustRightInd w:val="0"/>
        <w:spacing w:after="0" w:line="240" w:lineRule="exact"/>
        <w:ind w:hanging="371"/>
        <w:rPr>
          <w:rFonts w:ascii="Times New Roman" w:eastAsia="Times New Roman" w:hAnsi="Times New Roman" w:cs="Times New Roman"/>
          <w:sz w:val="24"/>
          <w:szCs w:val="24"/>
          <w:lang w:eastAsia="ru-RU"/>
        </w:rPr>
      </w:pPr>
      <w:r w:rsidRPr="0087006D">
        <w:rPr>
          <w:rFonts w:ascii="Times New Roman" w:eastAsia="Times New Roman" w:hAnsi="Times New Roman" w:cs="Times New Roman"/>
          <w:sz w:val="24"/>
          <w:szCs w:val="24"/>
          <w:lang w:eastAsia="ru-RU"/>
        </w:rPr>
        <w:t>Физика. 9 кл.: учеб. для общеобразоват. учреждений. / А.В. Пёрыш</w:t>
      </w:r>
      <w:r w:rsidR="0087006D" w:rsidRPr="0087006D">
        <w:rPr>
          <w:rFonts w:ascii="Times New Roman" w:eastAsia="Times New Roman" w:hAnsi="Times New Roman" w:cs="Times New Roman"/>
          <w:sz w:val="24"/>
          <w:szCs w:val="24"/>
          <w:lang w:eastAsia="ru-RU"/>
        </w:rPr>
        <w:t>кин. –. – М.: Дрофа, 2019</w:t>
      </w:r>
      <w:r w:rsidRPr="0087006D">
        <w:rPr>
          <w:rFonts w:ascii="Times New Roman" w:eastAsia="Times New Roman" w:hAnsi="Times New Roman" w:cs="Times New Roman"/>
          <w:sz w:val="24"/>
          <w:szCs w:val="24"/>
          <w:lang w:eastAsia="ru-RU"/>
        </w:rPr>
        <w:t>. – 319, (1) с.: ил.</w:t>
      </w:r>
    </w:p>
    <w:p w:rsidR="0087006D" w:rsidRDefault="0087006D" w:rsidP="0087006D">
      <w:pPr>
        <w:pStyle w:val="a4"/>
        <w:widowControl w:val="0"/>
        <w:numPr>
          <w:ilvl w:val="1"/>
          <w:numId w:val="22"/>
        </w:numPr>
        <w:shd w:val="clear" w:color="auto" w:fill="FFFFFF"/>
        <w:tabs>
          <w:tab w:val="clear" w:pos="1080"/>
          <w:tab w:val="left" w:pos="590"/>
          <w:tab w:val="num" w:pos="709"/>
        </w:tabs>
        <w:autoSpaceDE w:val="0"/>
        <w:autoSpaceDN w:val="0"/>
        <w:adjustRightInd w:val="0"/>
        <w:spacing w:after="0" w:line="240" w:lineRule="exact"/>
        <w:ind w:hanging="371"/>
        <w:rPr>
          <w:rFonts w:ascii="Times New Roman" w:eastAsia="Times New Roman" w:hAnsi="Times New Roman" w:cs="Times New Roman"/>
          <w:sz w:val="24"/>
          <w:szCs w:val="24"/>
          <w:lang w:eastAsia="ru-RU"/>
        </w:rPr>
      </w:pPr>
      <w:r w:rsidRPr="0087006D">
        <w:rPr>
          <w:rFonts w:ascii="Times New Roman" w:eastAsia="Times New Roman" w:hAnsi="Times New Roman" w:cs="Times New Roman"/>
          <w:sz w:val="24"/>
          <w:szCs w:val="24"/>
          <w:lang w:eastAsia="ru-RU"/>
        </w:rPr>
        <w:t>Физика. 8 кл.: учеб. для общеобразоват. учреждений. / А.В. Пёрышкин. –</w:t>
      </w:r>
      <w:r>
        <w:rPr>
          <w:rFonts w:ascii="Times New Roman" w:eastAsia="Times New Roman" w:hAnsi="Times New Roman" w:cs="Times New Roman"/>
          <w:sz w:val="24"/>
          <w:szCs w:val="24"/>
          <w:lang w:eastAsia="ru-RU"/>
        </w:rPr>
        <w:t>. – М.: Дрофа, 2021. – 209</w:t>
      </w:r>
      <w:r w:rsidRPr="0087006D">
        <w:rPr>
          <w:rFonts w:ascii="Times New Roman" w:eastAsia="Times New Roman" w:hAnsi="Times New Roman" w:cs="Times New Roman"/>
          <w:sz w:val="24"/>
          <w:szCs w:val="24"/>
          <w:lang w:eastAsia="ru-RU"/>
        </w:rPr>
        <w:t>, (1) с.: ил.</w:t>
      </w:r>
    </w:p>
    <w:p w:rsidR="0087006D" w:rsidRPr="0087006D" w:rsidRDefault="0087006D" w:rsidP="0087006D">
      <w:pPr>
        <w:pStyle w:val="a4"/>
        <w:widowControl w:val="0"/>
        <w:numPr>
          <w:ilvl w:val="1"/>
          <w:numId w:val="22"/>
        </w:numPr>
        <w:shd w:val="clear" w:color="auto" w:fill="FFFFFF"/>
        <w:tabs>
          <w:tab w:val="clear" w:pos="1080"/>
          <w:tab w:val="left" w:pos="590"/>
          <w:tab w:val="num" w:pos="709"/>
        </w:tabs>
        <w:autoSpaceDE w:val="0"/>
        <w:autoSpaceDN w:val="0"/>
        <w:adjustRightInd w:val="0"/>
        <w:spacing w:after="0" w:line="240" w:lineRule="exact"/>
        <w:ind w:hanging="371"/>
        <w:rPr>
          <w:rFonts w:ascii="Times New Roman" w:eastAsia="Times New Roman" w:hAnsi="Times New Roman" w:cs="Times New Roman"/>
          <w:sz w:val="24"/>
          <w:szCs w:val="24"/>
          <w:lang w:eastAsia="ru-RU"/>
        </w:rPr>
      </w:pPr>
      <w:r w:rsidRPr="0087006D">
        <w:rPr>
          <w:rFonts w:ascii="Times New Roman" w:eastAsia="Times New Roman" w:hAnsi="Times New Roman" w:cs="Times New Roman"/>
          <w:sz w:val="24"/>
          <w:szCs w:val="24"/>
          <w:lang w:eastAsia="ru-RU"/>
        </w:rPr>
        <w:t>Физика. 8 кл.: учеб. для общеобразоват. учреждений. / А.В. Пёрышкин. –</w:t>
      </w:r>
      <w:r>
        <w:rPr>
          <w:rFonts w:ascii="Times New Roman" w:eastAsia="Times New Roman" w:hAnsi="Times New Roman" w:cs="Times New Roman"/>
          <w:sz w:val="24"/>
          <w:szCs w:val="24"/>
          <w:lang w:eastAsia="ru-RU"/>
        </w:rPr>
        <w:t>. – М.: Дрофа, 2018. – 225</w:t>
      </w:r>
      <w:r w:rsidRPr="0087006D">
        <w:rPr>
          <w:rFonts w:ascii="Times New Roman" w:eastAsia="Times New Roman" w:hAnsi="Times New Roman" w:cs="Times New Roman"/>
          <w:sz w:val="24"/>
          <w:szCs w:val="24"/>
          <w:lang w:eastAsia="ru-RU"/>
        </w:rPr>
        <w:t>, (1) с.: ил.</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31D3A" w:rsidRPr="00431D3A">
        <w:rPr>
          <w:rFonts w:ascii="Times New Roman" w:eastAsia="Times New Roman" w:hAnsi="Times New Roman" w:cs="Times New Roman"/>
          <w:sz w:val="24"/>
          <w:szCs w:val="24"/>
          <w:lang w:eastAsia="ru-RU"/>
        </w:rPr>
        <w:t>. Сборник задач по физике: к учебникам А.В. Пёрышкина и др. «Физика. 7 кл», «Физика. 8 кл», «Физика. 9 кл» (М.: Дрофа): 7 – 9-й кл. / А.В. Пёрышкин. – 6-е изд., стер. – М.: ЭКЗАМЕН, 2008. – 190, (2)с. – (Учебно-методический комплект).</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31D3A" w:rsidRPr="00431D3A">
        <w:rPr>
          <w:rFonts w:ascii="Times New Roman" w:eastAsia="Times New Roman" w:hAnsi="Times New Roman" w:cs="Times New Roman"/>
          <w:sz w:val="24"/>
          <w:szCs w:val="24"/>
          <w:lang w:eastAsia="ru-RU"/>
        </w:rPr>
        <w:t xml:space="preserve">. Сборник задач по физике: Учеб. пособие для учащихся 7 – 8 кл. сред. шк. / В.И. Лукашик – 6-е изд., перераб. – М.: Просвещение, </w:t>
      </w:r>
      <w:r w:rsidR="00431D3A" w:rsidRPr="00431D3A">
        <w:rPr>
          <w:rFonts w:ascii="Times New Roman" w:eastAsia="Times New Roman" w:hAnsi="Times New Roman" w:cs="Times New Roman"/>
          <w:sz w:val="24"/>
          <w:szCs w:val="24"/>
          <w:lang w:eastAsia="ru-RU"/>
        </w:rPr>
        <w:lastRenderedPageBreak/>
        <w:t>1994. – 191 с.: ил.</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31D3A" w:rsidRPr="00431D3A">
        <w:rPr>
          <w:rFonts w:ascii="Times New Roman" w:eastAsia="Times New Roman" w:hAnsi="Times New Roman" w:cs="Times New Roman"/>
          <w:sz w:val="24"/>
          <w:szCs w:val="24"/>
          <w:lang w:eastAsia="ru-RU"/>
        </w:rPr>
        <w:t xml:space="preserve">. Справочник школьника по физике: 7 – 11 кл. – М.: Дрофа, 1996. – 208 с.: ил. – (Библиотечка </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31D3A" w:rsidRPr="00431D3A">
        <w:rPr>
          <w:rFonts w:ascii="Times New Roman" w:eastAsia="Times New Roman" w:hAnsi="Times New Roman" w:cs="Times New Roman"/>
          <w:sz w:val="24"/>
          <w:szCs w:val="24"/>
          <w:lang w:eastAsia="ru-RU"/>
        </w:rPr>
        <w:t>. Физика. Тесты. 7 – 9 классы. Кабардин О.Ф., Орлов В.А. Учебн.-метод пособие. – 4-е изд., стереотип. – М.: Дрофа, 2000. – 96 с.: ил.</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31D3A" w:rsidRPr="00431D3A">
        <w:rPr>
          <w:rFonts w:ascii="Times New Roman" w:eastAsia="Times New Roman" w:hAnsi="Times New Roman" w:cs="Times New Roman"/>
          <w:sz w:val="24"/>
          <w:szCs w:val="24"/>
          <w:lang w:eastAsia="ru-RU"/>
        </w:rPr>
        <w:t>. Физический эксперимент в средней школе: Механика. Молекулярная физика. Электродинамика / Шахмаев Н.М., Шилов В.Ф. – М.: Просвещение, 1989. – 255 с.: ил. – (Б-ка учителя физики).</w:t>
      </w:r>
    </w:p>
    <w:p w:rsidR="00431D3A" w:rsidRPr="00431D3A" w:rsidRDefault="0087006D" w:rsidP="0087006D">
      <w:pPr>
        <w:widowControl w:val="0"/>
        <w:shd w:val="clear" w:color="auto" w:fill="FFFFFF"/>
        <w:tabs>
          <w:tab w:val="left" w:pos="590"/>
        </w:tabs>
        <w:autoSpaceDE w:val="0"/>
        <w:autoSpaceDN w:val="0"/>
        <w:adjustRightInd w:val="0"/>
        <w:spacing w:after="0" w:line="240" w:lineRule="exact"/>
        <w:ind w:firstLine="6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31D3A" w:rsidRPr="00431D3A">
        <w:rPr>
          <w:rFonts w:ascii="Times New Roman" w:eastAsia="Times New Roman" w:hAnsi="Times New Roman" w:cs="Times New Roman"/>
          <w:sz w:val="24"/>
          <w:szCs w:val="24"/>
          <w:lang w:eastAsia="ru-RU"/>
        </w:rPr>
        <w:t>. Лукашик В. И. Сборник задач по физике: Учеб пособие для учащихся 7-9 кл. сред. шк.   – М.: Просвещение, 2007.</w:t>
      </w:r>
    </w:p>
    <w:p w:rsidR="00431D3A" w:rsidRPr="00431D3A" w:rsidRDefault="00431D3A" w:rsidP="00431D3A">
      <w:pPr>
        <w:widowControl w:val="0"/>
        <w:shd w:val="clear" w:color="auto" w:fill="FFFFFF"/>
        <w:tabs>
          <w:tab w:val="left" w:pos="590"/>
        </w:tabs>
        <w:autoSpaceDE w:val="0"/>
        <w:autoSpaceDN w:val="0"/>
        <w:adjustRightInd w:val="0"/>
        <w:spacing w:after="0" w:line="240" w:lineRule="exact"/>
        <w:rPr>
          <w:rFonts w:ascii="Times New Roman" w:eastAsia="Times New Roman" w:hAnsi="Times New Roman" w:cs="Times New Roman"/>
          <w:sz w:val="24"/>
          <w:szCs w:val="24"/>
          <w:lang w:eastAsia="ru-RU"/>
        </w:rPr>
      </w:pPr>
    </w:p>
    <w:p w:rsidR="00431D3A" w:rsidRPr="00431D3A" w:rsidRDefault="00431D3A" w:rsidP="00431D3A">
      <w:pPr>
        <w:widowControl w:val="0"/>
        <w:shd w:val="clear" w:color="auto" w:fill="FFFFFF"/>
        <w:tabs>
          <w:tab w:val="left" w:pos="590"/>
        </w:tabs>
        <w:autoSpaceDE w:val="0"/>
        <w:autoSpaceDN w:val="0"/>
        <w:adjustRightInd w:val="0"/>
        <w:spacing w:after="0" w:line="240" w:lineRule="exact"/>
        <w:rPr>
          <w:rFonts w:ascii="Times New Roman" w:eastAsia="Times New Roman" w:hAnsi="Times New Roman" w:cs="Times New Roman"/>
          <w:b/>
          <w:sz w:val="24"/>
          <w:szCs w:val="24"/>
          <w:lang w:eastAsia="ru-RU"/>
        </w:rPr>
      </w:pPr>
      <w:r w:rsidRPr="00431D3A">
        <w:rPr>
          <w:rFonts w:ascii="Times New Roman" w:eastAsia="Times New Roman" w:hAnsi="Times New Roman" w:cs="Times New Roman"/>
          <w:b/>
          <w:sz w:val="24"/>
          <w:szCs w:val="24"/>
          <w:lang w:eastAsia="ru-RU"/>
        </w:rPr>
        <w:tab/>
      </w:r>
      <w:r w:rsidRPr="00431D3A">
        <w:rPr>
          <w:rFonts w:ascii="Times New Roman" w:eastAsia="Times New Roman" w:hAnsi="Times New Roman" w:cs="Times New Roman"/>
          <w:b/>
          <w:sz w:val="24"/>
          <w:szCs w:val="24"/>
          <w:lang w:eastAsia="ru-RU"/>
        </w:rPr>
        <w:tab/>
        <w:t>Интернет-ресурсы</w:t>
      </w:r>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За последнее время появилось большое количество организаций, которые создают образовательный контент для различных учебных предметов. Значительно расширился контент по физике на образовательном сайте https://uchi.ru/. Обучающийся может выполнить самостоятельно задания, назначенные учителем, результаты проверки поступают учителю. Учебный материал прошел научную и педагогическую экспертизу РАН, по физике в данный момент представлены задания для 7-8 класса, готовится 9 класс. В учебное время доступ  к заданиям сайта бесплатный.</w:t>
      </w:r>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Фоксфорд - крупнейшая онлайн-школа в России, в которой обучается 1 000 000 школьников. Доступ платный. </w:t>
      </w:r>
      <w:hyperlink r:id="rId7" w:history="1">
        <w:r w:rsidRPr="00431D3A">
          <w:rPr>
            <w:rFonts w:ascii="Times New Roman" w:eastAsia="Times New Roman" w:hAnsi="Times New Roman" w:cs="Times New Roman"/>
            <w:color w:val="000000"/>
            <w:sz w:val="23"/>
            <w:szCs w:val="23"/>
            <w:u w:val="single"/>
            <w:lang w:eastAsia="ru-RU"/>
          </w:rPr>
          <w:t>https://foxford.ru/?utm_source=yandex&amp;utm_medium=cpc&amp;utm_campaign=regular_brand_search_desktop_rus_BUKR&amp;utm_term=foxford&amp;utm_content=brand_{8562202894}&amp;yhid=6360381335560257535</w:t>
        </w:r>
      </w:hyperlink>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Портал «Моя школа в online» </w:t>
      </w:r>
      <w:hyperlink r:id="rId8" w:history="1">
        <w:r w:rsidRPr="00431D3A">
          <w:rPr>
            <w:rFonts w:ascii="Times New Roman" w:eastAsia="Times New Roman" w:hAnsi="Times New Roman" w:cs="Times New Roman"/>
            <w:color w:val="000000"/>
            <w:sz w:val="23"/>
            <w:szCs w:val="23"/>
            <w:u w:val="single"/>
            <w:lang w:eastAsia="ru-RU"/>
          </w:rPr>
          <w:t>https://cifra.school</w:t>
        </w:r>
      </w:hyperlink>
      <w:r w:rsidRPr="00431D3A">
        <w:rPr>
          <w:rFonts w:ascii="Times New Roman" w:eastAsia="Times New Roman" w:hAnsi="Times New Roman" w:cs="Times New Roman"/>
          <w:sz w:val="23"/>
          <w:szCs w:val="23"/>
          <w:lang w:eastAsia="ru-RU"/>
        </w:rPr>
        <w:t xml:space="preserve"> содержит учебные мате-риалы по каждому предмету по программе с 1-го по 11-й класс. Они предоставлены крупнейшими издательствами учебной литературы. Материалы взяты из учебников, входящих в федеральный перечень, по физике 7-9 класс (Перышкин А. В. и Белага В. В., Ломаченков И. А., Панебратцев Ю. А.). Каждый раздел содержит кратко материал учебника, примеры решения задач, предложены опыты для самостоятельного проведения. Для старшей школы представлен учебник Мякишева Г. Я. под редакцией Парфентьевой Н. А. на базовом  и углубленном уровне, изложение материала в котором начинается с раздела «Электричество». Раздел «Механика» в нем пропущен. Доступ бесплатный.</w:t>
      </w:r>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На платформе ЯКласс присутствуют задания для 7-9 классов разных уровней сложности. Теоретических материалов немного, задания назначаются учителем, проверяются автоматически. </w:t>
      </w:r>
      <w:hyperlink r:id="rId9" w:history="1">
        <w:r w:rsidRPr="00431D3A">
          <w:rPr>
            <w:rFonts w:ascii="Times New Roman" w:eastAsia="Times New Roman" w:hAnsi="Times New Roman" w:cs="Times New Roman"/>
            <w:color w:val="000000"/>
            <w:sz w:val="23"/>
            <w:szCs w:val="23"/>
            <w:u w:val="single"/>
            <w:lang w:eastAsia="ru-RU"/>
          </w:rPr>
          <w:t>https://www.yaklass.ru/</w:t>
        </w:r>
      </w:hyperlink>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«Сдам ГИА: Решу ЕГЭ и Решу ОГЭ» </w:t>
      </w:r>
      <w:hyperlink r:id="rId10" w:history="1">
        <w:r w:rsidRPr="00431D3A">
          <w:rPr>
            <w:rFonts w:ascii="Times New Roman" w:eastAsia="Times New Roman" w:hAnsi="Times New Roman" w:cs="Times New Roman"/>
            <w:color w:val="000000"/>
            <w:sz w:val="23"/>
            <w:szCs w:val="23"/>
            <w:u w:val="single"/>
            <w:lang w:eastAsia="ru-RU"/>
          </w:rPr>
          <w:t>https://soc-ege.sdamgia.ru/</w:t>
        </w:r>
      </w:hyperlink>
      <w:r w:rsidRPr="00431D3A">
        <w:rPr>
          <w:rFonts w:ascii="Times New Roman" w:eastAsia="Times New Roman" w:hAnsi="Times New Roman" w:cs="Times New Roman"/>
          <w:sz w:val="23"/>
          <w:szCs w:val="23"/>
          <w:lang w:eastAsia="ru-RU"/>
        </w:rPr>
        <w:t xml:space="preserve">  Ресурс предлагает каталог заданий КИМ ГИА ОГЭ и ЕГЭ по физике, подборку типовых вариантов КИМ ГИА с проверкой ответов, правильными решениями и пояснениями. </w:t>
      </w:r>
    </w:p>
    <w:p w:rsidR="00431D3A" w:rsidRPr="00431D3A" w:rsidRDefault="00431D3A" w:rsidP="0087006D">
      <w:pPr>
        <w:widowControl w:val="0"/>
        <w:numPr>
          <w:ilvl w:val="0"/>
          <w:numId w:val="21"/>
        </w:numPr>
        <w:tabs>
          <w:tab w:val="clear" w:pos="720"/>
        </w:tabs>
        <w:overflowPunct w:val="0"/>
        <w:autoSpaceDE w:val="0"/>
        <w:autoSpaceDN w:val="0"/>
        <w:adjustRightInd w:val="0"/>
        <w:spacing w:after="0" w:line="240" w:lineRule="auto"/>
        <w:ind w:left="-142"/>
        <w:jc w:val="both"/>
        <w:rPr>
          <w:rFonts w:ascii="Times New Roman" w:eastAsia="Times New Roman" w:hAnsi="Times New Roman" w:cs="Times New Roman"/>
          <w:sz w:val="23"/>
          <w:szCs w:val="23"/>
          <w:lang w:eastAsia="ru-RU"/>
        </w:rPr>
      </w:pPr>
      <w:r w:rsidRPr="00431D3A">
        <w:rPr>
          <w:rFonts w:ascii="Times New Roman" w:eastAsia="Times New Roman" w:hAnsi="Times New Roman" w:cs="Times New Roman"/>
          <w:sz w:val="23"/>
          <w:szCs w:val="23"/>
          <w:lang w:eastAsia="ru-RU"/>
        </w:rPr>
        <w:t xml:space="preserve">Интернет-урок (образовательный видео портал) </w:t>
      </w:r>
      <w:hyperlink r:id="rId11" w:history="1">
        <w:r w:rsidRPr="00431D3A">
          <w:rPr>
            <w:rFonts w:ascii="Times New Roman" w:eastAsia="Times New Roman" w:hAnsi="Times New Roman" w:cs="Times New Roman"/>
            <w:color w:val="000000"/>
            <w:sz w:val="23"/>
            <w:szCs w:val="23"/>
            <w:u w:val="single"/>
            <w:lang w:eastAsia="ru-RU"/>
          </w:rPr>
          <w:t>https://interneturok.ru/</w:t>
        </w:r>
      </w:hyperlink>
      <w:r w:rsidRPr="00431D3A">
        <w:rPr>
          <w:rFonts w:ascii="Times New Roman" w:eastAsia="Times New Roman" w:hAnsi="Times New Roman" w:cs="Times New Roman"/>
          <w:sz w:val="23"/>
          <w:szCs w:val="23"/>
          <w:lang w:eastAsia="ru-RU"/>
        </w:rPr>
        <w:t xml:space="preserve">  На ресурсе представлены интерактивные уроки по физике для  7 – 11 классов, которые включают короткий видеоролик с лекцией учителя, конспект занятия, задачи и упражнения для закрепления полученных знаний и отработки навыков, а также проверочные задания для контроля усвоения мате-риала. Есть возможность получить консультацию по занятию у разработчиков урока.</w:t>
      </w:r>
    </w:p>
    <w:p w:rsidR="00431D3A" w:rsidRPr="00A11CAA" w:rsidRDefault="00431D3A">
      <w:pPr>
        <w:rPr>
          <w:rFonts w:ascii="Times New Roman" w:hAnsi="Times New Roman" w:cs="Times New Roman"/>
          <w:sz w:val="24"/>
          <w:szCs w:val="24"/>
        </w:rPr>
      </w:pPr>
    </w:p>
    <w:sectPr w:rsidR="00431D3A" w:rsidRPr="00A11CAA" w:rsidSect="00431D3A">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95D" w:rsidRDefault="000A595D" w:rsidP="00431D3A">
      <w:pPr>
        <w:spacing w:after="0" w:line="240" w:lineRule="auto"/>
      </w:pPr>
      <w:r>
        <w:separator/>
      </w:r>
    </w:p>
  </w:endnote>
  <w:endnote w:type="continuationSeparator" w:id="1">
    <w:p w:rsidR="000A595D" w:rsidRDefault="000A595D" w:rsidP="00431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SchoolBookSanPin">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95D" w:rsidRDefault="000A595D" w:rsidP="00431D3A">
      <w:pPr>
        <w:spacing w:after="0" w:line="240" w:lineRule="auto"/>
      </w:pPr>
      <w:r>
        <w:separator/>
      </w:r>
    </w:p>
  </w:footnote>
  <w:footnote w:type="continuationSeparator" w:id="1">
    <w:p w:rsidR="000A595D" w:rsidRDefault="000A595D" w:rsidP="00431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0610E4"/>
    <w:multiLevelType w:val="hybridMultilevel"/>
    <w:tmpl w:val="405C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7B2FB4"/>
    <w:multiLevelType w:val="hybridMultilevel"/>
    <w:tmpl w:val="8F3C6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0634A1"/>
    <w:multiLevelType w:val="hybridMultilevel"/>
    <w:tmpl w:val="849E0EF2"/>
    <w:lvl w:ilvl="0" w:tplc="04190001">
      <w:start w:val="1"/>
      <w:numFmt w:val="bullet"/>
      <w:lvlText w:val=""/>
      <w:lvlJc w:val="left"/>
      <w:pPr>
        <w:ind w:left="720" w:hanging="360"/>
      </w:pPr>
      <w:rPr>
        <w:rFonts w:ascii="Symbol" w:hAnsi="Symbol" w:hint="default"/>
      </w:rPr>
    </w:lvl>
    <w:lvl w:ilvl="1" w:tplc="C03EAB3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B60F3A"/>
    <w:multiLevelType w:val="hybridMultilevel"/>
    <w:tmpl w:val="BE80B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E95C6D"/>
    <w:multiLevelType w:val="hybridMultilevel"/>
    <w:tmpl w:val="060C4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9C26E99"/>
    <w:multiLevelType w:val="hybridMultilevel"/>
    <w:tmpl w:val="6ED0A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FD0F1A"/>
    <w:multiLevelType w:val="hybridMultilevel"/>
    <w:tmpl w:val="71845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5F18C8"/>
    <w:multiLevelType w:val="hybridMultilevel"/>
    <w:tmpl w:val="BD5E7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0C2D07"/>
    <w:multiLevelType w:val="hybridMultilevel"/>
    <w:tmpl w:val="3042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B45338"/>
    <w:multiLevelType w:val="hybridMultilevel"/>
    <w:tmpl w:val="8C1A3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824248"/>
    <w:multiLevelType w:val="hybridMultilevel"/>
    <w:tmpl w:val="79226D92"/>
    <w:lvl w:ilvl="0" w:tplc="16FC1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94465"/>
    <w:multiLevelType w:val="hybridMultilevel"/>
    <w:tmpl w:val="1EE2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E7332A"/>
    <w:multiLevelType w:val="hybridMultilevel"/>
    <w:tmpl w:val="37E6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B52FF4"/>
    <w:multiLevelType w:val="hybridMultilevel"/>
    <w:tmpl w:val="7A046C14"/>
    <w:lvl w:ilvl="0" w:tplc="0000000E">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1304A3"/>
    <w:multiLevelType w:val="hybridMultilevel"/>
    <w:tmpl w:val="3610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CD20B6"/>
    <w:multiLevelType w:val="hybridMultilevel"/>
    <w:tmpl w:val="2714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1C0B29"/>
    <w:multiLevelType w:val="hybridMultilevel"/>
    <w:tmpl w:val="BED44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E17E9D"/>
    <w:multiLevelType w:val="hybridMultilevel"/>
    <w:tmpl w:val="41468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4E4203"/>
    <w:multiLevelType w:val="hybridMultilevel"/>
    <w:tmpl w:val="03C60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CFA4A72"/>
    <w:multiLevelType w:val="hybridMultilevel"/>
    <w:tmpl w:val="5B846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D42CF6"/>
    <w:multiLevelType w:val="hybridMultilevel"/>
    <w:tmpl w:val="4B14B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0"/>
  </w:num>
  <w:num w:numId="4">
    <w:abstractNumId w:val="9"/>
  </w:num>
  <w:num w:numId="5">
    <w:abstractNumId w:val="4"/>
  </w:num>
  <w:num w:numId="6">
    <w:abstractNumId w:val="5"/>
  </w:num>
  <w:num w:numId="7">
    <w:abstractNumId w:val="8"/>
  </w:num>
  <w:num w:numId="8">
    <w:abstractNumId w:val="3"/>
  </w:num>
  <w:num w:numId="9">
    <w:abstractNumId w:val="24"/>
  </w:num>
  <w:num w:numId="10">
    <w:abstractNumId w:val="11"/>
  </w:num>
  <w:num w:numId="11">
    <w:abstractNumId w:val="17"/>
  </w:num>
  <w:num w:numId="12">
    <w:abstractNumId w:val="15"/>
  </w:num>
  <w:num w:numId="13">
    <w:abstractNumId w:val="16"/>
  </w:num>
  <w:num w:numId="14">
    <w:abstractNumId w:val="27"/>
  </w:num>
  <w:num w:numId="15">
    <w:abstractNumId w:val="12"/>
  </w:num>
  <w:num w:numId="16">
    <w:abstractNumId w:val="19"/>
  </w:num>
  <w:num w:numId="17">
    <w:abstractNumId w:val="29"/>
  </w:num>
  <w:num w:numId="18">
    <w:abstractNumId w:val="30"/>
  </w:num>
  <w:num w:numId="19">
    <w:abstractNumId w:val="28"/>
  </w:num>
  <w:num w:numId="20">
    <w:abstractNumId w:val="21"/>
  </w:num>
  <w:num w:numId="21">
    <w:abstractNumId w:val="6"/>
  </w:num>
  <w:num w:numId="22">
    <w:abstractNumId w:val="0"/>
  </w:num>
  <w:num w:numId="23">
    <w:abstractNumId w:val="13"/>
  </w:num>
  <w:num w:numId="24">
    <w:abstractNumId w:val="31"/>
  </w:num>
  <w:num w:numId="25">
    <w:abstractNumId w:val="25"/>
  </w:num>
  <w:num w:numId="26">
    <w:abstractNumId w:val="18"/>
  </w:num>
  <w:num w:numId="27">
    <w:abstractNumId w:val="26"/>
  </w:num>
  <w:num w:numId="28">
    <w:abstractNumId w:val="14"/>
  </w:num>
  <w:num w:numId="29">
    <w:abstractNumId w:val="20"/>
  </w:num>
  <w:num w:numId="30">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3872"/>
    <w:rsid w:val="000A595D"/>
    <w:rsid w:val="00431D3A"/>
    <w:rsid w:val="0087006D"/>
    <w:rsid w:val="009C6F19"/>
    <w:rsid w:val="00A11CAA"/>
    <w:rsid w:val="00AB3872"/>
    <w:rsid w:val="00F43FEE"/>
    <w:rsid w:val="00F56328"/>
    <w:rsid w:val="00FB1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328"/>
  </w:style>
  <w:style w:type="paragraph" w:styleId="1">
    <w:name w:val="heading 1"/>
    <w:basedOn w:val="a"/>
    <w:next w:val="a"/>
    <w:link w:val="10"/>
    <w:uiPriority w:val="9"/>
    <w:qFormat/>
    <w:rsid w:val="00431D3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431D3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qFormat/>
    <w:rsid w:val="00431D3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AA"/>
    <w:rPr>
      <w:color w:val="0563C1" w:themeColor="hyperlink"/>
      <w:u w:val="single"/>
    </w:rPr>
  </w:style>
  <w:style w:type="paragraph" w:styleId="a4">
    <w:name w:val="List Paragraph"/>
    <w:basedOn w:val="a"/>
    <w:uiPriority w:val="34"/>
    <w:qFormat/>
    <w:rsid w:val="00A11CAA"/>
    <w:pPr>
      <w:ind w:left="720"/>
      <w:contextualSpacing/>
    </w:pPr>
  </w:style>
  <w:style w:type="paragraph" w:styleId="a5">
    <w:name w:val="No Spacing"/>
    <w:uiPriority w:val="1"/>
    <w:qFormat/>
    <w:rsid w:val="00FB181A"/>
    <w:pPr>
      <w:spacing w:after="0" w:line="240" w:lineRule="auto"/>
    </w:pPr>
  </w:style>
  <w:style w:type="character" w:customStyle="1" w:styleId="10">
    <w:name w:val="Заголовок 1 Знак"/>
    <w:basedOn w:val="a0"/>
    <w:link w:val="1"/>
    <w:uiPriority w:val="9"/>
    <w:rsid w:val="00431D3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31D3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31D3A"/>
    <w:rPr>
      <w:rFonts w:ascii="Times New Roman" w:eastAsia="Times New Roman" w:hAnsi="Times New Roman" w:cs="Times New Roman"/>
      <w:b/>
      <w:bCs/>
      <w:sz w:val="28"/>
      <w:szCs w:val="28"/>
      <w:lang w:eastAsia="ru-RU"/>
    </w:rPr>
  </w:style>
  <w:style w:type="paragraph" w:styleId="a6">
    <w:name w:val="Normal (Web)"/>
    <w:basedOn w:val="a"/>
    <w:uiPriority w:val="99"/>
    <w:rsid w:val="00431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rsid w:val="00431D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uiPriority w:val="99"/>
    <w:rsid w:val="00431D3A"/>
    <w:rPr>
      <w:rFonts w:ascii="Times New Roman" w:eastAsia="Times New Roman" w:hAnsi="Times New Roman" w:cs="Times New Roman"/>
      <w:sz w:val="28"/>
      <w:szCs w:val="20"/>
      <w:lang w:eastAsia="ru-RU"/>
    </w:rPr>
  </w:style>
  <w:style w:type="paragraph" w:styleId="a9">
    <w:name w:val="footnote text"/>
    <w:basedOn w:val="a"/>
    <w:link w:val="aa"/>
    <w:semiHidden/>
    <w:rsid w:val="00431D3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431D3A"/>
    <w:rPr>
      <w:rFonts w:ascii="Times New Roman" w:eastAsia="Times New Roman" w:hAnsi="Times New Roman" w:cs="Times New Roman"/>
      <w:sz w:val="20"/>
      <w:szCs w:val="20"/>
      <w:lang w:eastAsia="ru-RU"/>
    </w:rPr>
  </w:style>
  <w:style w:type="character" w:styleId="ab">
    <w:name w:val="footnote reference"/>
    <w:semiHidden/>
    <w:rsid w:val="00431D3A"/>
    <w:rPr>
      <w:vertAlign w:val="superscript"/>
    </w:rPr>
  </w:style>
  <w:style w:type="table" w:styleId="ac">
    <w:name w:val="Table Grid"/>
    <w:basedOn w:val="a1"/>
    <w:uiPriority w:val="59"/>
    <w:rsid w:val="00431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rsid w:val="00431D3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d">
    <w:name w:val="Title"/>
    <w:basedOn w:val="a"/>
    <w:link w:val="ae"/>
    <w:qFormat/>
    <w:rsid w:val="00431D3A"/>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431D3A"/>
    <w:rPr>
      <w:rFonts w:ascii="Times New Roman" w:eastAsia="Times New Roman" w:hAnsi="Times New Roman" w:cs="Times New Roman"/>
      <w:b/>
      <w:bCs/>
      <w:sz w:val="24"/>
      <w:szCs w:val="24"/>
      <w:lang w:eastAsia="ru-RU"/>
    </w:rPr>
  </w:style>
  <w:style w:type="paragraph" w:styleId="af">
    <w:name w:val="footer"/>
    <w:basedOn w:val="a"/>
    <w:link w:val="af0"/>
    <w:uiPriority w:val="99"/>
    <w:rsid w:val="00431D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431D3A"/>
    <w:rPr>
      <w:rFonts w:ascii="Times New Roman" w:eastAsia="Times New Roman" w:hAnsi="Times New Roman" w:cs="Times New Roman"/>
      <w:sz w:val="24"/>
      <w:szCs w:val="24"/>
      <w:lang w:eastAsia="ru-RU"/>
    </w:rPr>
  </w:style>
  <w:style w:type="character" w:styleId="af1">
    <w:name w:val="page number"/>
    <w:basedOn w:val="a0"/>
    <w:rsid w:val="00431D3A"/>
  </w:style>
  <w:style w:type="character" w:customStyle="1" w:styleId="af2">
    <w:name w:val="Знак Знак"/>
    <w:locked/>
    <w:rsid w:val="00431D3A"/>
    <w:rPr>
      <w:b/>
      <w:bCs/>
      <w:sz w:val="24"/>
      <w:szCs w:val="24"/>
      <w:lang w:val="ru-RU" w:eastAsia="ru-RU" w:bidi="ar-SA"/>
    </w:rPr>
  </w:style>
  <w:style w:type="paragraph" w:customStyle="1" w:styleId="af3">
    <w:name w:val="Знак"/>
    <w:basedOn w:val="a"/>
    <w:rsid w:val="00431D3A"/>
    <w:pPr>
      <w:spacing w:line="240" w:lineRule="exact"/>
    </w:pPr>
    <w:rPr>
      <w:rFonts w:ascii="Verdana" w:eastAsia="Times New Roman" w:hAnsi="Verdana" w:cs="Times New Roman"/>
      <w:sz w:val="20"/>
      <w:szCs w:val="20"/>
      <w:lang w:val="en-US"/>
    </w:rPr>
  </w:style>
  <w:style w:type="paragraph" w:styleId="af4">
    <w:name w:val="Body Text"/>
    <w:basedOn w:val="a"/>
    <w:link w:val="af5"/>
    <w:rsid w:val="00431D3A"/>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31D3A"/>
    <w:rPr>
      <w:rFonts w:ascii="Times New Roman" w:eastAsia="Times New Roman" w:hAnsi="Times New Roman" w:cs="Times New Roman"/>
      <w:sz w:val="24"/>
      <w:szCs w:val="24"/>
      <w:lang w:eastAsia="ru-RU"/>
    </w:rPr>
  </w:style>
  <w:style w:type="paragraph" w:customStyle="1" w:styleId="af6">
    <w:name w:val="Новый"/>
    <w:basedOn w:val="a"/>
    <w:rsid w:val="00431D3A"/>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NR">
    <w:name w:val="NR"/>
    <w:basedOn w:val="a"/>
    <w:rsid w:val="00431D3A"/>
    <w:pPr>
      <w:spacing w:after="0" w:line="240" w:lineRule="auto"/>
    </w:pPr>
    <w:rPr>
      <w:rFonts w:ascii="Times New Roman" w:eastAsia="Times New Roman" w:hAnsi="Times New Roman" w:cs="Times New Roman"/>
      <w:sz w:val="24"/>
      <w:szCs w:val="20"/>
    </w:rPr>
  </w:style>
  <w:style w:type="paragraph" w:customStyle="1" w:styleId="af7">
    <w:name w:val="А_основной"/>
    <w:basedOn w:val="a"/>
    <w:link w:val="af8"/>
    <w:qFormat/>
    <w:rsid w:val="00431D3A"/>
    <w:pPr>
      <w:spacing w:after="0" w:line="360" w:lineRule="auto"/>
      <w:ind w:firstLine="454"/>
      <w:jc w:val="both"/>
    </w:pPr>
    <w:rPr>
      <w:rFonts w:ascii="Times New Roman" w:eastAsia="Calibri" w:hAnsi="Times New Roman" w:cs="Times New Roman"/>
      <w:sz w:val="28"/>
      <w:szCs w:val="28"/>
    </w:rPr>
  </w:style>
  <w:style w:type="character" w:customStyle="1" w:styleId="af8">
    <w:name w:val="А_основной Знак"/>
    <w:link w:val="af7"/>
    <w:rsid w:val="00431D3A"/>
    <w:rPr>
      <w:rFonts w:ascii="Times New Roman" w:eastAsia="Calibri" w:hAnsi="Times New Roman" w:cs="Times New Roman"/>
      <w:sz w:val="28"/>
      <w:szCs w:val="28"/>
    </w:rPr>
  </w:style>
  <w:style w:type="character" w:customStyle="1" w:styleId="Zag11">
    <w:name w:val="Zag_11"/>
    <w:rsid w:val="00431D3A"/>
  </w:style>
  <w:style w:type="paragraph" w:customStyle="1" w:styleId="Osnova">
    <w:name w:val="Osnova"/>
    <w:basedOn w:val="a"/>
    <w:rsid w:val="00431D3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styleId="af9">
    <w:name w:val="FollowedHyperlink"/>
    <w:uiPriority w:val="99"/>
    <w:rsid w:val="00431D3A"/>
    <w:rPr>
      <w:color w:val="800080"/>
      <w:u w:val="single"/>
    </w:rPr>
  </w:style>
  <w:style w:type="paragraph" w:customStyle="1" w:styleId="11">
    <w:name w:val="Основной текст1"/>
    <w:basedOn w:val="a"/>
    <w:rsid w:val="00431D3A"/>
    <w:pPr>
      <w:widowControl w:val="0"/>
      <w:spacing w:after="0" w:line="240" w:lineRule="auto"/>
      <w:jc w:val="both"/>
    </w:pPr>
    <w:rPr>
      <w:rFonts w:ascii="Times New Roman" w:eastAsia="Times New Roman" w:hAnsi="Times New Roman" w:cs="Times New Roman"/>
      <w:i/>
      <w:snapToGrid w:val="0"/>
      <w:sz w:val="20"/>
      <w:szCs w:val="20"/>
      <w:lang w:eastAsia="ru-RU"/>
    </w:rPr>
  </w:style>
  <w:style w:type="character" w:styleId="afa">
    <w:name w:val="Strong"/>
    <w:uiPriority w:val="22"/>
    <w:qFormat/>
    <w:rsid w:val="00431D3A"/>
    <w:rPr>
      <w:b/>
      <w:bCs/>
    </w:rPr>
  </w:style>
  <w:style w:type="character" w:styleId="afb">
    <w:name w:val="Emphasis"/>
    <w:uiPriority w:val="20"/>
    <w:qFormat/>
    <w:rsid w:val="00431D3A"/>
    <w:rPr>
      <w:i/>
      <w:iCs/>
    </w:rPr>
  </w:style>
  <w:style w:type="character" w:customStyle="1" w:styleId="dash041e0431044b0447043d044b0439char1">
    <w:name w:val="dash041e_0431_044b_0447_043d_044b_0439__char1"/>
    <w:rsid w:val="00431D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31D3A"/>
    <w:pPr>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431D3A"/>
    <w:rPr>
      <w:rFonts w:ascii="Century Schoolbook" w:eastAsia="Century Schoolbook" w:hAnsi="Century Schoolbook" w:cs="Century Schoolbook"/>
      <w:sz w:val="20"/>
      <w:szCs w:val="20"/>
    </w:rPr>
  </w:style>
  <w:style w:type="paragraph" w:styleId="afc">
    <w:name w:val="Plain Text"/>
    <w:basedOn w:val="a"/>
    <w:link w:val="afd"/>
    <w:rsid w:val="00431D3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431D3A"/>
    <w:rPr>
      <w:rFonts w:ascii="Courier New" w:eastAsia="Times New Roman" w:hAnsi="Courier New" w:cs="Times New Roman"/>
      <w:sz w:val="20"/>
      <w:szCs w:val="20"/>
      <w:lang w:eastAsia="ru-RU"/>
    </w:rPr>
  </w:style>
  <w:style w:type="paragraph" w:customStyle="1" w:styleId="12">
    <w:name w:val="Стиль1"/>
    <w:rsid w:val="00431D3A"/>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podzag5">
    <w:name w:val="podzag_5"/>
    <w:basedOn w:val="a"/>
    <w:rsid w:val="00431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431D3A"/>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afe">
    <w:name w:val="Обычный абзац"/>
    <w:basedOn w:val="a"/>
    <w:rsid w:val="00431D3A"/>
    <w:pPr>
      <w:spacing w:after="0" w:line="288" w:lineRule="auto"/>
      <w:ind w:firstLine="567"/>
    </w:pPr>
    <w:rPr>
      <w:rFonts w:ascii="Times New Roman" w:eastAsia="Times New Roman" w:hAnsi="Times New Roman" w:cs="Times New Roman"/>
      <w:sz w:val="24"/>
      <w:szCs w:val="24"/>
      <w:lang w:eastAsia="ar-SA"/>
    </w:rPr>
  </w:style>
  <w:style w:type="paragraph" w:styleId="aff">
    <w:name w:val="header"/>
    <w:basedOn w:val="a"/>
    <w:link w:val="aff0"/>
    <w:uiPriority w:val="99"/>
    <w:unhideWhenUsed/>
    <w:rsid w:val="00431D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0"/>
    <w:link w:val="aff"/>
    <w:uiPriority w:val="99"/>
    <w:rsid w:val="00431D3A"/>
    <w:rPr>
      <w:rFonts w:ascii="Times New Roman" w:eastAsia="Times New Roman" w:hAnsi="Times New Roman" w:cs="Times New Roman"/>
      <w:sz w:val="24"/>
      <w:szCs w:val="24"/>
      <w:lang w:eastAsia="ru-RU"/>
    </w:rPr>
  </w:style>
  <w:style w:type="character" w:customStyle="1" w:styleId="c1">
    <w:name w:val="c1"/>
    <w:basedOn w:val="a0"/>
    <w:rsid w:val="00431D3A"/>
  </w:style>
  <w:style w:type="paragraph" w:customStyle="1" w:styleId="13">
    <w:name w:val="Знак1"/>
    <w:basedOn w:val="a"/>
    <w:rsid w:val="00431D3A"/>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431D3A"/>
  </w:style>
  <w:style w:type="paragraph" w:styleId="21">
    <w:name w:val="Body Text 2"/>
    <w:basedOn w:val="a"/>
    <w:link w:val="22"/>
    <w:uiPriority w:val="99"/>
    <w:semiHidden/>
    <w:unhideWhenUsed/>
    <w:rsid w:val="00431D3A"/>
    <w:pPr>
      <w:spacing w:after="120" w:line="480" w:lineRule="auto"/>
    </w:pPr>
  </w:style>
  <w:style w:type="character" w:customStyle="1" w:styleId="22">
    <w:name w:val="Основной текст 2 Знак"/>
    <w:basedOn w:val="a0"/>
    <w:link w:val="21"/>
    <w:uiPriority w:val="99"/>
    <w:semiHidden/>
    <w:rsid w:val="00431D3A"/>
  </w:style>
  <w:style w:type="paragraph" w:styleId="30">
    <w:name w:val="Body Text 3"/>
    <w:basedOn w:val="a"/>
    <w:link w:val="32"/>
    <w:uiPriority w:val="99"/>
    <w:semiHidden/>
    <w:unhideWhenUsed/>
    <w:rsid w:val="00431D3A"/>
    <w:pPr>
      <w:spacing w:after="120"/>
    </w:pPr>
    <w:rPr>
      <w:sz w:val="16"/>
      <w:szCs w:val="16"/>
    </w:rPr>
  </w:style>
  <w:style w:type="character" w:customStyle="1" w:styleId="32">
    <w:name w:val="Основной текст 3 Знак"/>
    <w:basedOn w:val="a0"/>
    <w:link w:val="30"/>
    <w:uiPriority w:val="99"/>
    <w:semiHidden/>
    <w:rsid w:val="00431D3A"/>
    <w:rPr>
      <w:sz w:val="16"/>
      <w:szCs w:val="16"/>
    </w:rPr>
  </w:style>
</w:styles>
</file>

<file path=word/webSettings.xml><?xml version="1.0" encoding="utf-8"?>
<w:webSettings xmlns:r="http://schemas.openxmlformats.org/officeDocument/2006/relationships" xmlns:w="http://schemas.openxmlformats.org/wordprocessingml/2006/main">
  <w:divs>
    <w:div w:id="546651173">
      <w:bodyDiv w:val="1"/>
      <w:marLeft w:val="0"/>
      <w:marRight w:val="0"/>
      <w:marTop w:val="0"/>
      <w:marBottom w:val="0"/>
      <w:divBdr>
        <w:top w:val="none" w:sz="0" w:space="0" w:color="auto"/>
        <w:left w:val="none" w:sz="0" w:space="0" w:color="auto"/>
        <w:bottom w:val="none" w:sz="0" w:space="0" w:color="auto"/>
        <w:right w:val="none" w:sz="0" w:space="0" w:color="auto"/>
      </w:divBdr>
    </w:div>
    <w:div w:id="1073357898">
      <w:bodyDiv w:val="1"/>
      <w:marLeft w:val="0"/>
      <w:marRight w:val="0"/>
      <w:marTop w:val="0"/>
      <w:marBottom w:val="0"/>
      <w:divBdr>
        <w:top w:val="none" w:sz="0" w:space="0" w:color="auto"/>
        <w:left w:val="none" w:sz="0" w:space="0" w:color="auto"/>
        <w:bottom w:val="none" w:sz="0" w:space="0" w:color="auto"/>
        <w:right w:val="none" w:sz="0" w:space="0" w:color="auto"/>
      </w:divBdr>
    </w:div>
    <w:div w:id="14357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fra.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xford.ru/?utm_source=yandex&amp;utm_medium=cpc&amp;utm_campaign=regular_brand_search_desktop_rus_BUKR&amp;utm_term=foxford&amp;utm_content=brand_%7b8562202894%7d&amp;yhid=63603813355602575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urok.ru/%20" TargetMode="External"/><Relationship Id="rId5" Type="http://schemas.openxmlformats.org/officeDocument/2006/relationships/footnotes" Target="footnotes.xml"/><Relationship Id="rId10" Type="http://schemas.openxmlformats.org/officeDocument/2006/relationships/hyperlink" Target="https://soc-ege.sdamgia.ru/%20" TargetMode="External"/><Relationship Id="rId4" Type="http://schemas.openxmlformats.org/officeDocument/2006/relationships/webSettings" Target="webSettings.xml"/><Relationship Id="rId9"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77</Pages>
  <Words>24244</Words>
  <Characters>138197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Спасская СОШ</cp:lastModifiedBy>
  <cp:revision>3</cp:revision>
  <dcterms:created xsi:type="dcterms:W3CDTF">2021-10-03T18:02:00Z</dcterms:created>
  <dcterms:modified xsi:type="dcterms:W3CDTF">2022-11-30T11:37:00Z</dcterms:modified>
</cp:coreProperties>
</file>