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3"/>
      </w:tblGrid>
      <w:tr w:rsidR="00DD6BDA" w:rsidTr="00DD6BDA">
        <w:trPr>
          <w:trHeight w:val="14201"/>
        </w:trPr>
        <w:tc>
          <w:tcPr>
            <w:tcW w:w="10563"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jc w:val="center"/>
              <w:rPr>
                <w:rFonts w:ascii="Times New Roman" w:hAnsi="Times New Roman"/>
                <w:b/>
                <w:sz w:val="72"/>
                <w:szCs w:val="72"/>
              </w:rPr>
            </w:pPr>
            <w:r w:rsidRPr="00BA73D9">
              <w:rPr>
                <w:rFonts w:ascii="Times New Roman" w:hAnsi="Times New Roman"/>
                <w:b/>
                <w:sz w:val="72"/>
                <w:szCs w:val="72"/>
              </w:rPr>
              <w:t>АНАЛИЗ</w:t>
            </w:r>
          </w:p>
          <w:p w:rsidR="00DD6BDA" w:rsidRDefault="00DD6BDA" w:rsidP="00DD6BDA">
            <w:pPr>
              <w:spacing w:after="0" w:line="240" w:lineRule="auto"/>
              <w:jc w:val="center"/>
              <w:rPr>
                <w:rFonts w:ascii="Times New Roman" w:hAnsi="Times New Roman"/>
                <w:b/>
                <w:sz w:val="72"/>
                <w:szCs w:val="72"/>
              </w:rPr>
            </w:pPr>
            <w:r w:rsidRPr="00BA73D9">
              <w:rPr>
                <w:rFonts w:ascii="Times New Roman" w:hAnsi="Times New Roman"/>
                <w:b/>
                <w:sz w:val="72"/>
                <w:szCs w:val="72"/>
              </w:rPr>
              <w:t>учебно-воспитательной</w:t>
            </w:r>
          </w:p>
          <w:p w:rsidR="00DD6BDA" w:rsidRPr="00BA73D9" w:rsidRDefault="00DD6BDA" w:rsidP="00DD6BDA">
            <w:pPr>
              <w:spacing w:after="0" w:line="240" w:lineRule="auto"/>
              <w:jc w:val="center"/>
              <w:rPr>
                <w:rFonts w:ascii="Times New Roman" w:hAnsi="Times New Roman"/>
                <w:b/>
                <w:sz w:val="72"/>
                <w:szCs w:val="72"/>
              </w:rPr>
            </w:pPr>
            <w:r w:rsidRPr="00BA73D9">
              <w:rPr>
                <w:rFonts w:ascii="Times New Roman" w:hAnsi="Times New Roman"/>
                <w:b/>
                <w:sz w:val="72"/>
                <w:szCs w:val="72"/>
              </w:rPr>
              <w:t xml:space="preserve"> работы</w:t>
            </w:r>
          </w:p>
          <w:p w:rsidR="00DD6BDA" w:rsidRPr="00BA73D9" w:rsidRDefault="00DD6BDA" w:rsidP="00DD6BDA">
            <w:pPr>
              <w:spacing w:after="0" w:line="240" w:lineRule="auto"/>
              <w:jc w:val="center"/>
              <w:rPr>
                <w:rFonts w:ascii="Times New Roman" w:hAnsi="Times New Roman"/>
                <w:b/>
                <w:sz w:val="52"/>
                <w:szCs w:val="52"/>
              </w:rPr>
            </w:pPr>
            <w:r w:rsidRPr="00BA73D9">
              <w:rPr>
                <w:rFonts w:ascii="Times New Roman" w:hAnsi="Times New Roman"/>
                <w:b/>
                <w:sz w:val="52"/>
                <w:szCs w:val="52"/>
              </w:rPr>
              <w:t>МОУ Спасской СОШ</w:t>
            </w:r>
          </w:p>
          <w:p w:rsidR="00DD6BDA" w:rsidRPr="00BA73D9" w:rsidRDefault="00DD6BDA" w:rsidP="00DD6BDA">
            <w:pPr>
              <w:spacing w:after="0" w:line="240" w:lineRule="auto"/>
              <w:jc w:val="center"/>
              <w:rPr>
                <w:rFonts w:ascii="Times New Roman" w:hAnsi="Times New Roman"/>
                <w:b/>
                <w:sz w:val="52"/>
                <w:szCs w:val="52"/>
              </w:rPr>
            </w:pPr>
            <w:r>
              <w:rPr>
                <w:rFonts w:ascii="Times New Roman" w:hAnsi="Times New Roman"/>
                <w:b/>
                <w:sz w:val="52"/>
                <w:szCs w:val="52"/>
              </w:rPr>
              <w:t>за 2012-2013</w:t>
            </w:r>
            <w:r w:rsidRPr="00BA73D9">
              <w:rPr>
                <w:rFonts w:ascii="Times New Roman" w:hAnsi="Times New Roman"/>
                <w:b/>
                <w:sz w:val="52"/>
                <w:szCs w:val="52"/>
              </w:rPr>
              <w:t xml:space="preserve"> учебный год</w:t>
            </w:r>
          </w:p>
          <w:p w:rsidR="00DD6BDA" w:rsidRPr="00BA73D9" w:rsidRDefault="00DD6BDA" w:rsidP="00DD6BDA">
            <w:pPr>
              <w:spacing w:after="0" w:line="240" w:lineRule="auto"/>
              <w:jc w:val="center"/>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ind w:left="936"/>
              <w:rPr>
                <w:rFonts w:ascii="Times New Roman" w:hAnsi="Times New Roman"/>
                <w:b/>
                <w:sz w:val="72"/>
                <w:szCs w:val="72"/>
              </w:rPr>
            </w:pPr>
          </w:p>
          <w:p w:rsidR="00DD6BDA" w:rsidRPr="00BA73D9" w:rsidRDefault="00DD6BDA" w:rsidP="00DD6BDA">
            <w:pPr>
              <w:spacing w:after="0" w:line="240" w:lineRule="auto"/>
              <w:jc w:val="right"/>
              <w:rPr>
                <w:rFonts w:ascii="Times New Roman" w:hAnsi="Times New Roman"/>
                <w:b/>
                <w:sz w:val="36"/>
                <w:szCs w:val="36"/>
              </w:rPr>
            </w:pPr>
            <w:r w:rsidRPr="00BA73D9">
              <w:rPr>
                <w:rFonts w:ascii="Times New Roman" w:hAnsi="Times New Roman"/>
                <w:b/>
                <w:sz w:val="36"/>
                <w:szCs w:val="36"/>
              </w:rPr>
              <w:t xml:space="preserve">Заместитель директора </w:t>
            </w:r>
          </w:p>
          <w:p w:rsidR="00DD6BDA" w:rsidRPr="00BA73D9" w:rsidRDefault="00DD6BDA" w:rsidP="00DD6BDA">
            <w:pPr>
              <w:spacing w:after="0" w:line="240" w:lineRule="auto"/>
              <w:jc w:val="right"/>
              <w:rPr>
                <w:rFonts w:ascii="Times New Roman" w:hAnsi="Times New Roman"/>
                <w:b/>
                <w:sz w:val="36"/>
                <w:szCs w:val="36"/>
              </w:rPr>
            </w:pPr>
            <w:r w:rsidRPr="00BA73D9">
              <w:rPr>
                <w:rFonts w:ascii="Times New Roman" w:hAnsi="Times New Roman"/>
                <w:b/>
                <w:sz w:val="36"/>
                <w:szCs w:val="36"/>
              </w:rPr>
              <w:t>по учебно-воспитательной работе</w:t>
            </w:r>
          </w:p>
          <w:p w:rsidR="00DD6BDA" w:rsidRDefault="00DD6BDA" w:rsidP="00DD6BDA">
            <w:pPr>
              <w:jc w:val="right"/>
              <w:rPr>
                <w:rFonts w:ascii="Times New Roman" w:hAnsi="Times New Roman"/>
                <w:b/>
                <w:sz w:val="72"/>
                <w:szCs w:val="72"/>
              </w:rPr>
            </w:pPr>
            <w:proofErr w:type="spellStart"/>
            <w:r w:rsidRPr="00BA73D9">
              <w:rPr>
                <w:rFonts w:ascii="Times New Roman" w:hAnsi="Times New Roman"/>
                <w:b/>
                <w:sz w:val="36"/>
                <w:szCs w:val="36"/>
              </w:rPr>
              <w:t>Гартунг</w:t>
            </w:r>
            <w:proofErr w:type="spellEnd"/>
            <w:r w:rsidRPr="00BA73D9">
              <w:rPr>
                <w:rFonts w:ascii="Times New Roman" w:hAnsi="Times New Roman"/>
                <w:b/>
                <w:sz w:val="36"/>
                <w:szCs w:val="36"/>
              </w:rPr>
              <w:t xml:space="preserve"> М.В.</w:t>
            </w:r>
          </w:p>
        </w:tc>
      </w:tr>
    </w:tbl>
    <w:p w:rsidR="00F049C4" w:rsidRDefault="00F049C4" w:rsidP="00206798">
      <w:pPr>
        <w:spacing w:after="0" w:line="240" w:lineRule="auto"/>
        <w:ind w:firstLine="708"/>
        <w:jc w:val="both"/>
        <w:rPr>
          <w:rFonts w:ascii="Times New Roman" w:hAnsi="Times New Roman"/>
          <w:sz w:val="28"/>
          <w:szCs w:val="28"/>
        </w:rPr>
      </w:pPr>
      <w:r w:rsidRPr="00F049C4">
        <w:rPr>
          <w:rFonts w:ascii="Times New Roman" w:hAnsi="Times New Roman"/>
          <w:sz w:val="28"/>
          <w:szCs w:val="28"/>
        </w:rPr>
        <w:lastRenderedPageBreak/>
        <w:t>Работа школы осуществлялась в соот</w:t>
      </w:r>
      <w:r>
        <w:rPr>
          <w:rFonts w:ascii="Times New Roman" w:hAnsi="Times New Roman"/>
          <w:sz w:val="28"/>
          <w:szCs w:val="28"/>
        </w:rPr>
        <w:t>ветствии с поставленными на 2012-2013</w:t>
      </w:r>
      <w:r w:rsidRPr="00F049C4">
        <w:rPr>
          <w:rFonts w:ascii="Times New Roman" w:hAnsi="Times New Roman"/>
          <w:sz w:val="28"/>
          <w:szCs w:val="28"/>
        </w:rPr>
        <w:t xml:space="preserve"> учебный год задачами:</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 xml:space="preserve">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создание  необходимых условий для  реализации основной образовательной программы начального общего образования;</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 xml:space="preserve">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 xml:space="preserve"> сохранение и укрепление физического и психического здоровья </w:t>
      </w:r>
      <w:proofErr w:type="gramStart"/>
      <w:r w:rsidRPr="00F049C4">
        <w:rPr>
          <w:rFonts w:ascii="Times New Roman" w:hAnsi="Times New Roman"/>
          <w:sz w:val="28"/>
          <w:szCs w:val="28"/>
        </w:rPr>
        <w:t>обучающихся</w:t>
      </w:r>
      <w:proofErr w:type="gramEnd"/>
      <w:r w:rsidRPr="00F049C4">
        <w:rPr>
          <w:rFonts w:ascii="Times New Roman" w:hAnsi="Times New Roman"/>
          <w:sz w:val="28"/>
          <w:szCs w:val="28"/>
        </w:rPr>
        <w:t xml:space="preserve">, формирование стремления к здоровому образу жизни; </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 xml:space="preserve">совершенствование условий взаимодействия семьи и школы через единое информационное пространство; </w:t>
      </w:r>
    </w:p>
    <w:p w:rsidR="00F049C4" w:rsidRDefault="00F049C4" w:rsidP="00206798">
      <w:pPr>
        <w:pStyle w:val="a3"/>
        <w:numPr>
          <w:ilvl w:val="0"/>
          <w:numId w:val="1"/>
        </w:numPr>
        <w:spacing w:after="0" w:line="240" w:lineRule="auto"/>
        <w:jc w:val="both"/>
        <w:rPr>
          <w:rFonts w:ascii="Times New Roman" w:hAnsi="Times New Roman"/>
          <w:sz w:val="28"/>
          <w:szCs w:val="28"/>
        </w:rPr>
      </w:pPr>
      <w:r w:rsidRPr="00F049C4">
        <w:rPr>
          <w:rFonts w:ascii="Times New Roman" w:hAnsi="Times New Roman"/>
          <w:sz w:val="28"/>
          <w:szCs w:val="28"/>
        </w:rPr>
        <w:t>привлечение внешкольных учреждений к сотрудничеству для развития творческих, интеллектуальных, индивидуальных  возможностей учащихся.</w:t>
      </w:r>
    </w:p>
    <w:p w:rsidR="00D315A2" w:rsidRDefault="00F049C4" w:rsidP="00206798">
      <w:pPr>
        <w:spacing w:after="0" w:line="240" w:lineRule="auto"/>
        <w:jc w:val="both"/>
        <w:rPr>
          <w:rFonts w:ascii="Times New Roman" w:hAnsi="Times New Roman"/>
          <w:sz w:val="28"/>
          <w:szCs w:val="28"/>
        </w:rPr>
      </w:pPr>
      <w:r w:rsidRPr="00F049C4">
        <w:rPr>
          <w:rFonts w:ascii="Times New Roman" w:hAnsi="Times New Roman"/>
          <w:sz w:val="28"/>
          <w:szCs w:val="28"/>
        </w:rPr>
        <w:t xml:space="preserve">   </w:t>
      </w:r>
      <w:r>
        <w:rPr>
          <w:rFonts w:ascii="Times New Roman" w:hAnsi="Times New Roman"/>
          <w:sz w:val="28"/>
          <w:szCs w:val="28"/>
        </w:rPr>
        <w:tab/>
      </w:r>
      <w:r w:rsidRPr="00F049C4">
        <w:rPr>
          <w:rFonts w:ascii="Times New Roman" w:hAnsi="Times New Roman"/>
          <w:sz w:val="28"/>
          <w:szCs w:val="28"/>
        </w:rPr>
        <w:t xml:space="preserve"> В школе 11 классов-комплектов. Все классы занимались в одну смену.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233CA6" w:rsidRDefault="00233CA6" w:rsidP="00206798">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Учебный год успешно закончили 99</w:t>
      </w:r>
      <w:r w:rsidRPr="00233CA6">
        <w:rPr>
          <w:rFonts w:ascii="Times New Roman" w:hAnsi="Times New Roman"/>
          <w:sz w:val="28"/>
          <w:szCs w:val="28"/>
        </w:rPr>
        <w:t xml:space="preserve"> обучающиеся школы</w:t>
      </w:r>
      <w:r>
        <w:rPr>
          <w:rFonts w:ascii="Times New Roman" w:hAnsi="Times New Roman"/>
          <w:sz w:val="28"/>
          <w:szCs w:val="28"/>
        </w:rPr>
        <w:t xml:space="preserve"> из 101</w:t>
      </w:r>
      <w:r w:rsidRPr="00233CA6">
        <w:rPr>
          <w:rFonts w:ascii="Times New Roman" w:hAnsi="Times New Roman"/>
          <w:sz w:val="28"/>
          <w:szCs w:val="28"/>
        </w:rPr>
        <w:t xml:space="preserve">, </w:t>
      </w:r>
      <w:r>
        <w:rPr>
          <w:rFonts w:ascii="Times New Roman" w:hAnsi="Times New Roman"/>
          <w:sz w:val="28"/>
          <w:szCs w:val="28"/>
        </w:rPr>
        <w:t xml:space="preserve">2 обучающихся 8 класса Соловьев В. и </w:t>
      </w:r>
      <w:proofErr w:type="spellStart"/>
      <w:r>
        <w:rPr>
          <w:rFonts w:ascii="Times New Roman" w:hAnsi="Times New Roman"/>
          <w:sz w:val="28"/>
          <w:szCs w:val="28"/>
        </w:rPr>
        <w:t>Хованец</w:t>
      </w:r>
      <w:proofErr w:type="spellEnd"/>
      <w:r>
        <w:rPr>
          <w:rFonts w:ascii="Times New Roman" w:hAnsi="Times New Roman"/>
          <w:sz w:val="28"/>
          <w:szCs w:val="28"/>
        </w:rPr>
        <w:t xml:space="preserve"> А. переведены в 9 класс условно с ликвидацией </w:t>
      </w:r>
      <w:proofErr w:type="spellStart"/>
      <w:r>
        <w:rPr>
          <w:rFonts w:ascii="Times New Roman" w:hAnsi="Times New Roman"/>
          <w:sz w:val="28"/>
          <w:szCs w:val="28"/>
        </w:rPr>
        <w:t>задолжности</w:t>
      </w:r>
      <w:proofErr w:type="spellEnd"/>
      <w:r>
        <w:rPr>
          <w:rFonts w:ascii="Times New Roman" w:hAnsi="Times New Roman"/>
          <w:sz w:val="28"/>
          <w:szCs w:val="28"/>
        </w:rPr>
        <w:t xml:space="preserve"> по математике в течение 1 четверти 2013-2014 учебного года. </w:t>
      </w:r>
      <w:r w:rsidR="00206798">
        <w:rPr>
          <w:rFonts w:ascii="Times New Roman" w:hAnsi="Times New Roman"/>
          <w:sz w:val="28"/>
          <w:szCs w:val="28"/>
        </w:rPr>
        <w:t xml:space="preserve"> 93 обучающихся </w:t>
      </w:r>
      <w:r w:rsidRPr="00233CA6">
        <w:rPr>
          <w:rFonts w:ascii="Times New Roman" w:hAnsi="Times New Roman"/>
          <w:sz w:val="28"/>
          <w:szCs w:val="28"/>
        </w:rPr>
        <w:t xml:space="preserve"> пере</w:t>
      </w:r>
      <w:r w:rsidR="00206798">
        <w:rPr>
          <w:rFonts w:ascii="Times New Roman" w:hAnsi="Times New Roman"/>
          <w:sz w:val="28"/>
          <w:szCs w:val="28"/>
        </w:rPr>
        <w:t xml:space="preserve">ведены в следующий класс, 5 выпускников   11 класса </w:t>
      </w:r>
      <w:r w:rsidRPr="00233CA6">
        <w:rPr>
          <w:rFonts w:ascii="Times New Roman" w:hAnsi="Times New Roman"/>
          <w:sz w:val="28"/>
          <w:szCs w:val="28"/>
        </w:rPr>
        <w:t xml:space="preserve"> успешно выдержали государственную (итоговую) аттестацию и получили аттеста</w:t>
      </w:r>
      <w:r w:rsidR="00206798">
        <w:rPr>
          <w:rFonts w:ascii="Times New Roman" w:hAnsi="Times New Roman"/>
          <w:sz w:val="28"/>
          <w:szCs w:val="28"/>
        </w:rPr>
        <w:t>т о соответствующем образовании, 3 выпускника 9 специального</w:t>
      </w:r>
      <w:proofErr w:type="gramEnd"/>
      <w:r w:rsidR="00206798">
        <w:rPr>
          <w:rFonts w:ascii="Times New Roman" w:hAnsi="Times New Roman"/>
          <w:sz w:val="28"/>
          <w:szCs w:val="28"/>
        </w:rPr>
        <w:t xml:space="preserve"> (коррекционного) класса </w:t>
      </w:r>
      <w:r w:rsidR="00206798">
        <w:rPr>
          <w:rFonts w:ascii="Times New Roman" w:hAnsi="Times New Roman"/>
          <w:sz w:val="28"/>
          <w:szCs w:val="28"/>
          <w:lang w:val="en-US"/>
        </w:rPr>
        <w:t>VIII</w:t>
      </w:r>
      <w:r w:rsidR="00206798" w:rsidRPr="00206798">
        <w:rPr>
          <w:rFonts w:ascii="Times New Roman" w:hAnsi="Times New Roman"/>
          <w:sz w:val="28"/>
          <w:szCs w:val="28"/>
        </w:rPr>
        <w:t xml:space="preserve"> </w:t>
      </w:r>
      <w:r w:rsidR="00206798">
        <w:rPr>
          <w:rFonts w:ascii="Times New Roman" w:hAnsi="Times New Roman"/>
          <w:sz w:val="28"/>
          <w:szCs w:val="28"/>
        </w:rPr>
        <w:t xml:space="preserve">вида получили свидетельства об окончании коррекционного класса. </w:t>
      </w:r>
      <w:r w:rsidRPr="00233CA6">
        <w:rPr>
          <w:rFonts w:ascii="Times New Roman" w:hAnsi="Times New Roman"/>
          <w:sz w:val="28"/>
          <w:szCs w:val="28"/>
        </w:rPr>
        <w:t xml:space="preserve"> </w:t>
      </w:r>
      <w:r w:rsidR="00206798">
        <w:rPr>
          <w:rFonts w:ascii="Times New Roman" w:hAnsi="Times New Roman"/>
          <w:sz w:val="28"/>
          <w:szCs w:val="28"/>
        </w:rPr>
        <w:t>Ученица 5 класса Веверица Л. награждена</w:t>
      </w:r>
      <w:r w:rsidRPr="00233CA6">
        <w:rPr>
          <w:rFonts w:ascii="Times New Roman" w:hAnsi="Times New Roman"/>
          <w:sz w:val="28"/>
          <w:szCs w:val="28"/>
        </w:rPr>
        <w:t xml:space="preserve"> похвальным листом «За отличные успехи в уч</w:t>
      </w:r>
      <w:r w:rsidR="00206798">
        <w:rPr>
          <w:rFonts w:ascii="Times New Roman" w:hAnsi="Times New Roman"/>
          <w:sz w:val="28"/>
          <w:szCs w:val="28"/>
        </w:rPr>
        <w:t xml:space="preserve">ении», выпускница 9 класса Матвеева К. – похвальной грамотой </w:t>
      </w:r>
      <w:r w:rsidRPr="00233CA6">
        <w:rPr>
          <w:rFonts w:ascii="Times New Roman" w:hAnsi="Times New Roman"/>
          <w:sz w:val="28"/>
          <w:szCs w:val="28"/>
        </w:rPr>
        <w:t xml:space="preserve"> «За особые успехи в изучении отдельных предметов»</w:t>
      </w:r>
      <w:r w:rsidR="00206798">
        <w:rPr>
          <w:rFonts w:ascii="Times New Roman" w:hAnsi="Times New Roman"/>
          <w:sz w:val="28"/>
          <w:szCs w:val="28"/>
        </w:rPr>
        <w:t xml:space="preserve"> (математика, химия).</w:t>
      </w:r>
    </w:p>
    <w:p w:rsidR="00C51903" w:rsidRPr="00233CA6" w:rsidRDefault="00C51903" w:rsidP="00206798">
      <w:pPr>
        <w:spacing w:after="0" w:line="240" w:lineRule="auto"/>
        <w:ind w:firstLine="708"/>
        <w:jc w:val="both"/>
        <w:rPr>
          <w:rFonts w:ascii="Times New Roman" w:hAnsi="Times New Roman"/>
          <w:sz w:val="28"/>
          <w:szCs w:val="28"/>
        </w:rPr>
      </w:pPr>
    </w:p>
    <w:tbl>
      <w:tblPr>
        <w:tblW w:w="9555" w:type="dxa"/>
        <w:tblInd w:w="40" w:type="dxa"/>
        <w:tblLayout w:type="fixed"/>
        <w:tblCellMar>
          <w:left w:w="40" w:type="dxa"/>
          <w:right w:w="40" w:type="dxa"/>
        </w:tblCellMar>
        <w:tblLook w:val="0000"/>
      </w:tblPr>
      <w:tblGrid>
        <w:gridCol w:w="1985"/>
        <w:gridCol w:w="1514"/>
        <w:gridCol w:w="1514"/>
        <w:gridCol w:w="1514"/>
        <w:gridCol w:w="1514"/>
        <w:gridCol w:w="1514"/>
      </w:tblGrid>
      <w:tr w:rsidR="00C51903" w:rsidRPr="00BA73D9" w:rsidTr="00C51903">
        <w:trPr>
          <w:trHeight w:val="246"/>
        </w:trPr>
        <w:tc>
          <w:tcPr>
            <w:tcW w:w="1985"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color w:val="000000"/>
                <w:sz w:val="28"/>
                <w:szCs w:val="28"/>
              </w:rPr>
              <w:t>Учебный год</w:t>
            </w:r>
          </w:p>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b/>
                <w:sz w:val="28"/>
                <w:szCs w:val="28"/>
              </w:rPr>
            </w:pP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color w:val="000000"/>
                <w:sz w:val="28"/>
                <w:szCs w:val="28"/>
              </w:rPr>
              <w:t>2008-2009</w:t>
            </w:r>
          </w:p>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b/>
                <w:sz w:val="28"/>
                <w:szCs w:val="28"/>
              </w:rPr>
            </w:pP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color w:val="000000"/>
                <w:sz w:val="28"/>
                <w:szCs w:val="28"/>
              </w:rPr>
              <w:t>2009-2010</w:t>
            </w:r>
          </w:p>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b/>
                <w:sz w:val="28"/>
                <w:szCs w:val="28"/>
              </w:rPr>
            </w:pP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BA73D9">
              <w:rPr>
                <w:rFonts w:ascii="Times New Roman" w:hAnsi="Times New Roman"/>
                <w:b/>
                <w:color w:val="000000"/>
                <w:sz w:val="28"/>
                <w:szCs w:val="28"/>
              </w:rPr>
              <w:t>2010 - 2011</w:t>
            </w:r>
          </w:p>
        </w:tc>
        <w:tc>
          <w:tcPr>
            <w:tcW w:w="1514" w:type="dxa"/>
            <w:tcBorders>
              <w:top w:val="single" w:sz="6" w:space="0" w:color="auto"/>
              <w:left w:val="single" w:sz="6" w:space="0" w:color="auto"/>
              <w:bottom w:val="single" w:sz="6" w:space="0" w:color="auto"/>
              <w:right w:val="single" w:sz="4"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BA73D9">
              <w:rPr>
                <w:rFonts w:ascii="Times New Roman" w:hAnsi="Times New Roman"/>
                <w:b/>
                <w:color w:val="000000"/>
                <w:sz w:val="28"/>
                <w:szCs w:val="28"/>
              </w:rPr>
              <w:t>2011 - 2012</w:t>
            </w:r>
          </w:p>
        </w:tc>
        <w:tc>
          <w:tcPr>
            <w:tcW w:w="1514" w:type="dxa"/>
            <w:tcBorders>
              <w:top w:val="single" w:sz="6" w:space="0" w:color="auto"/>
              <w:left w:val="single" w:sz="4" w:space="0" w:color="auto"/>
              <w:bottom w:val="single" w:sz="6" w:space="0" w:color="auto"/>
              <w:right w:val="single" w:sz="6" w:space="0" w:color="auto"/>
            </w:tcBorders>
          </w:tcPr>
          <w:p w:rsidR="00C51903" w:rsidRPr="00BA73D9" w:rsidRDefault="00C51903" w:rsidP="00C51903">
            <w:pPr>
              <w:shd w:val="clear" w:color="auto" w:fill="FFFFFF"/>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2012-2013</w:t>
            </w:r>
          </w:p>
        </w:tc>
      </w:tr>
      <w:tr w:rsidR="00C51903" w:rsidRPr="00BA73D9" w:rsidTr="00C51903">
        <w:trPr>
          <w:trHeight w:val="221"/>
        </w:trPr>
        <w:tc>
          <w:tcPr>
            <w:tcW w:w="1985"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color w:val="000000"/>
                <w:sz w:val="28"/>
                <w:szCs w:val="28"/>
              </w:rPr>
              <w:t>Успеваемость</w:t>
            </w:r>
          </w:p>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sz w:val="28"/>
                <w:szCs w:val="28"/>
              </w:rPr>
            </w:pP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99</w:t>
            </w: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95</w:t>
            </w: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BA73D9">
              <w:rPr>
                <w:rFonts w:ascii="Times New Roman" w:hAnsi="Times New Roman"/>
                <w:color w:val="000000"/>
                <w:sz w:val="28"/>
                <w:szCs w:val="28"/>
              </w:rPr>
              <w:t>100</w:t>
            </w:r>
          </w:p>
        </w:tc>
        <w:tc>
          <w:tcPr>
            <w:tcW w:w="1514" w:type="dxa"/>
            <w:tcBorders>
              <w:top w:val="single" w:sz="6" w:space="0" w:color="auto"/>
              <w:left w:val="single" w:sz="6" w:space="0" w:color="auto"/>
              <w:bottom w:val="single" w:sz="6" w:space="0" w:color="auto"/>
              <w:right w:val="single" w:sz="4"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BA73D9">
              <w:rPr>
                <w:rFonts w:ascii="Times New Roman" w:hAnsi="Times New Roman"/>
                <w:color w:val="000000"/>
                <w:sz w:val="28"/>
                <w:szCs w:val="28"/>
              </w:rPr>
              <w:t>98</w:t>
            </w:r>
          </w:p>
        </w:tc>
        <w:tc>
          <w:tcPr>
            <w:tcW w:w="1514" w:type="dxa"/>
            <w:tcBorders>
              <w:top w:val="single" w:sz="6" w:space="0" w:color="auto"/>
              <w:left w:val="single" w:sz="4" w:space="0" w:color="auto"/>
              <w:bottom w:val="single" w:sz="6" w:space="0" w:color="auto"/>
              <w:right w:val="single" w:sz="6" w:space="0" w:color="auto"/>
            </w:tcBorders>
          </w:tcPr>
          <w:p w:rsidR="00C51903" w:rsidRPr="00BA73D9" w:rsidRDefault="00C51903" w:rsidP="00C51903">
            <w:pPr>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97</w:t>
            </w:r>
          </w:p>
        </w:tc>
      </w:tr>
      <w:tr w:rsidR="00C51903" w:rsidRPr="00BA73D9" w:rsidTr="00C51903">
        <w:trPr>
          <w:trHeight w:val="265"/>
        </w:trPr>
        <w:tc>
          <w:tcPr>
            <w:tcW w:w="1985"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color w:val="000000"/>
                <w:sz w:val="28"/>
                <w:szCs w:val="28"/>
              </w:rPr>
              <w:t>Качество</w:t>
            </w:r>
          </w:p>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sz w:val="28"/>
                <w:szCs w:val="28"/>
              </w:rPr>
            </w:pP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42</w:t>
            </w: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38</w:t>
            </w:r>
          </w:p>
        </w:tc>
        <w:tc>
          <w:tcPr>
            <w:tcW w:w="1514" w:type="dxa"/>
            <w:tcBorders>
              <w:top w:val="single" w:sz="6" w:space="0" w:color="auto"/>
              <w:left w:val="single" w:sz="6" w:space="0" w:color="auto"/>
              <w:bottom w:val="single" w:sz="6" w:space="0" w:color="auto"/>
              <w:right w:val="single" w:sz="6"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BA73D9">
              <w:rPr>
                <w:rFonts w:ascii="Times New Roman" w:hAnsi="Times New Roman"/>
                <w:color w:val="000000"/>
                <w:sz w:val="28"/>
                <w:szCs w:val="28"/>
              </w:rPr>
              <w:t>34</w:t>
            </w:r>
          </w:p>
        </w:tc>
        <w:tc>
          <w:tcPr>
            <w:tcW w:w="1514" w:type="dxa"/>
            <w:tcBorders>
              <w:top w:val="single" w:sz="6" w:space="0" w:color="auto"/>
              <w:left w:val="single" w:sz="6" w:space="0" w:color="auto"/>
              <w:bottom w:val="single" w:sz="6" w:space="0" w:color="auto"/>
              <w:right w:val="single" w:sz="4" w:space="0" w:color="auto"/>
            </w:tcBorders>
          </w:tcPr>
          <w:p w:rsidR="00C51903" w:rsidRPr="00BA73D9" w:rsidRDefault="00C51903" w:rsidP="00016E27">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BA73D9">
              <w:rPr>
                <w:rFonts w:ascii="Times New Roman" w:hAnsi="Times New Roman"/>
                <w:color w:val="000000"/>
                <w:sz w:val="28"/>
                <w:szCs w:val="28"/>
              </w:rPr>
              <w:t>35</w:t>
            </w:r>
          </w:p>
        </w:tc>
        <w:tc>
          <w:tcPr>
            <w:tcW w:w="1514" w:type="dxa"/>
            <w:tcBorders>
              <w:top w:val="single" w:sz="6" w:space="0" w:color="auto"/>
              <w:left w:val="single" w:sz="4" w:space="0" w:color="auto"/>
              <w:bottom w:val="single" w:sz="6" w:space="0" w:color="auto"/>
              <w:right w:val="single" w:sz="6" w:space="0" w:color="auto"/>
            </w:tcBorders>
          </w:tcPr>
          <w:p w:rsidR="00C51903" w:rsidRPr="00BA73D9" w:rsidRDefault="00C51903" w:rsidP="00C51903">
            <w:pPr>
              <w:shd w:val="clear" w:color="auto" w:fill="FFFFFF"/>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36</w:t>
            </w:r>
          </w:p>
        </w:tc>
      </w:tr>
    </w:tbl>
    <w:p w:rsidR="00F049C4" w:rsidRDefault="00C51903" w:rsidP="00F049C4">
      <w:pPr>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848225" cy="23050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4E17" w:rsidRPr="00B872AA" w:rsidRDefault="003B4E17" w:rsidP="003B4E17">
      <w:pPr>
        <w:jc w:val="center"/>
        <w:rPr>
          <w:rFonts w:ascii="Times New Roman" w:hAnsi="Times New Roman"/>
          <w:b/>
          <w:sz w:val="28"/>
          <w:szCs w:val="28"/>
          <w:u w:val="single"/>
        </w:rPr>
      </w:pPr>
      <w:r w:rsidRPr="00B872AA">
        <w:rPr>
          <w:rFonts w:ascii="Times New Roman" w:hAnsi="Times New Roman"/>
          <w:b/>
          <w:sz w:val="28"/>
          <w:szCs w:val="28"/>
          <w:u w:val="single"/>
        </w:rPr>
        <w:t>1</w:t>
      </w:r>
      <w:r w:rsidR="00B872AA">
        <w:rPr>
          <w:rFonts w:ascii="Times New Roman" w:hAnsi="Times New Roman"/>
          <w:b/>
          <w:sz w:val="28"/>
          <w:szCs w:val="28"/>
          <w:u w:val="single"/>
        </w:rPr>
        <w:t xml:space="preserve">. </w:t>
      </w:r>
      <w:r w:rsidRPr="00B872AA">
        <w:rPr>
          <w:rFonts w:ascii="Times New Roman" w:hAnsi="Times New Roman"/>
          <w:b/>
          <w:sz w:val="28"/>
          <w:szCs w:val="28"/>
          <w:u w:val="single"/>
        </w:rPr>
        <w:t xml:space="preserve"> Анализ учебной деятельности</w:t>
      </w:r>
    </w:p>
    <w:p w:rsidR="003B4E17" w:rsidRPr="009A2C3B" w:rsidRDefault="003B4E17" w:rsidP="003B4E17">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Учебный план школы на 2012-2013</w:t>
      </w:r>
      <w:r w:rsidRPr="003B4E17">
        <w:rPr>
          <w:rFonts w:ascii="Times New Roman" w:hAnsi="Times New Roman"/>
          <w:sz w:val="28"/>
          <w:szCs w:val="28"/>
        </w:rPr>
        <w:t xml:space="preserve"> учебный год был составлен </w:t>
      </w:r>
      <w:proofErr w:type="gramStart"/>
      <w:r w:rsidRPr="003B4E17">
        <w:rPr>
          <w:rFonts w:ascii="Times New Roman" w:hAnsi="Times New Roman"/>
          <w:sz w:val="28"/>
          <w:szCs w:val="28"/>
        </w:rPr>
        <w:t>на</w:t>
      </w:r>
      <w:proofErr w:type="gramEnd"/>
    </w:p>
    <w:p w:rsidR="003B4E17" w:rsidRPr="009A2C3B" w:rsidRDefault="003B4E17" w:rsidP="003B4E17">
      <w:pPr>
        <w:shd w:val="clear" w:color="auto" w:fill="FFFFFF"/>
        <w:autoSpaceDE w:val="0"/>
        <w:autoSpaceDN w:val="0"/>
        <w:adjustRightInd w:val="0"/>
        <w:spacing w:after="0" w:line="240" w:lineRule="auto"/>
        <w:jc w:val="both"/>
        <w:rPr>
          <w:rFonts w:ascii="Times New Roman" w:hAnsi="Times New Roman"/>
          <w:sz w:val="28"/>
          <w:szCs w:val="28"/>
        </w:rPr>
      </w:pPr>
      <w:r w:rsidRPr="003B4E17">
        <w:rPr>
          <w:rFonts w:ascii="Times New Roman" w:hAnsi="Times New Roman"/>
          <w:sz w:val="28"/>
          <w:szCs w:val="28"/>
        </w:rPr>
        <w:t>основе базисного учебного плана и сохранял в необходимом объеме содержание образования, являющееся обязательным на каждой ступени</w:t>
      </w:r>
    </w:p>
    <w:p w:rsidR="003B4E17" w:rsidRPr="009A2C3B" w:rsidRDefault="003B4E17" w:rsidP="003B4E17">
      <w:pPr>
        <w:shd w:val="clear" w:color="auto" w:fill="FFFFFF"/>
        <w:autoSpaceDE w:val="0"/>
        <w:autoSpaceDN w:val="0"/>
        <w:adjustRightInd w:val="0"/>
        <w:spacing w:after="0" w:line="240" w:lineRule="auto"/>
        <w:jc w:val="both"/>
        <w:rPr>
          <w:rFonts w:ascii="Times New Roman" w:hAnsi="Times New Roman"/>
          <w:sz w:val="28"/>
          <w:szCs w:val="28"/>
        </w:rPr>
      </w:pPr>
      <w:r w:rsidRPr="003B4E17">
        <w:rPr>
          <w:rFonts w:ascii="Times New Roman" w:hAnsi="Times New Roman"/>
          <w:sz w:val="28"/>
          <w:szCs w:val="28"/>
        </w:rPr>
        <w:t>обучения.</w:t>
      </w:r>
    </w:p>
    <w:p w:rsidR="003B4E17" w:rsidRPr="009A2C3B" w:rsidRDefault="003B4E17" w:rsidP="003B4E17">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B4E17">
        <w:rPr>
          <w:rFonts w:ascii="Times New Roman" w:hAnsi="Times New Roman"/>
          <w:sz w:val="28"/>
          <w:szCs w:val="28"/>
        </w:rPr>
        <w:t xml:space="preserve">При составлении учебного плана соблюдалась преемственность </w:t>
      </w:r>
      <w:proofErr w:type="gramStart"/>
      <w:r w:rsidRPr="003B4E17">
        <w:rPr>
          <w:rFonts w:ascii="Times New Roman" w:hAnsi="Times New Roman"/>
          <w:sz w:val="28"/>
          <w:szCs w:val="28"/>
        </w:rPr>
        <w:t>между</w:t>
      </w:r>
      <w:proofErr w:type="gramEnd"/>
    </w:p>
    <w:p w:rsidR="003B4E17" w:rsidRPr="009A2C3B" w:rsidRDefault="003B4E17" w:rsidP="003B4E17">
      <w:pPr>
        <w:shd w:val="clear" w:color="auto" w:fill="FFFFFF"/>
        <w:autoSpaceDE w:val="0"/>
        <w:autoSpaceDN w:val="0"/>
        <w:adjustRightInd w:val="0"/>
        <w:spacing w:after="0" w:line="240" w:lineRule="auto"/>
        <w:jc w:val="both"/>
        <w:rPr>
          <w:rFonts w:ascii="Times New Roman" w:hAnsi="Times New Roman"/>
          <w:sz w:val="28"/>
          <w:szCs w:val="28"/>
        </w:rPr>
      </w:pPr>
      <w:r w:rsidRPr="003B4E17">
        <w:rPr>
          <w:rFonts w:ascii="Times New Roman" w:hAnsi="Times New Roman"/>
          <w:sz w:val="28"/>
          <w:szCs w:val="28"/>
        </w:rPr>
        <w:t xml:space="preserve">ступенями     обучения     и         классами,     сбалансированность    </w:t>
      </w:r>
      <w:proofErr w:type="gramStart"/>
      <w:r w:rsidRPr="003B4E17">
        <w:rPr>
          <w:rFonts w:ascii="Times New Roman" w:hAnsi="Times New Roman"/>
          <w:sz w:val="28"/>
          <w:szCs w:val="28"/>
        </w:rPr>
        <w:t>между</w:t>
      </w:r>
      <w:proofErr w:type="gramEnd"/>
    </w:p>
    <w:p w:rsidR="003B4E17" w:rsidRPr="009A2C3B" w:rsidRDefault="003B4E17" w:rsidP="003B4E17">
      <w:pPr>
        <w:shd w:val="clear" w:color="auto" w:fill="FFFFFF"/>
        <w:autoSpaceDE w:val="0"/>
        <w:autoSpaceDN w:val="0"/>
        <w:adjustRightInd w:val="0"/>
        <w:spacing w:after="0" w:line="240" w:lineRule="auto"/>
        <w:jc w:val="both"/>
        <w:rPr>
          <w:rFonts w:ascii="Times New Roman" w:hAnsi="Times New Roman"/>
          <w:sz w:val="28"/>
          <w:szCs w:val="28"/>
        </w:rPr>
      </w:pPr>
      <w:r w:rsidRPr="003B4E17">
        <w:rPr>
          <w:rFonts w:ascii="Times New Roman" w:hAnsi="Times New Roman"/>
          <w:sz w:val="28"/>
          <w:szCs w:val="28"/>
        </w:rPr>
        <w:t>предметными циклами, отдельными предметами. Уровень   учебной    нагрузки    на   ученика   не    превышал    предельно допустимого. Школьный    компонент   был   распределен   на   поддержку   предметов</w:t>
      </w:r>
    </w:p>
    <w:p w:rsidR="003B4E17" w:rsidRPr="009A2C3B" w:rsidRDefault="003B4E17" w:rsidP="003B4E17">
      <w:pPr>
        <w:shd w:val="clear" w:color="auto" w:fill="FFFFFF"/>
        <w:autoSpaceDE w:val="0"/>
        <w:autoSpaceDN w:val="0"/>
        <w:adjustRightInd w:val="0"/>
        <w:spacing w:after="0" w:line="240" w:lineRule="auto"/>
        <w:jc w:val="both"/>
        <w:rPr>
          <w:rFonts w:ascii="Times New Roman" w:hAnsi="Times New Roman"/>
          <w:sz w:val="28"/>
          <w:szCs w:val="28"/>
        </w:rPr>
      </w:pPr>
      <w:r w:rsidRPr="003B4E17">
        <w:rPr>
          <w:rFonts w:ascii="Times New Roman" w:hAnsi="Times New Roman"/>
          <w:sz w:val="28"/>
          <w:szCs w:val="28"/>
        </w:rPr>
        <w:t>федерального компонента.</w:t>
      </w:r>
    </w:p>
    <w:p w:rsidR="003B4E17" w:rsidRDefault="003B4E17" w:rsidP="003B4E17">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color w:val="000000"/>
          <w:sz w:val="28"/>
          <w:szCs w:val="28"/>
        </w:rPr>
        <w:t>В 2012-2013</w:t>
      </w:r>
      <w:r w:rsidRPr="009A2C3B">
        <w:rPr>
          <w:rFonts w:ascii="Times New Roman" w:hAnsi="Times New Roman"/>
          <w:color w:val="000000"/>
          <w:sz w:val="28"/>
          <w:szCs w:val="28"/>
        </w:rPr>
        <w:t xml:space="preserve"> учебном году школа работала в режиме 6-дневной недели</w:t>
      </w:r>
      <w:r>
        <w:rPr>
          <w:rFonts w:ascii="Times New Roman" w:hAnsi="Times New Roman"/>
          <w:color w:val="000000"/>
          <w:sz w:val="28"/>
          <w:szCs w:val="28"/>
        </w:rPr>
        <w:t xml:space="preserve"> (2-11 классы) и 5-дневной недели для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1 класса. Количество обучающихся на </w:t>
      </w:r>
      <w:proofErr w:type="gramStart"/>
      <w:r>
        <w:rPr>
          <w:rFonts w:ascii="Times New Roman" w:hAnsi="Times New Roman"/>
          <w:color w:val="000000"/>
          <w:sz w:val="28"/>
          <w:szCs w:val="28"/>
        </w:rPr>
        <w:t>начало</w:t>
      </w:r>
      <w:proofErr w:type="gramEnd"/>
      <w:r>
        <w:rPr>
          <w:rFonts w:ascii="Times New Roman" w:hAnsi="Times New Roman"/>
          <w:color w:val="000000"/>
          <w:sz w:val="28"/>
          <w:szCs w:val="28"/>
        </w:rPr>
        <w:t xml:space="preserve"> и конец года осталось прежним и составило 101 обучающийся, однако в течение года осуществлялось движение – выбыли ученица 1 класса </w:t>
      </w:r>
      <w:r w:rsidR="00823B18">
        <w:rPr>
          <w:rFonts w:ascii="Times New Roman" w:hAnsi="Times New Roman"/>
          <w:color w:val="000000"/>
          <w:sz w:val="28"/>
          <w:szCs w:val="28"/>
        </w:rPr>
        <w:t xml:space="preserve">Чуйкова М. и ученица 2 класса Бабаян Р. Прибыл ученик 8 класса Лебедев Н. и обучающаяся 5 специального (коррекционного) класса </w:t>
      </w:r>
      <w:r w:rsidR="00823B18">
        <w:rPr>
          <w:rFonts w:ascii="Times New Roman" w:hAnsi="Times New Roman"/>
          <w:color w:val="000000"/>
          <w:sz w:val="28"/>
          <w:szCs w:val="28"/>
          <w:lang w:val="en-US"/>
        </w:rPr>
        <w:t>VIII</w:t>
      </w:r>
      <w:r w:rsidR="00823B18" w:rsidRPr="00823B18">
        <w:rPr>
          <w:rFonts w:ascii="Times New Roman" w:hAnsi="Times New Roman"/>
          <w:color w:val="000000"/>
          <w:sz w:val="28"/>
          <w:szCs w:val="28"/>
        </w:rPr>
        <w:t xml:space="preserve"> </w:t>
      </w:r>
      <w:r>
        <w:rPr>
          <w:rFonts w:ascii="Times New Roman" w:hAnsi="Times New Roman"/>
          <w:color w:val="000000"/>
          <w:sz w:val="28"/>
          <w:szCs w:val="28"/>
        </w:rPr>
        <w:t xml:space="preserve"> </w:t>
      </w:r>
      <w:r w:rsidR="00823B18">
        <w:rPr>
          <w:rFonts w:ascii="Times New Roman" w:hAnsi="Times New Roman"/>
          <w:color w:val="000000"/>
          <w:sz w:val="28"/>
          <w:szCs w:val="28"/>
        </w:rPr>
        <w:t xml:space="preserve">вида Гудкова Д. </w:t>
      </w:r>
    </w:p>
    <w:p w:rsidR="00823B18" w:rsidRPr="00823B18" w:rsidRDefault="00823B18" w:rsidP="003B4E17">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В течение 2012-2013 учебного года по адаптированным программам </w:t>
      </w:r>
      <w:r>
        <w:rPr>
          <w:rFonts w:ascii="Times New Roman" w:hAnsi="Times New Roman"/>
          <w:color w:val="000000"/>
          <w:sz w:val="28"/>
          <w:szCs w:val="28"/>
          <w:lang w:val="en-US"/>
        </w:rPr>
        <w:t>VII</w:t>
      </w:r>
      <w:r w:rsidRPr="00823B18">
        <w:rPr>
          <w:rFonts w:ascii="Times New Roman" w:hAnsi="Times New Roman"/>
          <w:color w:val="000000"/>
          <w:sz w:val="28"/>
          <w:szCs w:val="28"/>
        </w:rPr>
        <w:t xml:space="preserve"> </w:t>
      </w:r>
      <w:r>
        <w:rPr>
          <w:rFonts w:ascii="Times New Roman" w:hAnsi="Times New Roman"/>
          <w:color w:val="000000"/>
          <w:sz w:val="28"/>
          <w:szCs w:val="28"/>
        </w:rPr>
        <w:t xml:space="preserve">вида обучалось 9 человек и по специальным (коррекционным) программам </w:t>
      </w:r>
      <w:r>
        <w:rPr>
          <w:rFonts w:ascii="Times New Roman" w:hAnsi="Times New Roman"/>
          <w:color w:val="000000"/>
          <w:sz w:val="28"/>
          <w:szCs w:val="28"/>
          <w:lang w:val="en-US"/>
        </w:rPr>
        <w:t>VIII</w:t>
      </w:r>
      <w:r w:rsidRPr="00823B18">
        <w:rPr>
          <w:rFonts w:ascii="Times New Roman" w:hAnsi="Times New Roman"/>
          <w:color w:val="000000"/>
          <w:sz w:val="28"/>
          <w:szCs w:val="28"/>
        </w:rPr>
        <w:t xml:space="preserve"> </w:t>
      </w:r>
      <w:r>
        <w:rPr>
          <w:rFonts w:ascii="Times New Roman" w:hAnsi="Times New Roman"/>
          <w:color w:val="000000"/>
          <w:sz w:val="28"/>
          <w:szCs w:val="28"/>
        </w:rPr>
        <w:t>вида – 10 человек (9 человек – СКК, 1 человек – в составе общеобразовательного класса).</w:t>
      </w:r>
    </w:p>
    <w:p w:rsidR="00823B18" w:rsidRDefault="00823B18" w:rsidP="00823B18">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color w:val="000000"/>
          <w:sz w:val="28"/>
          <w:szCs w:val="28"/>
        </w:rPr>
        <w:t xml:space="preserve">Из 101 </w:t>
      </w:r>
      <w:proofErr w:type="gramStart"/>
      <w:r>
        <w:rPr>
          <w:rFonts w:ascii="Times New Roman" w:hAnsi="Times New Roman"/>
          <w:color w:val="000000"/>
          <w:sz w:val="28"/>
          <w:szCs w:val="28"/>
        </w:rPr>
        <w:t>обучающегося</w:t>
      </w:r>
      <w:proofErr w:type="gramEnd"/>
      <w:r>
        <w:rPr>
          <w:rFonts w:ascii="Times New Roman" w:hAnsi="Times New Roman"/>
          <w:color w:val="000000"/>
          <w:sz w:val="28"/>
          <w:szCs w:val="28"/>
        </w:rPr>
        <w:t xml:space="preserve"> на отлично закончили 2012-2013 учебный год 5 человек:  (</w:t>
      </w:r>
      <w:proofErr w:type="spellStart"/>
      <w:r w:rsidR="00F51802">
        <w:rPr>
          <w:rFonts w:ascii="Times New Roman" w:hAnsi="Times New Roman"/>
          <w:color w:val="000000"/>
          <w:sz w:val="28"/>
          <w:szCs w:val="28"/>
        </w:rPr>
        <w:t>Афонин</w:t>
      </w:r>
      <w:proofErr w:type="spellEnd"/>
      <w:r w:rsidR="00F51802">
        <w:rPr>
          <w:rFonts w:ascii="Times New Roman" w:hAnsi="Times New Roman"/>
          <w:color w:val="000000"/>
          <w:sz w:val="28"/>
          <w:szCs w:val="28"/>
        </w:rPr>
        <w:t xml:space="preserve"> Е. – 2 </w:t>
      </w:r>
      <w:proofErr w:type="spellStart"/>
      <w:r w:rsidR="00F51802">
        <w:rPr>
          <w:rFonts w:ascii="Times New Roman" w:hAnsi="Times New Roman"/>
          <w:color w:val="000000"/>
          <w:sz w:val="28"/>
          <w:szCs w:val="28"/>
        </w:rPr>
        <w:t>кл</w:t>
      </w:r>
      <w:proofErr w:type="spellEnd"/>
      <w:r w:rsidR="00F51802">
        <w:rPr>
          <w:rFonts w:ascii="Times New Roman" w:hAnsi="Times New Roman"/>
          <w:color w:val="000000"/>
          <w:sz w:val="28"/>
          <w:szCs w:val="28"/>
        </w:rPr>
        <w:t xml:space="preserve">., </w:t>
      </w:r>
      <w:proofErr w:type="spellStart"/>
      <w:r w:rsidR="00F51802">
        <w:rPr>
          <w:rFonts w:ascii="Times New Roman" w:hAnsi="Times New Roman"/>
          <w:color w:val="000000"/>
          <w:sz w:val="28"/>
          <w:szCs w:val="28"/>
        </w:rPr>
        <w:t>Бойцова</w:t>
      </w:r>
      <w:proofErr w:type="spellEnd"/>
      <w:r w:rsidR="00F51802">
        <w:rPr>
          <w:rFonts w:ascii="Times New Roman" w:hAnsi="Times New Roman"/>
          <w:color w:val="000000"/>
          <w:sz w:val="28"/>
          <w:szCs w:val="28"/>
        </w:rPr>
        <w:t xml:space="preserve"> Е. – 3 </w:t>
      </w:r>
      <w:proofErr w:type="spellStart"/>
      <w:r w:rsidR="00F51802">
        <w:rPr>
          <w:rFonts w:ascii="Times New Roman" w:hAnsi="Times New Roman"/>
          <w:color w:val="000000"/>
          <w:sz w:val="28"/>
          <w:szCs w:val="28"/>
        </w:rPr>
        <w:t>кл</w:t>
      </w:r>
      <w:proofErr w:type="spellEnd"/>
      <w:r w:rsidR="00F51802">
        <w:rPr>
          <w:rFonts w:ascii="Times New Roman" w:hAnsi="Times New Roman"/>
          <w:color w:val="000000"/>
          <w:sz w:val="28"/>
          <w:szCs w:val="28"/>
        </w:rPr>
        <w:t>., Веверица Л. – 5</w:t>
      </w:r>
      <w:r>
        <w:rPr>
          <w:rFonts w:ascii="Times New Roman" w:hAnsi="Times New Roman"/>
          <w:color w:val="000000"/>
          <w:sz w:val="28"/>
          <w:szCs w:val="28"/>
        </w:rPr>
        <w:t xml:space="preserve"> </w:t>
      </w:r>
      <w:proofErr w:type="spellStart"/>
      <w:r>
        <w:rPr>
          <w:rFonts w:ascii="Times New Roman" w:hAnsi="Times New Roman"/>
          <w:color w:val="000000"/>
          <w:sz w:val="28"/>
          <w:szCs w:val="28"/>
        </w:rPr>
        <w:t>кл</w:t>
      </w:r>
      <w:proofErr w:type="spellEnd"/>
      <w:r>
        <w:rPr>
          <w:rFonts w:ascii="Times New Roman" w:hAnsi="Times New Roman"/>
          <w:color w:val="000000"/>
          <w:sz w:val="28"/>
          <w:szCs w:val="28"/>
        </w:rPr>
        <w:t xml:space="preserve">., </w:t>
      </w:r>
      <w:proofErr w:type="spellStart"/>
      <w:r w:rsidR="00F51802">
        <w:rPr>
          <w:rFonts w:ascii="Times New Roman" w:hAnsi="Times New Roman"/>
          <w:color w:val="000000"/>
          <w:sz w:val="28"/>
          <w:szCs w:val="28"/>
        </w:rPr>
        <w:t>Берсенева</w:t>
      </w:r>
      <w:proofErr w:type="spellEnd"/>
      <w:r w:rsidR="00F51802">
        <w:rPr>
          <w:rFonts w:ascii="Times New Roman" w:hAnsi="Times New Roman"/>
          <w:color w:val="000000"/>
          <w:sz w:val="28"/>
          <w:szCs w:val="28"/>
        </w:rPr>
        <w:t xml:space="preserve"> В. – 5 </w:t>
      </w:r>
      <w:proofErr w:type="spellStart"/>
      <w:r w:rsidR="00F51802">
        <w:rPr>
          <w:rFonts w:ascii="Times New Roman" w:hAnsi="Times New Roman"/>
          <w:color w:val="000000"/>
          <w:sz w:val="28"/>
          <w:szCs w:val="28"/>
        </w:rPr>
        <w:t>кл</w:t>
      </w:r>
      <w:proofErr w:type="spellEnd"/>
      <w:r w:rsidR="00F51802">
        <w:rPr>
          <w:rFonts w:ascii="Times New Roman" w:hAnsi="Times New Roman"/>
          <w:color w:val="000000"/>
          <w:sz w:val="28"/>
          <w:szCs w:val="28"/>
        </w:rPr>
        <w:t xml:space="preserve">., Матвеева К. </w:t>
      </w:r>
      <w:r>
        <w:rPr>
          <w:rFonts w:ascii="Times New Roman" w:hAnsi="Times New Roman"/>
          <w:color w:val="000000"/>
          <w:sz w:val="28"/>
          <w:szCs w:val="28"/>
        </w:rPr>
        <w:t xml:space="preserve">– 9 </w:t>
      </w:r>
      <w:proofErr w:type="spellStart"/>
      <w:r>
        <w:rPr>
          <w:rFonts w:ascii="Times New Roman" w:hAnsi="Times New Roman"/>
          <w:color w:val="000000"/>
          <w:sz w:val="28"/>
          <w:szCs w:val="28"/>
        </w:rPr>
        <w:t>кл</w:t>
      </w:r>
      <w:proofErr w:type="spellEnd"/>
      <w:r>
        <w:rPr>
          <w:rFonts w:ascii="Times New Roman" w:hAnsi="Times New Roman"/>
          <w:color w:val="000000"/>
          <w:sz w:val="28"/>
          <w:szCs w:val="28"/>
        </w:rPr>
        <w:t xml:space="preserve">.) </w:t>
      </w:r>
      <w:r w:rsidR="00F51802">
        <w:rPr>
          <w:rFonts w:ascii="Times New Roman" w:hAnsi="Times New Roman"/>
          <w:color w:val="000000"/>
          <w:sz w:val="28"/>
          <w:szCs w:val="28"/>
        </w:rPr>
        <w:t xml:space="preserve"> Количество </w:t>
      </w:r>
      <w:r>
        <w:rPr>
          <w:rFonts w:ascii="Times New Roman" w:hAnsi="Times New Roman"/>
          <w:color w:val="000000"/>
          <w:sz w:val="28"/>
          <w:szCs w:val="28"/>
        </w:rPr>
        <w:t xml:space="preserve"> отличников не изменил</w:t>
      </w:r>
      <w:r w:rsidR="00F51802">
        <w:rPr>
          <w:rFonts w:ascii="Times New Roman" w:hAnsi="Times New Roman"/>
          <w:color w:val="000000"/>
          <w:sz w:val="28"/>
          <w:szCs w:val="28"/>
        </w:rPr>
        <w:t>ось</w:t>
      </w:r>
      <w:r>
        <w:rPr>
          <w:rFonts w:ascii="Times New Roman" w:hAnsi="Times New Roman"/>
          <w:color w:val="000000"/>
          <w:sz w:val="28"/>
          <w:szCs w:val="28"/>
        </w:rPr>
        <w:t xml:space="preserve"> по сравнению с результ</w:t>
      </w:r>
      <w:r w:rsidR="00F51802">
        <w:rPr>
          <w:rFonts w:ascii="Times New Roman" w:hAnsi="Times New Roman"/>
          <w:color w:val="000000"/>
          <w:sz w:val="28"/>
          <w:szCs w:val="28"/>
        </w:rPr>
        <w:t>атами прошлого учебного года (5</w:t>
      </w:r>
      <w:r>
        <w:rPr>
          <w:rFonts w:ascii="Times New Roman" w:hAnsi="Times New Roman"/>
          <w:color w:val="000000"/>
          <w:sz w:val="28"/>
          <w:szCs w:val="28"/>
        </w:rPr>
        <w:t xml:space="preserve">). </w:t>
      </w:r>
      <w:r w:rsidR="00F51802">
        <w:rPr>
          <w:rFonts w:ascii="Times New Roman" w:hAnsi="Times New Roman"/>
          <w:color w:val="000000"/>
          <w:sz w:val="28"/>
          <w:szCs w:val="28"/>
        </w:rPr>
        <w:t>33</w:t>
      </w:r>
      <w:r>
        <w:rPr>
          <w:rFonts w:ascii="Times New Roman" w:hAnsi="Times New Roman"/>
          <w:color w:val="000000"/>
          <w:sz w:val="28"/>
          <w:szCs w:val="28"/>
        </w:rPr>
        <w:t xml:space="preserve"> обучающихся </w:t>
      </w:r>
      <w:r w:rsidR="00F51802">
        <w:rPr>
          <w:rFonts w:ascii="Times New Roman" w:hAnsi="Times New Roman"/>
          <w:color w:val="000000"/>
          <w:sz w:val="28"/>
          <w:szCs w:val="28"/>
        </w:rPr>
        <w:t>(один обучающий</w:t>
      </w:r>
      <w:r>
        <w:rPr>
          <w:rFonts w:ascii="Times New Roman" w:hAnsi="Times New Roman"/>
          <w:color w:val="000000"/>
          <w:sz w:val="28"/>
          <w:szCs w:val="28"/>
        </w:rPr>
        <w:t xml:space="preserve">ся СКК </w:t>
      </w:r>
      <w:r>
        <w:rPr>
          <w:rFonts w:ascii="Times New Roman" w:hAnsi="Times New Roman"/>
          <w:color w:val="000000"/>
          <w:sz w:val="28"/>
          <w:szCs w:val="28"/>
          <w:lang w:val="en-US"/>
        </w:rPr>
        <w:t>VIII</w:t>
      </w:r>
      <w:r w:rsidRPr="00A86D3A">
        <w:rPr>
          <w:rFonts w:ascii="Times New Roman" w:hAnsi="Times New Roman"/>
          <w:color w:val="000000"/>
          <w:sz w:val="28"/>
          <w:szCs w:val="28"/>
        </w:rPr>
        <w:t xml:space="preserve"> </w:t>
      </w:r>
      <w:r>
        <w:rPr>
          <w:rFonts w:ascii="Times New Roman" w:hAnsi="Times New Roman"/>
          <w:color w:val="000000"/>
          <w:sz w:val="28"/>
          <w:szCs w:val="28"/>
        </w:rPr>
        <w:t xml:space="preserve">вида)  закончили  год на «4» и </w:t>
      </w:r>
      <w:r w:rsidR="00F51802">
        <w:rPr>
          <w:rFonts w:ascii="Times New Roman" w:hAnsi="Times New Roman"/>
          <w:color w:val="000000"/>
          <w:sz w:val="28"/>
          <w:szCs w:val="28"/>
        </w:rPr>
        <w:t>«5», что  составляет 36</w:t>
      </w:r>
      <w:r>
        <w:rPr>
          <w:rFonts w:ascii="Times New Roman" w:hAnsi="Times New Roman"/>
          <w:color w:val="000000"/>
          <w:sz w:val="28"/>
          <w:szCs w:val="28"/>
        </w:rPr>
        <w:t>% от общего количества обучающихся. Это число всего</w:t>
      </w:r>
      <w:r w:rsidR="00F51802">
        <w:rPr>
          <w:rFonts w:ascii="Times New Roman" w:hAnsi="Times New Roman"/>
          <w:color w:val="000000"/>
          <w:sz w:val="28"/>
          <w:szCs w:val="28"/>
        </w:rPr>
        <w:t xml:space="preserve"> на 1% превышает показатели 2011</w:t>
      </w:r>
      <w:r>
        <w:rPr>
          <w:rFonts w:ascii="Times New Roman" w:hAnsi="Times New Roman"/>
          <w:color w:val="000000"/>
          <w:sz w:val="28"/>
          <w:szCs w:val="28"/>
        </w:rPr>
        <w:t>-2</w:t>
      </w:r>
      <w:r w:rsidR="00F51802">
        <w:rPr>
          <w:rFonts w:ascii="Times New Roman" w:hAnsi="Times New Roman"/>
          <w:color w:val="000000"/>
          <w:sz w:val="28"/>
          <w:szCs w:val="28"/>
        </w:rPr>
        <w:t>012</w:t>
      </w:r>
      <w:r>
        <w:rPr>
          <w:rFonts w:ascii="Times New Roman" w:hAnsi="Times New Roman"/>
          <w:color w:val="000000"/>
          <w:sz w:val="28"/>
          <w:szCs w:val="28"/>
        </w:rPr>
        <w:t xml:space="preserve"> учебного года. </w:t>
      </w:r>
    </w:p>
    <w:p w:rsidR="00823B18" w:rsidRDefault="00823B18" w:rsidP="005D301B">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Результаты  уровня успеваемо</w:t>
      </w:r>
      <w:r w:rsidR="00F51802">
        <w:rPr>
          <w:rFonts w:ascii="Times New Roman" w:hAnsi="Times New Roman"/>
          <w:color w:val="000000"/>
          <w:sz w:val="28"/>
          <w:szCs w:val="28"/>
        </w:rPr>
        <w:t>сти составляют 97</w:t>
      </w:r>
      <w:r>
        <w:rPr>
          <w:rFonts w:ascii="Times New Roman" w:hAnsi="Times New Roman"/>
          <w:color w:val="000000"/>
          <w:sz w:val="28"/>
          <w:szCs w:val="28"/>
        </w:rPr>
        <w:t>%</w:t>
      </w:r>
      <w:r w:rsidR="00F51802">
        <w:rPr>
          <w:rFonts w:ascii="Times New Roman" w:hAnsi="Times New Roman"/>
          <w:color w:val="000000"/>
          <w:sz w:val="28"/>
          <w:szCs w:val="28"/>
        </w:rPr>
        <w:t>, что на 1 % ниже прошлогоднего показателя</w:t>
      </w:r>
      <w:r>
        <w:rPr>
          <w:rFonts w:ascii="Times New Roman" w:hAnsi="Times New Roman"/>
          <w:color w:val="000000"/>
          <w:sz w:val="28"/>
          <w:szCs w:val="28"/>
        </w:rPr>
        <w:t xml:space="preserve">. </w:t>
      </w:r>
      <w:r w:rsidR="00F51802">
        <w:rPr>
          <w:rFonts w:ascii="Times New Roman" w:hAnsi="Times New Roman"/>
          <w:color w:val="000000"/>
          <w:sz w:val="28"/>
          <w:szCs w:val="28"/>
        </w:rPr>
        <w:t xml:space="preserve">С проблемой неуспеваемости школа сталкивается </w:t>
      </w:r>
      <w:r w:rsidR="005D301B">
        <w:rPr>
          <w:rFonts w:ascii="Times New Roman" w:hAnsi="Times New Roman"/>
          <w:color w:val="000000"/>
          <w:sz w:val="28"/>
          <w:szCs w:val="28"/>
        </w:rPr>
        <w:t>не первый год, следовательно,  необходимо предусмотреть пути её решения в следующем учебном году.</w:t>
      </w:r>
      <w:r w:rsidR="00F51802">
        <w:rPr>
          <w:rFonts w:ascii="Times New Roman" w:hAnsi="Times New Roman"/>
          <w:color w:val="000000"/>
          <w:sz w:val="28"/>
          <w:szCs w:val="28"/>
        </w:rPr>
        <w:t xml:space="preserve"> </w:t>
      </w:r>
    </w:p>
    <w:p w:rsidR="005D301B" w:rsidRPr="00A3286C" w:rsidRDefault="005D301B" w:rsidP="005D301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Одной</w:t>
      </w:r>
      <w:r w:rsidRPr="00A3286C">
        <w:rPr>
          <w:rFonts w:ascii="Times New Roman" w:hAnsi="Times New Roman"/>
          <w:color w:val="000000"/>
          <w:sz w:val="28"/>
          <w:szCs w:val="28"/>
        </w:rPr>
        <w:t xml:space="preserve"> из задач по совершенствованию учебно-воспитательного процесса с целью предупреждения </w:t>
      </w:r>
      <w:proofErr w:type="spellStart"/>
      <w:r w:rsidRPr="00A3286C">
        <w:rPr>
          <w:rFonts w:ascii="Times New Roman" w:hAnsi="Times New Roman"/>
          <w:color w:val="000000"/>
          <w:sz w:val="28"/>
          <w:szCs w:val="28"/>
        </w:rPr>
        <w:t>неуспешности</w:t>
      </w:r>
      <w:proofErr w:type="spellEnd"/>
      <w:r w:rsidRPr="00A3286C">
        <w:rPr>
          <w:rFonts w:ascii="Times New Roman" w:hAnsi="Times New Roman"/>
          <w:color w:val="000000"/>
          <w:sz w:val="28"/>
          <w:szCs w:val="28"/>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A3286C">
        <w:rPr>
          <w:rFonts w:ascii="Times New Roman" w:hAnsi="Times New Roman"/>
          <w:color w:val="000000"/>
          <w:sz w:val="28"/>
          <w:szCs w:val="28"/>
        </w:rPr>
        <w:t>межпредметных</w:t>
      </w:r>
      <w:proofErr w:type="spellEnd"/>
      <w:r w:rsidRPr="00A3286C">
        <w:rPr>
          <w:rFonts w:ascii="Times New Roman" w:hAnsi="Times New Roman"/>
          <w:color w:val="000000"/>
          <w:sz w:val="28"/>
          <w:szCs w:val="28"/>
        </w:rPr>
        <w:t xml:space="preserve"> связей, а также координация действий педагогов с родителями и общественностью.</w:t>
      </w:r>
    </w:p>
    <w:p w:rsidR="005D301B" w:rsidRPr="00A3286C" w:rsidRDefault="005D301B" w:rsidP="005D301B">
      <w:pPr>
        <w:shd w:val="clear" w:color="auto" w:fill="FFFFFF"/>
        <w:autoSpaceDE w:val="0"/>
        <w:autoSpaceDN w:val="0"/>
        <w:adjustRightInd w:val="0"/>
        <w:spacing w:after="0" w:line="240" w:lineRule="auto"/>
        <w:jc w:val="both"/>
        <w:rPr>
          <w:rFonts w:ascii="Times New Roman" w:hAnsi="Times New Roman"/>
          <w:b/>
          <w:sz w:val="28"/>
          <w:szCs w:val="28"/>
        </w:rPr>
      </w:pPr>
      <w:r w:rsidRPr="00A3286C">
        <w:rPr>
          <w:rFonts w:ascii="Times New Roman" w:hAnsi="Times New Roman"/>
          <w:b/>
          <w:color w:val="000000"/>
          <w:sz w:val="28"/>
          <w:szCs w:val="28"/>
        </w:rPr>
        <w:t xml:space="preserve">Выработаны рекомендации по предупреждению неуспеваемости </w:t>
      </w:r>
      <w:proofErr w:type="gramStart"/>
      <w:r w:rsidRPr="00A3286C">
        <w:rPr>
          <w:rFonts w:ascii="Times New Roman" w:hAnsi="Times New Roman"/>
          <w:b/>
          <w:color w:val="000000"/>
          <w:sz w:val="28"/>
          <w:szCs w:val="28"/>
        </w:rPr>
        <w:t>обучающихся</w:t>
      </w:r>
      <w:proofErr w:type="gramEnd"/>
      <w:r w:rsidRPr="00A3286C">
        <w:rPr>
          <w:rFonts w:ascii="Times New Roman" w:hAnsi="Times New Roman"/>
          <w:b/>
          <w:color w:val="000000"/>
          <w:sz w:val="28"/>
          <w:szCs w:val="28"/>
        </w:rPr>
        <w:t>:</w:t>
      </w:r>
    </w:p>
    <w:p w:rsidR="005D301B" w:rsidRPr="00A3286C" w:rsidRDefault="005D301B" w:rsidP="005D301B">
      <w:pPr>
        <w:shd w:val="clear" w:color="auto" w:fill="FFFFFF"/>
        <w:autoSpaceDE w:val="0"/>
        <w:autoSpaceDN w:val="0"/>
        <w:adjustRightInd w:val="0"/>
        <w:spacing w:after="0" w:line="240" w:lineRule="auto"/>
        <w:jc w:val="both"/>
        <w:rPr>
          <w:rFonts w:ascii="Times New Roman" w:hAnsi="Times New Roman"/>
          <w:sz w:val="28"/>
          <w:szCs w:val="28"/>
        </w:rPr>
      </w:pPr>
      <w:r w:rsidRPr="00A3286C">
        <w:rPr>
          <w:rFonts w:ascii="Times New Roman" w:hAnsi="Times New Roman"/>
          <w:color w:val="000000"/>
          <w:sz w:val="28"/>
          <w:szCs w:val="28"/>
        </w:rPr>
        <w:t>1. Всестороннее повышение эффективности каждого урока.</w:t>
      </w:r>
    </w:p>
    <w:p w:rsidR="005D301B" w:rsidRPr="00A3286C" w:rsidRDefault="005D301B" w:rsidP="005D301B">
      <w:pPr>
        <w:shd w:val="clear" w:color="auto" w:fill="FFFFFF"/>
        <w:autoSpaceDE w:val="0"/>
        <w:autoSpaceDN w:val="0"/>
        <w:adjustRightInd w:val="0"/>
        <w:spacing w:after="0" w:line="240" w:lineRule="auto"/>
        <w:jc w:val="both"/>
        <w:rPr>
          <w:rFonts w:ascii="Times New Roman" w:hAnsi="Times New Roman"/>
          <w:sz w:val="28"/>
          <w:szCs w:val="28"/>
        </w:rPr>
      </w:pPr>
      <w:r w:rsidRPr="00A3286C">
        <w:rPr>
          <w:rFonts w:ascii="Times New Roman" w:hAnsi="Times New Roman"/>
          <w:color w:val="000000"/>
          <w:sz w:val="28"/>
          <w:szCs w:val="28"/>
        </w:rPr>
        <w:t>2. Формирование положительного отношения, интереса к учению.</w:t>
      </w:r>
    </w:p>
    <w:p w:rsidR="005D301B" w:rsidRDefault="005D301B" w:rsidP="005D301B">
      <w:pPr>
        <w:shd w:val="clear" w:color="auto" w:fill="FFFFFF"/>
        <w:autoSpaceDE w:val="0"/>
        <w:autoSpaceDN w:val="0"/>
        <w:adjustRightInd w:val="0"/>
        <w:spacing w:after="0" w:line="240" w:lineRule="auto"/>
        <w:jc w:val="both"/>
        <w:rPr>
          <w:rFonts w:ascii="Times New Roman" w:hAnsi="Times New Roman"/>
          <w:color w:val="000000"/>
          <w:sz w:val="28"/>
          <w:szCs w:val="28"/>
        </w:rPr>
      </w:pPr>
      <w:r w:rsidRPr="00A3286C">
        <w:rPr>
          <w:rFonts w:ascii="Times New Roman" w:hAnsi="Times New Roman"/>
          <w:color w:val="000000"/>
          <w:sz w:val="28"/>
          <w:szCs w:val="28"/>
        </w:rPr>
        <w:t xml:space="preserve">3. Индивидуальный подход к обучению </w:t>
      </w:r>
      <w:proofErr w:type="gramStart"/>
      <w:r>
        <w:rPr>
          <w:rFonts w:ascii="Times New Roman" w:hAnsi="Times New Roman"/>
          <w:color w:val="000000"/>
          <w:sz w:val="28"/>
          <w:szCs w:val="28"/>
        </w:rPr>
        <w:t>об</w:t>
      </w:r>
      <w:r w:rsidRPr="00A3286C">
        <w:rPr>
          <w:rFonts w:ascii="Times New Roman" w:hAnsi="Times New Roman"/>
          <w:color w:val="000000"/>
          <w:sz w:val="28"/>
          <w:szCs w:val="28"/>
        </w:rPr>
        <w:t>уча</w:t>
      </w:r>
      <w:r>
        <w:rPr>
          <w:rFonts w:ascii="Times New Roman" w:hAnsi="Times New Roman"/>
          <w:color w:val="000000"/>
          <w:sz w:val="28"/>
          <w:szCs w:val="28"/>
        </w:rPr>
        <w:t>ю</w:t>
      </w:r>
      <w:r w:rsidRPr="00A3286C">
        <w:rPr>
          <w:rFonts w:ascii="Times New Roman" w:hAnsi="Times New Roman"/>
          <w:color w:val="000000"/>
          <w:sz w:val="28"/>
          <w:szCs w:val="28"/>
        </w:rPr>
        <w:t>щихся</w:t>
      </w:r>
      <w:proofErr w:type="gramEnd"/>
      <w:r w:rsidRPr="00A3286C">
        <w:rPr>
          <w:rFonts w:ascii="Times New Roman" w:hAnsi="Times New Roman"/>
          <w:color w:val="000000"/>
          <w:sz w:val="28"/>
          <w:szCs w:val="28"/>
        </w:rPr>
        <w:t>.</w:t>
      </w:r>
    </w:p>
    <w:p w:rsidR="005D301B" w:rsidRPr="00A3286C" w:rsidRDefault="005D301B" w:rsidP="005D301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4. Дополнительные занятия и консультации с </w:t>
      </w:r>
      <w:proofErr w:type="gramStart"/>
      <w:r>
        <w:rPr>
          <w:rFonts w:ascii="Times New Roman" w:hAnsi="Times New Roman"/>
          <w:color w:val="000000"/>
          <w:sz w:val="28"/>
          <w:szCs w:val="28"/>
        </w:rPr>
        <w:t>неуспева</w:t>
      </w:r>
      <w:r w:rsidR="00826CB1">
        <w:rPr>
          <w:rFonts w:ascii="Times New Roman" w:hAnsi="Times New Roman"/>
          <w:color w:val="000000"/>
          <w:sz w:val="28"/>
          <w:szCs w:val="28"/>
        </w:rPr>
        <w:t>ющими</w:t>
      </w:r>
      <w:proofErr w:type="gramEnd"/>
    </w:p>
    <w:p w:rsidR="005D301B" w:rsidRDefault="005D301B" w:rsidP="005D301B">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A3286C">
        <w:rPr>
          <w:rFonts w:ascii="Times New Roman" w:hAnsi="Times New Roman"/>
          <w:color w:val="000000"/>
          <w:sz w:val="28"/>
          <w:szCs w:val="28"/>
        </w:rPr>
        <w:t>. Усиление работы с родителями.</w:t>
      </w:r>
    </w:p>
    <w:p w:rsidR="00826CB1" w:rsidRDefault="00826CB1" w:rsidP="005D301B">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657D1E" w:rsidRDefault="00657D1E" w:rsidP="00657D1E">
      <w:pPr>
        <w:shd w:val="clear" w:color="auto" w:fill="FFFFFF"/>
        <w:autoSpaceDE w:val="0"/>
        <w:autoSpaceDN w:val="0"/>
        <w:adjustRightInd w:val="0"/>
        <w:spacing w:after="0" w:line="240" w:lineRule="auto"/>
        <w:jc w:val="both"/>
        <w:rPr>
          <w:rFonts w:ascii="Times New Roman" w:hAnsi="Times New Roman"/>
          <w:b/>
          <w:i/>
          <w:color w:val="000000"/>
          <w:sz w:val="28"/>
          <w:szCs w:val="28"/>
        </w:rPr>
      </w:pPr>
      <w:r w:rsidRPr="006E2586">
        <w:rPr>
          <w:rFonts w:ascii="Times New Roman" w:hAnsi="Times New Roman"/>
          <w:b/>
          <w:i/>
          <w:color w:val="000000"/>
          <w:sz w:val="28"/>
          <w:szCs w:val="28"/>
        </w:rPr>
        <w:t>ИТОГИ РАБОТЫ СПАССКОЙ СОШ ЗА  2012-2013  УЧЕБНЫЙ ГОД</w:t>
      </w:r>
    </w:p>
    <w:p w:rsidR="00826CB1" w:rsidRPr="006E2586" w:rsidRDefault="00826CB1" w:rsidP="00657D1E">
      <w:pPr>
        <w:shd w:val="clear" w:color="auto" w:fill="FFFFFF"/>
        <w:autoSpaceDE w:val="0"/>
        <w:autoSpaceDN w:val="0"/>
        <w:adjustRightInd w:val="0"/>
        <w:spacing w:after="0" w:line="240" w:lineRule="auto"/>
        <w:jc w:val="both"/>
        <w:rPr>
          <w:rFonts w:ascii="Times New Roman" w:hAnsi="Times New Roman"/>
          <w:b/>
          <w:i/>
          <w:color w:val="000000"/>
          <w:sz w:val="28"/>
          <w:szCs w:val="28"/>
        </w:rPr>
      </w:pPr>
    </w:p>
    <w:tbl>
      <w:tblPr>
        <w:tblW w:w="10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9"/>
        <w:gridCol w:w="566"/>
        <w:gridCol w:w="567"/>
        <w:gridCol w:w="566"/>
        <w:gridCol w:w="567"/>
        <w:gridCol w:w="566"/>
        <w:gridCol w:w="567"/>
        <w:gridCol w:w="566"/>
        <w:gridCol w:w="567"/>
        <w:gridCol w:w="566"/>
        <w:gridCol w:w="567"/>
        <w:gridCol w:w="567"/>
        <w:gridCol w:w="515"/>
        <w:gridCol w:w="516"/>
        <w:gridCol w:w="515"/>
        <w:gridCol w:w="516"/>
        <w:gridCol w:w="741"/>
      </w:tblGrid>
      <w:tr w:rsidR="006E2586" w:rsidRPr="00BA73D9" w:rsidTr="006E2586">
        <w:trPr>
          <w:trHeight w:val="281"/>
        </w:trPr>
        <w:tc>
          <w:tcPr>
            <w:tcW w:w="1499" w:type="dxa"/>
            <w:vMerge w:val="restart"/>
            <w:tcBorders>
              <w:top w:val="single" w:sz="18" w:space="0" w:color="auto"/>
              <w:left w:val="single" w:sz="18" w:space="0" w:color="auto"/>
            </w:tcBorders>
          </w:tcPr>
          <w:p w:rsidR="006E2586" w:rsidRPr="00887625" w:rsidRDefault="006E2586" w:rsidP="00016E27">
            <w:pPr>
              <w:spacing w:after="0" w:line="240" w:lineRule="auto"/>
              <w:jc w:val="center"/>
              <w:rPr>
                <w:rFonts w:ascii="Times New Roman" w:hAnsi="Times New Roman"/>
              </w:rPr>
            </w:pP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1кл</w:t>
            </w:r>
          </w:p>
        </w:tc>
        <w:tc>
          <w:tcPr>
            <w:tcW w:w="567"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2кл</w:t>
            </w: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3кл</w:t>
            </w:r>
          </w:p>
        </w:tc>
        <w:tc>
          <w:tcPr>
            <w:tcW w:w="567"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4кл</w:t>
            </w: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5кл</w:t>
            </w:r>
          </w:p>
        </w:tc>
        <w:tc>
          <w:tcPr>
            <w:tcW w:w="567"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6кл</w:t>
            </w: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7кл</w:t>
            </w:r>
          </w:p>
        </w:tc>
        <w:tc>
          <w:tcPr>
            <w:tcW w:w="567"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8кл</w:t>
            </w:r>
          </w:p>
        </w:tc>
        <w:tc>
          <w:tcPr>
            <w:tcW w:w="566" w:type="dxa"/>
            <w:vMerge w:val="restart"/>
            <w:tcBorders>
              <w:top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9кл</w:t>
            </w:r>
          </w:p>
        </w:tc>
        <w:tc>
          <w:tcPr>
            <w:tcW w:w="567" w:type="dxa"/>
            <w:vMerge w:val="restart"/>
            <w:tcBorders>
              <w:top w:val="single" w:sz="18" w:space="0" w:color="auto"/>
              <w:right w:val="single" w:sz="4" w:space="0" w:color="auto"/>
            </w:tcBorders>
          </w:tcPr>
          <w:p w:rsidR="006E2586" w:rsidRDefault="006E2586" w:rsidP="00016E27">
            <w:pPr>
              <w:spacing w:after="0" w:line="240" w:lineRule="auto"/>
              <w:jc w:val="center"/>
              <w:rPr>
                <w:rFonts w:ascii="Times New Roman" w:hAnsi="Times New Roman"/>
              </w:rPr>
            </w:pPr>
            <w:r w:rsidRPr="00887625">
              <w:rPr>
                <w:rFonts w:ascii="Times New Roman" w:hAnsi="Times New Roman"/>
              </w:rPr>
              <w:t>10</w:t>
            </w:r>
          </w:p>
          <w:p w:rsidR="006E2586" w:rsidRPr="00887625" w:rsidRDefault="006E2586" w:rsidP="00016E27">
            <w:pPr>
              <w:spacing w:after="0" w:line="240" w:lineRule="auto"/>
              <w:jc w:val="center"/>
              <w:rPr>
                <w:rFonts w:ascii="Times New Roman" w:hAnsi="Times New Roman"/>
              </w:rPr>
            </w:pPr>
            <w:proofErr w:type="spellStart"/>
            <w:r w:rsidRPr="00887625">
              <w:rPr>
                <w:rFonts w:ascii="Times New Roman" w:hAnsi="Times New Roman"/>
              </w:rPr>
              <w:t>кл</w:t>
            </w:r>
            <w:proofErr w:type="spellEnd"/>
          </w:p>
        </w:tc>
        <w:tc>
          <w:tcPr>
            <w:tcW w:w="567" w:type="dxa"/>
            <w:vMerge w:val="restart"/>
            <w:tcBorders>
              <w:top w:val="single" w:sz="18" w:space="0" w:color="auto"/>
              <w:left w:val="single" w:sz="4" w:space="0" w:color="auto"/>
              <w:right w:val="single" w:sz="18" w:space="0" w:color="auto"/>
            </w:tcBorders>
          </w:tcPr>
          <w:p w:rsidR="006E2586" w:rsidRDefault="006E2586" w:rsidP="00016E27">
            <w:pPr>
              <w:spacing w:after="0" w:line="240" w:lineRule="auto"/>
              <w:jc w:val="center"/>
              <w:rPr>
                <w:rFonts w:ascii="Times New Roman" w:hAnsi="Times New Roman"/>
              </w:rPr>
            </w:pPr>
            <w:r>
              <w:rPr>
                <w:rFonts w:ascii="Times New Roman" w:hAnsi="Times New Roman"/>
              </w:rPr>
              <w:t>11</w:t>
            </w:r>
          </w:p>
          <w:p w:rsidR="006E2586" w:rsidRPr="00887625" w:rsidRDefault="006E2586" w:rsidP="00016E27">
            <w:pPr>
              <w:spacing w:after="0" w:line="240" w:lineRule="auto"/>
              <w:jc w:val="center"/>
              <w:rPr>
                <w:rFonts w:ascii="Times New Roman" w:hAnsi="Times New Roman"/>
              </w:rPr>
            </w:pPr>
            <w:proofErr w:type="spellStart"/>
            <w:r>
              <w:rPr>
                <w:rFonts w:ascii="Times New Roman" w:hAnsi="Times New Roman"/>
              </w:rPr>
              <w:t>кл</w:t>
            </w:r>
            <w:proofErr w:type="spellEnd"/>
          </w:p>
        </w:tc>
        <w:tc>
          <w:tcPr>
            <w:tcW w:w="2062" w:type="dxa"/>
            <w:gridSpan w:val="4"/>
            <w:tcBorders>
              <w:top w:val="single" w:sz="18" w:space="0" w:color="auto"/>
              <w:right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СКК</w:t>
            </w:r>
          </w:p>
        </w:tc>
        <w:tc>
          <w:tcPr>
            <w:tcW w:w="741" w:type="dxa"/>
            <w:vMerge w:val="restart"/>
            <w:tcBorders>
              <w:top w:val="single" w:sz="18" w:space="0" w:color="auto"/>
              <w:right w:val="single" w:sz="18" w:space="0" w:color="auto"/>
            </w:tcBorders>
          </w:tcPr>
          <w:p w:rsidR="006E2586" w:rsidRPr="00887625" w:rsidRDefault="006E2586" w:rsidP="00016E27">
            <w:pPr>
              <w:spacing w:after="0" w:line="240" w:lineRule="auto"/>
              <w:jc w:val="center"/>
              <w:rPr>
                <w:rFonts w:ascii="Times New Roman" w:hAnsi="Times New Roman"/>
              </w:rPr>
            </w:pPr>
            <w:r w:rsidRPr="00887625">
              <w:rPr>
                <w:rFonts w:ascii="Times New Roman" w:hAnsi="Times New Roman"/>
              </w:rPr>
              <w:t>итого</w:t>
            </w:r>
          </w:p>
        </w:tc>
      </w:tr>
      <w:tr w:rsidR="006E2586" w:rsidRPr="00BA73D9" w:rsidTr="006E2586">
        <w:trPr>
          <w:trHeight w:val="508"/>
        </w:trPr>
        <w:tc>
          <w:tcPr>
            <w:tcW w:w="1499" w:type="dxa"/>
            <w:vMerge/>
            <w:tcBorders>
              <w:left w:val="single" w:sz="18" w:space="0" w:color="auto"/>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6"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7"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6"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7"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6"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7"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6"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7"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6" w:type="dxa"/>
            <w:vMerge/>
            <w:tcBorders>
              <w:bottom w:val="single" w:sz="18" w:space="0" w:color="auto"/>
            </w:tcBorders>
          </w:tcPr>
          <w:p w:rsidR="006E2586" w:rsidRPr="00887625" w:rsidRDefault="006E2586" w:rsidP="00016E27">
            <w:pPr>
              <w:spacing w:after="0" w:line="240" w:lineRule="auto"/>
              <w:jc w:val="center"/>
              <w:rPr>
                <w:rFonts w:ascii="Times New Roman" w:hAnsi="Times New Roman"/>
              </w:rPr>
            </w:pPr>
          </w:p>
        </w:tc>
        <w:tc>
          <w:tcPr>
            <w:tcW w:w="567" w:type="dxa"/>
            <w:vMerge/>
            <w:tcBorders>
              <w:bottom w:val="single" w:sz="18" w:space="0" w:color="auto"/>
              <w:right w:val="single" w:sz="4" w:space="0" w:color="auto"/>
            </w:tcBorders>
          </w:tcPr>
          <w:p w:rsidR="006E2586" w:rsidRPr="00887625" w:rsidRDefault="006E2586" w:rsidP="00016E27">
            <w:pPr>
              <w:spacing w:after="0" w:line="240" w:lineRule="auto"/>
              <w:jc w:val="center"/>
              <w:rPr>
                <w:rFonts w:ascii="Times New Roman" w:hAnsi="Times New Roman"/>
              </w:rPr>
            </w:pPr>
          </w:p>
        </w:tc>
        <w:tc>
          <w:tcPr>
            <w:tcW w:w="567" w:type="dxa"/>
            <w:vMerge/>
            <w:tcBorders>
              <w:left w:val="single" w:sz="4" w:space="0" w:color="auto"/>
              <w:bottom w:val="single" w:sz="18" w:space="0" w:color="auto"/>
              <w:right w:val="single" w:sz="18" w:space="0" w:color="auto"/>
            </w:tcBorders>
          </w:tcPr>
          <w:p w:rsidR="006E2586" w:rsidRPr="00887625" w:rsidRDefault="006E2586" w:rsidP="00016E27">
            <w:pPr>
              <w:spacing w:after="0" w:line="240" w:lineRule="auto"/>
              <w:jc w:val="center"/>
              <w:rPr>
                <w:rFonts w:ascii="Times New Roman" w:hAnsi="Times New Roman"/>
              </w:rPr>
            </w:pPr>
          </w:p>
        </w:tc>
        <w:tc>
          <w:tcPr>
            <w:tcW w:w="515" w:type="dxa"/>
            <w:tcBorders>
              <w:bottom w:val="single" w:sz="18" w:space="0" w:color="auto"/>
              <w:right w:val="single" w:sz="4" w:space="0" w:color="auto"/>
            </w:tcBorders>
          </w:tcPr>
          <w:p w:rsidR="006E2586" w:rsidRPr="00887625" w:rsidRDefault="006E2586" w:rsidP="00016E27">
            <w:pPr>
              <w:spacing w:after="0" w:line="240" w:lineRule="auto"/>
              <w:jc w:val="center"/>
              <w:rPr>
                <w:rFonts w:ascii="Times New Roman" w:hAnsi="Times New Roman"/>
              </w:rPr>
            </w:pPr>
            <w:r>
              <w:rPr>
                <w:rFonts w:ascii="Times New Roman" w:hAnsi="Times New Roman"/>
              </w:rPr>
              <w:t>5</w:t>
            </w:r>
            <w:r w:rsidRPr="00887625">
              <w:rPr>
                <w:rFonts w:ascii="Times New Roman" w:hAnsi="Times New Roman"/>
              </w:rPr>
              <w:t xml:space="preserve"> </w:t>
            </w:r>
            <w:proofErr w:type="spellStart"/>
            <w:r w:rsidRPr="00887625">
              <w:rPr>
                <w:rFonts w:ascii="Times New Roman" w:hAnsi="Times New Roman"/>
              </w:rPr>
              <w:t>кл</w:t>
            </w:r>
            <w:proofErr w:type="spellEnd"/>
          </w:p>
        </w:tc>
        <w:tc>
          <w:tcPr>
            <w:tcW w:w="516" w:type="dxa"/>
            <w:tcBorders>
              <w:left w:val="single" w:sz="4" w:space="0" w:color="auto"/>
              <w:bottom w:val="single" w:sz="18" w:space="0" w:color="auto"/>
              <w:right w:val="single" w:sz="4" w:space="0" w:color="auto"/>
            </w:tcBorders>
          </w:tcPr>
          <w:p w:rsidR="006E2586" w:rsidRDefault="006E2586" w:rsidP="00016E27">
            <w:pPr>
              <w:spacing w:after="0" w:line="240" w:lineRule="auto"/>
              <w:jc w:val="center"/>
              <w:rPr>
                <w:rFonts w:ascii="Times New Roman" w:hAnsi="Times New Roman"/>
              </w:rPr>
            </w:pPr>
            <w:r>
              <w:rPr>
                <w:rFonts w:ascii="Times New Roman" w:hAnsi="Times New Roman"/>
              </w:rPr>
              <w:t>7</w:t>
            </w:r>
          </w:p>
          <w:p w:rsidR="006E2586" w:rsidRPr="00887625" w:rsidRDefault="006E2586" w:rsidP="00016E27">
            <w:pPr>
              <w:spacing w:after="0" w:line="240" w:lineRule="auto"/>
              <w:jc w:val="center"/>
              <w:rPr>
                <w:rFonts w:ascii="Times New Roman" w:hAnsi="Times New Roman"/>
              </w:rPr>
            </w:pPr>
            <w:proofErr w:type="spellStart"/>
            <w:r w:rsidRPr="00887625">
              <w:rPr>
                <w:rFonts w:ascii="Times New Roman" w:hAnsi="Times New Roman"/>
              </w:rPr>
              <w:t>кл</w:t>
            </w:r>
            <w:proofErr w:type="spellEnd"/>
          </w:p>
        </w:tc>
        <w:tc>
          <w:tcPr>
            <w:tcW w:w="515" w:type="dxa"/>
            <w:tcBorders>
              <w:left w:val="single" w:sz="4" w:space="0" w:color="auto"/>
              <w:bottom w:val="single" w:sz="18" w:space="0" w:color="auto"/>
              <w:right w:val="single" w:sz="4" w:space="0" w:color="auto"/>
            </w:tcBorders>
          </w:tcPr>
          <w:p w:rsidR="006E2586" w:rsidRDefault="006E2586" w:rsidP="00016E27">
            <w:pPr>
              <w:spacing w:after="0" w:line="240" w:lineRule="auto"/>
              <w:jc w:val="center"/>
              <w:rPr>
                <w:rFonts w:ascii="Times New Roman" w:hAnsi="Times New Roman"/>
              </w:rPr>
            </w:pPr>
            <w:r>
              <w:rPr>
                <w:rFonts w:ascii="Times New Roman" w:hAnsi="Times New Roman"/>
              </w:rPr>
              <w:t>8</w:t>
            </w:r>
          </w:p>
          <w:p w:rsidR="006E2586" w:rsidRPr="00887625" w:rsidRDefault="006E2586" w:rsidP="00016E27">
            <w:pPr>
              <w:spacing w:after="0" w:line="240" w:lineRule="auto"/>
              <w:jc w:val="center"/>
              <w:rPr>
                <w:rFonts w:ascii="Times New Roman" w:hAnsi="Times New Roman"/>
              </w:rPr>
            </w:pPr>
            <w:proofErr w:type="spellStart"/>
            <w:r w:rsidRPr="00887625">
              <w:rPr>
                <w:rFonts w:ascii="Times New Roman" w:hAnsi="Times New Roman"/>
              </w:rPr>
              <w:t>кл</w:t>
            </w:r>
            <w:proofErr w:type="spellEnd"/>
          </w:p>
        </w:tc>
        <w:tc>
          <w:tcPr>
            <w:tcW w:w="516" w:type="dxa"/>
            <w:tcBorders>
              <w:left w:val="single" w:sz="4" w:space="0" w:color="auto"/>
              <w:bottom w:val="single" w:sz="18" w:space="0" w:color="auto"/>
              <w:right w:val="single" w:sz="18" w:space="0" w:color="auto"/>
            </w:tcBorders>
          </w:tcPr>
          <w:p w:rsidR="006E2586" w:rsidRDefault="006E2586" w:rsidP="00016E27">
            <w:pPr>
              <w:spacing w:after="0" w:line="240" w:lineRule="auto"/>
              <w:jc w:val="center"/>
              <w:rPr>
                <w:rFonts w:ascii="Times New Roman" w:hAnsi="Times New Roman"/>
              </w:rPr>
            </w:pPr>
            <w:r>
              <w:rPr>
                <w:rFonts w:ascii="Times New Roman" w:hAnsi="Times New Roman"/>
              </w:rPr>
              <w:t>9</w:t>
            </w:r>
          </w:p>
          <w:p w:rsidR="006E2586" w:rsidRPr="00887625" w:rsidRDefault="006E2586" w:rsidP="00016E27">
            <w:pPr>
              <w:spacing w:after="0" w:line="240" w:lineRule="auto"/>
              <w:jc w:val="center"/>
              <w:rPr>
                <w:rFonts w:ascii="Times New Roman" w:hAnsi="Times New Roman"/>
              </w:rPr>
            </w:pPr>
            <w:proofErr w:type="spellStart"/>
            <w:r w:rsidRPr="00887625">
              <w:rPr>
                <w:rFonts w:ascii="Times New Roman" w:hAnsi="Times New Roman"/>
              </w:rPr>
              <w:t>кл</w:t>
            </w:r>
            <w:proofErr w:type="spellEnd"/>
          </w:p>
        </w:tc>
        <w:tc>
          <w:tcPr>
            <w:tcW w:w="741" w:type="dxa"/>
            <w:vMerge/>
            <w:tcBorders>
              <w:bottom w:val="single" w:sz="18" w:space="0" w:color="auto"/>
              <w:right w:val="single" w:sz="18" w:space="0" w:color="auto"/>
            </w:tcBorders>
          </w:tcPr>
          <w:p w:rsidR="006E2586" w:rsidRPr="00887625" w:rsidRDefault="006E2586" w:rsidP="00016E27">
            <w:pPr>
              <w:spacing w:after="0" w:line="240" w:lineRule="auto"/>
              <w:jc w:val="center"/>
              <w:rPr>
                <w:rFonts w:ascii="Times New Roman" w:hAnsi="Times New Roman"/>
              </w:rPr>
            </w:pPr>
          </w:p>
        </w:tc>
      </w:tr>
      <w:tr w:rsidR="006E2586" w:rsidRPr="00BA73D9" w:rsidTr="006E2586">
        <w:trPr>
          <w:trHeight w:val="460"/>
        </w:trPr>
        <w:tc>
          <w:tcPr>
            <w:tcW w:w="1499" w:type="dxa"/>
            <w:tcBorders>
              <w:top w:val="single" w:sz="18" w:space="0" w:color="auto"/>
              <w:left w:val="single" w:sz="18" w:space="0" w:color="auto"/>
              <w:bottom w:val="single" w:sz="4" w:space="0" w:color="auto"/>
            </w:tcBorders>
          </w:tcPr>
          <w:p w:rsidR="006E2586" w:rsidRPr="00887625" w:rsidRDefault="006E2586" w:rsidP="00016E27">
            <w:pPr>
              <w:spacing w:after="0" w:line="240" w:lineRule="auto"/>
              <w:jc w:val="center"/>
              <w:rPr>
                <w:rFonts w:ascii="Times New Roman" w:hAnsi="Times New Roman"/>
                <w:sz w:val="18"/>
                <w:szCs w:val="18"/>
              </w:rPr>
            </w:pPr>
            <w:r w:rsidRPr="00887625">
              <w:rPr>
                <w:rFonts w:ascii="Times New Roman" w:hAnsi="Times New Roman"/>
                <w:sz w:val="18"/>
                <w:szCs w:val="18"/>
              </w:rPr>
              <w:t>Ко</w:t>
            </w:r>
            <w:r>
              <w:rPr>
                <w:rFonts w:ascii="Times New Roman" w:hAnsi="Times New Roman"/>
                <w:sz w:val="18"/>
                <w:szCs w:val="18"/>
              </w:rPr>
              <w:t>л-во учащихся на начало года</w:t>
            </w:r>
          </w:p>
        </w:tc>
        <w:tc>
          <w:tcPr>
            <w:tcW w:w="566" w:type="dxa"/>
            <w:tcBorders>
              <w:top w:val="single" w:sz="18" w:space="0" w:color="auto"/>
              <w:bottom w:val="single" w:sz="4" w:space="0" w:color="auto"/>
            </w:tcBorders>
            <w:shd w:val="clear" w:color="auto" w:fill="FBD4B4"/>
          </w:tcPr>
          <w:p w:rsidR="006E2586" w:rsidRPr="00887625" w:rsidRDefault="00D05D22" w:rsidP="00016E27">
            <w:pPr>
              <w:spacing w:after="0" w:line="240" w:lineRule="auto"/>
              <w:rPr>
                <w:rFonts w:ascii="Times New Roman" w:hAnsi="Times New Roman"/>
              </w:rPr>
            </w:pPr>
            <w:r>
              <w:rPr>
                <w:rFonts w:ascii="Times New Roman" w:hAnsi="Times New Roman"/>
              </w:rPr>
              <w:t>11</w:t>
            </w:r>
          </w:p>
        </w:tc>
        <w:tc>
          <w:tcPr>
            <w:tcW w:w="567" w:type="dxa"/>
            <w:tcBorders>
              <w:top w:val="single" w:sz="18"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10</w:t>
            </w:r>
          </w:p>
        </w:tc>
        <w:tc>
          <w:tcPr>
            <w:tcW w:w="566" w:type="dxa"/>
            <w:tcBorders>
              <w:top w:val="single" w:sz="18"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10</w:t>
            </w:r>
          </w:p>
        </w:tc>
        <w:tc>
          <w:tcPr>
            <w:tcW w:w="567" w:type="dxa"/>
            <w:tcBorders>
              <w:top w:val="single" w:sz="18"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11</w:t>
            </w:r>
          </w:p>
        </w:tc>
        <w:tc>
          <w:tcPr>
            <w:tcW w:w="566" w:type="dxa"/>
            <w:tcBorders>
              <w:top w:val="single" w:sz="18"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9</w:t>
            </w:r>
          </w:p>
        </w:tc>
        <w:tc>
          <w:tcPr>
            <w:tcW w:w="567" w:type="dxa"/>
            <w:tcBorders>
              <w:top w:val="single" w:sz="18"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6</w:t>
            </w:r>
          </w:p>
        </w:tc>
        <w:tc>
          <w:tcPr>
            <w:tcW w:w="566" w:type="dxa"/>
            <w:tcBorders>
              <w:top w:val="single" w:sz="18"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5</w:t>
            </w:r>
          </w:p>
        </w:tc>
        <w:tc>
          <w:tcPr>
            <w:tcW w:w="567" w:type="dxa"/>
            <w:tcBorders>
              <w:top w:val="single" w:sz="18"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8</w:t>
            </w:r>
          </w:p>
        </w:tc>
        <w:tc>
          <w:tcPr>
            <w:tcW w:w="566" w:type="dxa"/>
            <w:tcBorders>
              <w:top w:val="single" w:sz="18"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10</w:t>
            </w:r>
          </w:p>
        </w:tc>
        <w:tc>
          <w:tcPr>
            <w:tcW w:w="567" w:type="dxa"/>
            <w:tcBorders>
              <w:top w:val="single" w:sz="18" w:space="0" w:color="auto"/>
              <w:bottom w:val="single" w:sz="4" w:space="0" w:color="auto"/>
              <w:right w:val="single" w:sz="4" w:space="0" w:color="auto"/>
            </w:tcBorders>
            <w:shd w:val="clear" w:color="auto" w:fill="auto"/>
          </w:tcPr>
          <w:p w:rsidR="006E2586" w:rsidRPr="00887625" w:rsidRDefault="00D05D22" w:rsidP="00016E27">
            <w:pPr>
              <w:spacing w:after="0" w:line="240" w:lineRule="auto"/>
              <w:jc w:val="center"/>
              <w:rPr>
                <w:rFonts w:ascii="Times New Roman" w:hAnsi="Times New Roman"/>
              </w:rPr>
            </w:pPr>
            <w:r>
              <w:rPr>
                <w:rFonts w:ascii="Times New Roman" w:hAnsi="Times New Roman"/>
              </w:rPr>
              <w:t>8</w:t>
            </w:r>
          </w:p>
        </w:tc>
        <w:tc>
          <w:tcPr>
            <w:tcW w:w="567" w:type="dxa"/>
            <w:tcBorders>
              <w:top w:val="single" w:sz="18" w:space="0" w:color="auto"/>
              <w:left w:val="single" w:sz="4" w:space="0" w:color="auto"/>
              <w:bottom w:val="single" w:sz="4" w:space="0" w:color="auto"/>
              <w:right w:val="single" w:sz="18" w:space="0" w:color="auto"/>
            </w:tcBorders>
            <w:shd w:val="clear" w:color="auto" w:fill="auto"/>
          </w:tcPr>
          <w:p w:rsidR="006E2586" w:rsidRPr="00887625" w:rsidRDefault="00D05D22" w:rsidP="00016E27">
            <w:pPr>
              <w:spacing w:after="0" w:line="240" w:lineRule="auto"/>
              <w:jc w:val="center"/>
              <w:rPr>
                <w:rFonts w:ascii="Times New Roman" w:hAnsi="Times New Roman"/>
              </w:rPr>
            </w:pPr>
            <w:r>
              <w:rPr>
                <w:rFonts w:ascii="Times New Roman" w:hAnsi="Times New Roman"/>
              </w:rPr>
              <w:t>7</w:t>
            </w:r>
          </w:p>
        </w:tc>
        <w:tc>
          <w:tcPr>
            <w:tcW w:w="515" w:type="dxa"/>
            <w:tcBorders>
              <w:top w:val="single" w:sz="18" w:space="0" w:color="auto"/>
              <w:bottom w:val="single" w:sz="4" w:space="0" w:color="auto"/>
              <w:right w:val="single" w:sz="4"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1</w:t>
            </w:r>
          </w:p>
        </w:tc>
        <w:tc>
          <w:tcPr>
            <w:tcW w:w="516" w:type="dxa"/>
            <w:tcBorders>
              <w:top w:val="single" w:sz="18" w:space="0" w:color="auto"/>
              <w:left w:val="single" w:sz="4" w:space="0" w:color="auto"/>
              <w:bottom w:val="single" w:sz="4" w:space="0" w:color="auto"/>
              <w:right w:val="single" w:sz="4"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3</w:t>
            </w:r>
          </w:p>
        </w:tc>
        <w:tc>
          <w:tcPr>
            <w:tcW w:w="515" w:type="dxa"/>
            <w:tcBorders>
              <w:top w:val="single" w:sz="18" w:space="0" w:color="auto"/>
              <w:left w:val="single" w:sz="4" w:space="0" w:color="auto"/>
              <w:bottom w:val="single" w:sz="4" w:space="0" w:color="auto"/>
              <w:right w:val="single" w:sz="4"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1</w:t>
            </w:r>
          </w:p>
        </w:tc>
        <w:tc>
          <w:tcPr>
            <w:tcW w:w="516" w:type="dxa"/>
            <w:tcBorders>
              <w:top w:val="single" w:sz="18" w:space="0" w:color="auto"/>
              <w:left w:val="single" w:sz="4" w:space="0" w:color="auto"/>
              <w:bottom w:val="single" w:sz="4" w:space="0" w:color="auto"/>
              <w:right w:val="single" w:sz="18"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3</w:t>
            </w:r>
          </w:p>
        </w:tc>
        <w:tc>
          <w:tcPr>
            <w:tcW w:w="741" w:type="dxa"/>
            <w:tcBorders>
              <w:top w:val="single" w:sz="18" w:space="0" w:color="auto"/>
              <w:bottom w:val="single" w:sz="4" w:space="0" w:color="auto"/>
              <w:right w:val="single" w:sz="18" w:space="0" w:color="auto"/>
            </w:tcBorders>
            <w:shd w:val="clear" w:color="auto" w:fill="FFFFFF"/>
          </w:tcPr>
          <w:p w:rsidR="006E2586" w:rsidRPr="00826CB1" w:rsidRDefault="00D05D22" w:rsidP="00016E27">
            <w:pPr>
              <w:spacing w:after="0" w:line="240" w:lineRule="auto"/>
              <w:jc w:val="center"/>
              <w:rPr>
                <w:rFonts w:ascii="Times New Roman" w:hAnsi="Times New Roman"/>
                <w:sz w:val="32"/>
                <w:szCs w:val="32"/>
              </w:rPr>
            </w:pPr>
            <w:r w:rsidRPr="00826CB1">
              <w:rPr>
                <w:rFonts w:ascii="Times New Roman" w:hAnsi="Times New Roman"/>
                <w:sz w:val="32"/>
                <w:szCs w:val="32"/>
              </w:rPr>
              <w:t>101</w:t>
            </w:r>
          </w:p>
        </w:tc>
      </w:tr>
      <w:tr w:rsidR="006E2586" w:rsidRPr="00BA73D9" w:rsidTr="006E2586">
        <w:trPr>
          <w:trHeight w:val="460"/>
        </w:trPr>
        <w:tc>
          <w:tcPr>
            <w:tcW w:w="1499" w:type="dxa"/>
            <w:tcBorders>
              <w:top w:val="single" w:sz="4" w:space="0" w:color="auto"/>
              <w:left w:val="single" w:sz="18" w:space="0" w:color="auto"/>
              <w:bottom w:val="single" w:sz="4" w:space="0" w:color="auto"/>
            </w:tcBorders>
          </w:tcPr>
          <w:p w:rsidR="006E2586" w:rsidRPr="00887625" w:rsidRDefault="006E2586" w:rsidP="00016E27">
            <w:pPr>
              <w:spacing w:after="0" w:line="240" w:lineRule="auto"/>
              <w:jc w:val="center"/>
              <w:rPr>
                <w:rFonts w:ascii="Times New Roman" w:hAnsi="Times New Roman"/>
                <w:sz w:val="18"/>
                <w:szCs w:val="18"/>
              </w:rPr>
            </w:pPr>
            <w:r w:rsidRPr="00887625">
              <w:rPr>
                <w:rFonts w:ascii="Times New Roman" w:hAnsi="Times New Roman"/>
                <w:sz w:val="18"/>
                <w:szCs w:val="18"/>
              </w:rPr>
              <w:t>Выбыло</w:t>
            </w:r>
          </w:p>
        </w:tc>
        <w:tc>
          <w:tcPr>
            <w:tcW w:w="566" w:type="dxa"/>
            <w:tcBorders>
              <w:top w:val="single" w:sz="4" w:space="0" w:color="auto"/>
              <w:bottom w:val="single" w:sz="4" w:space="0" w:color="auto"/>
            </w:tcBorders>
            <w:shd w:val="clear" w:color="auto" w:fill="FBD4B4"/>
          </w:tcPr>
          <w:p w:rsidR="006E2586" w:rsidRPr="00887625" w:rsidRDefault="00D05D22" w:rsidP="00016E27">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w:t>
            </w:r>
          </w:p>
        </w:tc>
        <w:tc>
          <w:tcPr>
            <w:tcW w:w="566"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6"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6"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6"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shd w:val="clear" w:color="auto" w:fill="auto"/>
          </w:tcPr>
          <w:p w:rsidR="006E2586" w:rsidRPr="00887625" w:rsidRDefault="006E2586" w:rsidP="00016E27">
            <w:pPr>
              <w:spacing w:after="0"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8" w:space="0" w:color="auto"/>
            </w:tcBorders>
            <w:shd w:val="clear" w:color="auto" w:fill="auto"/>
          </w:tcPr>
          <w:p w:rsidR="006E2586" w:rsidRPr="00887625" w:rsidRDefault="006E2586" w:rsidP="00016E27">
            <w:pPr>
              <w:spacing w:after="0" w:line="240" w:lineRule="auto"/>
              <w:jc w:val="center"/>
              <w:rPr>
                <w:rFonts w:ascii="Times New Roman" w:hAnsi="Times New Roman"/>
                <w:sz w:val="18"/>
                <w:szCs w:val="18"/>
              </w:rPr>
            </w:pPr>
          </w:p>
        </w:tc>
        <w:tc>
          <w:tcPr>
            <w:tcW w:w="515" w:type="dxa"/>
            <w:tcBorders>
              <w:top w:val="single" w:sz="4" w:space="0" w:color="auto"/>
              <w:bottom w:val="single" w:sz="4" w:space="0" w:color="auto"/>
              <w:right w:val="single" w:sz="4" w:space="0" w:color="auto"/>
            </w:tcBorders>
            <w:shd w:val="clear" w:color="auto" w:fill="FFFFFF"/>
          </w:tcPr>
          <w:p w:rsidR="006E2586" w:rsidRPr="00887625" w:rsidRDefault="006E2586" w:rsidP="00016E27">
            <w:pPr>
              <w:spacing w:after="0" w:line="240" w:lineRule="auto"/>
              <w:jc w:val="cent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6E2586" w:rsidRPr="00887625" w:rsidRDefault="006E2586" w:rsidP="00016E27">
            <w:pPr>
              <w:spacing w:after="0" w:line="240" w:lineRule="auto"/>
              <w:jc w:val="center"/>
              <w:rPr>
                <w:rFonts w:ascii="Times New Roman" w:hAnsi="Times New Roman"/>
              </w:rPr>
            </w:pPr>
          </w:p>
        </w:tc>
        <w:tc>
          <w:tcPr>
            <w:tcW w:w="515" w:type="dxa"/>
            <w:tcBorders>
              <w:top w:val="single" w:sz="4" w:space="0" w:color="auto"/>
              <w:left w:val="single" w:sz="4" w:space="0" w:color="auto"/>
              <w:bottom w:val="single" w:sz="4" w:space="0" w:color="auto"/>
              <w:right w:val="single" w:sz="4" w:space="0" w:color="auto"/>
            </w:tcBorders>
            <w:shd w:val="clear" w:color="auto" w:fill="FFFFFF"/>
          </w:tcPr>
          <w:p w:rsidR="006E2586" w:rsidRPr="00887625" w:rsidRDefault="006E2586" w:rsidP="00016E27">
            <w:pPr>
              <w:spacing w:after="0" w:line="240" w:lineRule="auto"/>
              <w:jc w:val="center"/>
              <w:rPr>
                <w:rFonts w:ascii="Times New Roman" w:hAnsi="Times New Roman"/>
              </w:rPr>
            </w:pPr>
          </w:p>
        </w:tc>
        <w:tc>
          <w:tcPr>
            <w:tcW w:w="516" w:type="dxa"/>
            <w:tcBorders>
              <w:top w:val="single" w:sz="4" w:space="0" w:color="auto"/>
              <w:left w:val="single" w:sz="4" w:space="0" w:color="auto"/>
              <w:bottom w:val="single" w:sz="4" w:space="0" w:color="auto"/>
              <w:right w:val="single" w:sz="18" w:space="0" w:color="auto"/>
            </w:tcBorders>
            <w:shd w:val="clear" w:color="auto" w:fill="FFFFFF"/>
          </w:tcPr>
          <w:p w:rsidR="006E2586" w:rsidRPr="00887625" w:rsidRDefault="006E2586" w:rsidP="00016E27">
            <w:pPr>
              <w:spacing w:after="0" w:line="240" w:lineRule="auto"/>
              <w:jc w:val="center"/>
              <w:rPr>
                <w:rFonts w:ascii="Times New Roman" w:hAnsi="Times New Roman"/>
              </w:rPr>
            </w:pPr>
          </w:p>
        </w:tc>
        <w:tc>
          <w:tcPr>
            <w:tcW w:w="741" w:type="dxa"/>
            <w:tcBorders>
              <w:top w:val="single" w:sz="4" w:space="0" w:color="auto"/>
              <w:bottom w:val="single" w:sz="4" w:space="0" w:color="auto"/>
              <w:right w:val="single" w:sz="18" w:space="0" w:color="auto"/>
            </w:tcBorders>
            <w:shd w:val="clear" w:color="auto" w:fill="FFFFFF"/>
          </w:tcPr>
          <w:p w:rsidR="006E2586" w:rsidRPr="00826CB1" w:rsidRDefault="00D05D22" w:rsidP="00016E27">
            <w:pPr>
              <w:spacing w:after="0" w:line="240" w:lineRule="auto"/>
              <w:jc w:val="center"/>
              <w:rPr>
                <w:rFonts w:ascii="Times New Roman" w:hAnsi="Times New Roman"/>
                <w:sz w:val="32"/>
                <w:szCs w:val="32"/>
              </w:rPr>
            </w:pPr>
            <w:r w:rsidRPr="00826CB1">
              <w:rPr>
                <w:rFonts w:ascii="Times New Roman" w:hAnsi="Times New Roman"/>
                <w:sz w:val="32"/>
                <w:szCs w:val="32"/>
              </w:rPr>
              <w:t>2</w:t>
            </w:r>
          </w:p>
        </w:tc>
      </w:tr>
      <w:tr w:rsidR="006E2586" w:rsidRPr="00BA73D9" w:rsidTr="00B5740D">
        <w:trPr>
          <w:trHeight w:val="155"/>
        </w:trPr>
        <w:tc>
          <w:tcPr>
            <w:tcW w:w="1499" w:type="dxa"/>
            <w:tcBorders>
              <w:top w:val="single" w:sz="4" w:space="0" w:color="auto"/>
              <w:left w:val="single" w:sz="18" w:space="0" w:color="auto"/>
              <w:bottom w:val="single" w:sz="4" w:space="0" w:color="auto"/>
            </w:tcBorders>
          </w:tcPr>
          <w:p w:rsidR="006E2586" w:rsidRPr="00887625" w:rsidRDefault="006E2586" w:rsidP="00016E27">
            <w:pPr>
              <w:spacing w:after="0" w:line="240" w:lineRule="auto"/>
              <w:jc w:val="center"/>
              <w:rPr>
                <w:rFonts w:ascii="Times New Roman" w:hAnsi="Times New Roman"/>
                <w:sz w:val="18"/>
                <w:szCs w:val="18"/>
              </w:rPr>
            </w:pPr>
            <w:r w:rsidRPr="00887625">
              <w:rPr>
                <w:rFonts w:ascii="Times New Roman" w:hAnsi="Times New Roman"/>
                <w:sz w:val="18"/>
                <w:szCs w:val="18"/>
              </w:rPr>
              <w:t xml:space="preserve">Прибыло </w:t>
            </w:r>
          </w:p>
        </w:tc>
        <w:tc>
          <w:tcPr>
            <w:tcW w:w="566" w:type="dxa"/>
            <w:tcBorders>
              <w:top w:val="single" w:sz="4" w:space="0" w:color="auto"/>
              <w:bottom w:val="single" w:sz="4" w:space="0" w:color="auto"/>
            </w:tcBorders>
            <w:shd w:val="clear" w:color="auto" w:fill="FBD4B4"/>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6"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6"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sz w:val="18"/>
                <w:szCs w:val="18"/>
              </w:rPr>
            </w:pPr>
          </w:p>
        </w:tc>
        <w:tc>
          <w:tcPr>
            <w:tcW w:w="567"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6"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w:t>
            </w:r>
          </w:p>
        </w:tc>
        <w:tc>
          <w:tcPr>
            <w:tcW w:w="566" w:type="dxa"/>
            <w:tcBorders>
              <w:top w:val="single" w:sz="4" w:space="0" w:color="auto"/>
              <w:bottom w:val="single" w:sz="4" w:space="0" w:color="auto"/>
            </w:tcBorders>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bottom w:val="single" w:sz="4" w:space="0" w:color="auto"/>
              <w:right w:val="single" w:sz="4" w:space="0" w:color="auto"/>
            </w:tcBorders>
            <w:shd w:val="clear" w:color="auto" w:fill="auto"/>
          </w:tcPr>
          <w:p w:rsidR="006E2586" w:rsidRPr="00887625" w:rsidRDefault="006E2586" w:rsidP="00016E27">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18" w:space="0" w:color="auto"/>
            </w:tcBorders>
            <w:shd w:val="clear" w:color="auto" w:fill="auto"/>
          </w:tcPr>
          <w:p w:rsidR="006E2586" w:rsidRPr="00887625" w:rsidRDefault="006E2586" w:rsidP="00016E27">
            <w:pPr>
              <w:spacing w:after="0" w:line="240" w:lineRule="auto"/>
              <w:jc w:val="center"/>
              <w:rPr>
                <w:rFonts w:ascii="Times New Roman" w:hAnsi="Times New Roman"/>
              </w:rPr>
            </w:pPr>
          </w:p>
        </w:tc>
        <w:tc>
          <w:tcPr>
            <w:tcW w:w="515" w:type="dxa"/>
            <w:tcBorders>
              <w:top w:val="single" w:sz="4" w:space="0" w:color="auto"/>
              <w:bottom w:val="single" w:sz="4" w:space="0" w:color="auto"/>
              <w:right w:val="single" w:sz="4"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1</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6E2586" w:rsidRPr="00887625" w:rsidRDefault="006E2586" w:rsidP="00016E27">
            <w:pPr>
              <w:spacing w:after="0" w:line="240" w:lineRule="auto"/>
              <w:jc w:val="center"/>
              <w:rPr>
                <w:rFonts w:ascii="Times New Roman" w:hAnsi="Times New Roman"/>
              </w:rPr>
            </w:pPr>
          </w:p>
        </w:tc>
        <w:tc>
          <w:tcPr>
            <w:tcW w:w="515" w:type="dxa"/>
            <w:tcBorders>
              <w:top w:val="single" w:sz="4" w:space="0" w:color="auto"/>
              <w:left w:val="single" w:sz="4" w:space="0" w:color="auto"/>
              <w:bottom w:val="single" w:sz="4" w:space="0" w:color="auto"/>
              <w:right w:val="single" w:sz="4" w:space="0" w:color="auto"/>
            </w:tcBorders>
            <w:shd w:val="clear" w:color="auto" w:fill="FFFFFF"/>
          </w:tcPr>
          <w:p w:rsidR="006E2586" w:rsidRPr="00887625" w:rsidRDefault="006E2586" w:rsidP="00016E27">
            <w:pPr>
              <w:spacing w:after="0" w:line="240" w:lineRule="auto"/>
              <w:jc w:val="center"/>
              <w:rPr>
                <w:rFonts w:ascii="Times New Roman" w:hAnsi="Times New Roman"/>
              </w:rPr>
            </w:pPr>
          </w:p>
        </w:tc>
        <w:tc>
          <w:tcPr>
            <w:tcW w:w="516" w:type="dxa"/>
            <w:tcBorders>
              <w:top w:val="single" w:sz="4" w:space="0" w:color="auto"/>
              <w:left w:val="single" w:sz="4" w:space="0" w:color="auto"/>
              <w:bottom w:val="single" w:sz="4" w:space="0" w:color="auto"/>
              <w:right w:val="single" w:sz="18" w:space="0" w:color="auto"/>
            </w:tcBorders>
            <w:shd w:val="clear" w:color="auto" w:fill="FFFFFF"/>
          </w:tcPr>
          <w:p w:rsidR="006E2586" w:rsidRPr="00887625" w:rsidRDefault="006E2586" w:rsidP="00016E27">
            <w:pPr>
              <w:spacing w:after="0" w:line="240" w:lineRule="auto"/>
              <w:jc w:val="center"/>
              <w:rPr>
                <w:rFonts w:ascii="Times New Roman" w:hAnsi="Times New Roman"/>
              </w:rPr>
            </w:pPr>
          </w:p>
        </w:tc>
        <w:tc>
          <w:tcPr>
            <w:tcW w:w="741" w:type="dxa"/>
            <w:tcBorders>
              <w:top w:val="single" w:sz="4" w:space="0" w:color="auto"/>
              <w:bottom w:val="single" w:sz="4" w:space="0" w:color="auto"/>
              <w:right w:val="single" w:sz="18" w:space="0" w:color="auto"/>
            </w:tcBorders>
            <w:shd w:val="clear" w:color="auto" w:fill="FFFFFF"/>
          </w:tcPr>
          <w:p w:rsidR="006E2586" w:rsidRPr="00826CB1" w:rsidRDefault="00D05D22" w:rsidP="00016E27">
            <w:pPr>
              <w:spacing w:after="0" w:line="240" w:lineRule="auto"/>
              <w:jc w:val="center"/>
              <w:rPr>
                <w:rFonts w:ascii="Times New Roman" w:hAnsi="Times New Roman"/>
                <w:sz w:val="32"/>
                <w:szCs w:val="32"/>
              </w:rPr>
            </w:pPr>
            <w:r w:rsidRPr="00826CB1">
              <w:rPr>
                <w:rFonts w:ascii="Times New Roman" w:hAnsi="Times New Roman"/>
                <w:sz w:val="32"/>
                <w:szCs w:val="32"/>
              </w:rPr>
              <w:t>2</w:t>
            </w:r>
          </w:p>
        </w:tc>
      </w:tr>
      <w:tr w:rsidR="006E2586" w:rsidRPr="00BA73D9" w:rsidTr="006E2586">
        <w:trPr>
          <w:trHeight w:val="460"/>
        </w:trPr>
        <w:tc>
          <w:tcPr>
            <w:tcW w:w="1499" w:type="dxa"/>
            <w:tcBorders>
              <w:top w:val="single" w:sz="4" w:space="0" w:color="auto"/>
              <w:left w:val="single" w:sz="18" w:space="0" w:color="auto"/>
              <w:bottom w:val="single" w:sz="4" w:space="0" w:color="auto"/>
            </w:tcBorders>
          </w:tcPr>
          <w:p w:rsidR="006E2586" w:rsidRPr="00887625" w:rsidRDefault="006E2586" w:rsidP="00016E27">
            <w:pPr>
              <w:spacing w:after="0" w:line="240" w:lineRule="auto"/>
              <w:rPr>
                <w:rFonts w:ascii="Times New Roman" w:hAnsi="Times New Roman"/>
                <w:sz w:val="18"/>
                <w:szCs w:val="18"/>
              </w:rPr>
            </w:pPr>
            <w:r w:rsidRPr="00887625">
              <w:rPr>
                <w:rFonts w:ascii="Times New Roman" w:hAnsi="Times New Roman"/>
                <w:sz w:val="18"/>
                <w:szCs w:val="18"/>
              </w:rPr>
              <w:t xml:space="preserve"> К</w:t>
            </w:r>
            <w:r>
              <w:rPr>
                <w:rFonts w:ascii="Times New Roman" w:hAnsi="Times New Roman"/>
                <w:sz w:val="18"/>
                <w:szCs w:val="18"/>
              </w:rPr>
              <w:t>ол-во учащихся на конец года</w:t>
            </w:r>
          </w:p>
        </w:tc>
        <w:tc>
          <w:tcPr>
            <w:tcW w:w="566" w:type="dxa"/>
            <w:tcBorders>
              <w:top w:val="single" w:sz="4" w:space="0" w:color="auto"/>
              <w:bottom w:val="single" w:sz="4" w:space="0" w:color="auto"/>
            </w:tcBorders>
            <w:shd w:val="clear" w:color="auto" w:fill="FBD4B4"/>
          </w:tcPr>
          <w:p w:rsidR="006E2586" w:rsidRPr="00887625" w:rsidRDefault="00D05D22" w:rsidP="00016E27">
            <w:pPr>
              <w:spacing w:after="0" w:line="240" w:lineRule="auto"/>
              <w:rPr>
                <w:rFonts w:ascii="Times New Roman" w:hAnsi="Times New Roman"/>
              </w:rPr>
            </w:pPr>
            <w:r>
              <w:rPr>
                <w:rFonts w:ascii="Times New Roman" w:hAnsi="Times New Roman"/>
              </w:rPr>
              <w:t>10</w:t>
            </w:r>
          </w:p>
        </w:tc>
        <w:tc>
          <w:tcPr>
            <w:tcW w:w="567"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9</w:t>
            </w:r>
          </w:p>
        </w:tc>
        <w:tc>
          <w:tcPr>
            <w:tcW w:w="566"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10</w:t>
            </w:r>
          </w:p>
        </w:tc>
        <w:tc>
          <w:tcPr>
            <w:tcW w:w="567"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11</w:t>
            </w:r>
          </w:p>
        </w:tc>
        <w:tc>
          <w:tcPr>
            <w:tcW w:w="566"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9</w:t>
            </w:r>
          </w:p>
        </w:tc>
        <w:tc>
          <w:tcPr>
            <w:tcW w:w="567"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6</w:t>
            </w:r>
          </w:p>
        </w:tc>
        <w:tc>
          <w:tcPr>
            <w:tcW w:w="566"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5</w:t>
            </w:r>
          </w:p>
        </w:tc>
        <w:tc>
          <w:tcPr>
            <w:tcW w:w="567"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9</w:t>
            </w:r>
          </w:p>
        </w:tc>
        <w:tc>
          <w:tcPr>
            <w:tcW w:w="566" w:type="dxa"/>
            <w:tcBorders>
              <w:top w:val="single" w:sz="4" w:space="0" w:color="auto"/>
              <w:bottom w:val="single" w:sz="4" w:space="0" w:color="auto"/>
            </w:tcBorders>
          </w:tcPr>
          <w:p w:rsidR="006E2586" w:rsidRPr="00887625" w:rsidRDefault="00D05D22" w:rsidP="00016E27">
            <w:pPr>
              <w:spacing w:after="0" w:line="240" w:lineRule="auto"/>
              <w:jc w:val="center"/>
              <w:rPr>
                <w:rFonts w:ascii="Times New Roman" w:hAnsi="Times New Roman"/>
              </w:rPr>
            </w:pPr>
            <w:r>
              <w:rPr>
                <w:rFonts w:ascii="Times New Roman" w:hAnsi="Times New Roman"/>
              </w:rPr>
              <w:t>10</w:t>
            </w:r>
          </w:p>
        </w:tc>
        <w:tc>
          <w:tcPr>
            <w:tcW w:w="567" w:type="dxa"/>
            <w:tcBorders>
              <w:top w:val="single" w:sz="4" w:space="0" w:color="auto"/>
              <w:bottom w:val="single" w:sz="4" w:space="0" w:color="auto"/>
              <w:right w:val="single" w:sz="4" w:space="0" w:color="auto"/>
            </w:tcBorders>
            <w:shd w:val="clear" w:color="auto" w:fill="auto"/>
          </w:tcPr>
          <w:p w:rsidR="006E2586" w:rsidRPr="00887625" w:rsidRDefault="00D05D22" w:rsidP="00016E27">
            <w:pPr>
              <w:spacing w:after="0" w:line="240" w:lineRule="auto"/>
              <w:jc w:val="center"/>
              <w:rPr>
                <w:rFonts w:ascii="Times New Roman" w:hAnsi="Times New Roman"/>
              </w:rPr>
            </w:pPr>
            <w:r>
              <w:rPr>
                <w:rFonts w:ascii="Times New Roman" w:hAnsi="Times New Roman"/>
              </w:rPr>
              <w:t>8</w:t>
            </w:r>
          </w:p>
        </w:tc>
        <w:tc>
          <w:tcPr>
            <w:tcW w:w="567" w:type="dxa"/>
            <w:tcBorders>
              <w:top w:val="single" w:sz="4" w:space="0" w:color="auto"/>
              <w:left w:val="single" w:sz="4" w:space="0" w:color="auto"/>
              <w:bottom w:val="single" w:sz="4" w:space="0" w:color="auto"/>
              <w:right w:val="single" w:sz="18" w:space="0" w:color="auto"/>
            </w:tcBorders>
            <w:shd w:val="clear" w:color="auto" w:fill="auto"/>
          </w:tcPr>
          <w:p w:rsidR="006E2586" w:rsidRPr="00887625" w:rsidRDefault="00D05D22" w:rsidP="00016E27">
            <w:pPr>
              <w:spacing w:after="0" w:line="240" w:lineRule="auto"/>
              <w:jc w:val="center"/>
              <w:rPr>
                <w:rFonts w:ascii="Times New Roman" w:hAnsi="Times New Roman"/>
              </w:rPr>
            </w:pPr>
            <w:r>
              <w:rPr>
                <w:rFonts w:ascii="Times New Roman" w:hAnsi="Times New Roman"/>
              </w:rPr>
              <w:t>5</w:t>
            </w:r>
          </w:p>
        </w:tc>
        <w:tc>
          <w:tcPr>
            <w:tcW w:w="515" w:type="dxa"/>
            <w:tcBorders>
              <w:top w:val="single" w:sz="4" w:space="0" w:color="auto"/>
              <w:bottom w:val="single" w:sz="4" w:space="0" w:color="auto"/>
              <w:right w:val="single" w:sz="4"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2</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3</w:t>
            </w:r>
          </w:p>
        </w:tc>
        <w:tc>
          <w:tcPr>
            <w:tcW w:w="515" w:type="dxa"/>
            <w:tcBorders>
              <w:top w:val="single" w:sz="4" w:space="0" w:color="auto"/>
              <w:left w:val="single" w:sz="4" w:space="0" w:color="auto"/>
              <w:bottom w:val="single" w:sz="4" w:space="0" w:color="auto"/>
              <w:right w:val="single" w:sz="4"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1</w:t>
            </w:r>
          </w:p>
        </w:tc>
        <w:tc>
          <w:tcPr>
            <w:tcW w:w="516" w:type="dxa"/>
            <w:tcBorders>
              <w:top w:val="single" w:sz="4" w:space="0" w:color="auto"/>
              <w:left w:val="single" w:sz="4" w:space="0" w:color="auto"/>
              <w:bottom w:val="single" w:sz="4" w:space="0" w:color="auto"/>
              <w:right w:val="single" w:sz="18" w:space="0" w:color="auto"/>
            </w:tcBorders>
            <w:shd w:val="clear" w:color="auto" w:fill="FFFFFF"/>
          </w:tcPr>
          <w:p w:rsidR="006E2586" w:rsidRPr="00887625" w:rsidRDefault="00D05D22" w:rsidP="00016E27">
            <w:pPr>
              <w:spacing w:after="0" w:line="240" w:lineRule="auto"/>
              <w:jc w:val="center"/>
              <w:rPr>
                <w:rFonts w:ascii="Times New Roman" w:hAnsi="Times New Roman"/>
              </w:rPr>
            </w:pPr>
            <w:r>
              <w:rPr>
                <w:rFonts w:ascii="Times New Roman" w:hAnsi="Times New Roman"/>
              </w:rPr>
              <w:t>3</w:t>
            </w:r>
          </w:p>
        </w:tc>
        <w:tc>
          <w:tcPr>
            <w:tcW w:w="741" w:type="dxa"/>
            <w:tcBorders>
              <w:top w:val="single" w:sz="4" w:space="0" w:color="auto"/>
              <w:bottom w:val="single" w:sz="4" w:space="0" w:color="auto"/>
              <w:right w:val="single" w:sz="18" w:space="0" w:color="auto"/>
            </w:tcBorders>
            <w:shd w:val="clear" w:color="auto" w:fill="FFFFFF"/>
          </w:tcPr>
          <w:p w:rsidR="006E2586" w:rsidRPr="00826CB1" w:rsidRDefault="00D05D22" w:rsidP="00016E27">
            <w:pPr>
              <w:spacing w:after="0" w:line="240" w:lineRule="auto"/>
              <w:jc w:val="center"/>
              <w:rPr>
                <w:rFonts w:ascii="Times New Roman" w:hAnsi="Times New Roman"/>
                <w:sz w:val="32"/>
                <w:szCs w:val="32"/>
              </w:rPr>
            </w:pPr>
            <w:r w:rsidRPr="00826CB1">
              <w:rPr>
                <w:rFonts w:ascii="Times New Roman" w:hAnsi="Times New Roman"/>
                <w:sz w:val="32"/>
                <w:szCs w:val="32"/>
              </w:rPr>
              <w:t>101</w:t>
            </w:r>
          </w:p>
        </w:tc>
      </w:tr>
      <w:tr w:rsidR="00826CB1" w:rsidRPr="00BA73D9" w:rsidTr="006E2586">
        <w:trPr>
          <w:trHeight w:val="460"/>
        </w:trPr>
        <w:tc>
          <w:tcPr>
            <w:tcW w:w="1499" w:type="dxa"/>
            <w:tcBorders>
              <w:top w:val="single" w:sz="4" w:space="0" w:color="auto"/>
              <w:left w:val="single" w:sz="18" w:space="0" w:color="auto"/>
              <w:bottom w:val="single" w:sz="4" w:space="0" w:color="auto"/>
            </w:tcBorders>
          </w:tcPr>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На «4» и  «5»</w:t>
            </w:r>
          </w:p>
        </w:tc>
        <w:tc>
          <w:tcPr>
            <w:tcW w:w="566" w:type="dxa"/>
            <w:tcBorders>
              <w:top w:val="single" w:sz="4" w:space="0" w:color="auto"/>
              <w:bottom w:val="single" w:sz="4" w:space="0" w:color="auto"/>
            </w:tcBorders>
            <w:shd w:val="clear" w:color="auto" w:fill="FBD4B4"/>
          </w:tcPr>
          <w:p w:rsidR="00826CB1" w:rsidRPr="00887625" w:rsidRDefault="00826CB1" w:rsidP="00016E27">
            <w:pPr>
              <w:spacing w:after="0" w:line="240" w:lineRule="auto"/>
              <w:jc w:val="center"/>
              <w:rPr>
                <w:rFonts w:ascii="Times New Roman" w:hAnsi="Times New Roman"/>
                <w:sz w:val="40"/>
                <w:szCs w:val="40"/>
                <w:lang w:val="en-US"/>
              </w:rPr>
            </w:pPr>
          </w:p>
        </w:tc>
        <w:tc>
          <w:tcPr>
            <w:tcW w:w="567" w:type="dxa"/>
            <w:tcBorders>
              <w:top w:val="single" w:sz="4" w:space="0" w:color="auto"/>
              <w:bottom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7</w:t>
            </w:r>
          </w:p>
        </w:tc>
        <w:tc>
          <w:tcPr>
            <w:tcW w:w="566" w:type="dxa"/>
            <w:tcBorders>
              <w:top w:val="single" w:sz="4" w:space="0" w:color="auto"/>
              <w:bottom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7</w:t>
            </w:r>
          </w:p>
        </w:tc>
        <w:tc>
          <w:tcPr>
            <w:tcW w:w="567" w:type="dxa"/>
            <w:tcBorders>
              <w:top w:val="single" w:sz="4" w:space="0" w:color="auto"/>
              <w:bottom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3</w:t>
            </w:r>
          </w:p>
        </w:tc>
        <w:tc>
          <w:tcPr>
            <w:tcW w:w="566" w:type="dxa"/>
            <w:tcBorders>
              <w:top w:val="single" w:sz="4" w:space="0" w:color="auto"/>
              <w:bottom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3</w:t>
            </w:r>
          </w:p>
        </w:tc>
        <w:tc>
          <w:tcPr>
            <w:tcW w:w="567" w:type="dxa"/>
            <w:tcBorders>
              <w:top w:val="single" w:sz="4" w:space="0" w:color="auto"/>
              <w:bottom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3</w:t>
            </w:r>
          </w:p>
        </w:tc>
        <w:tc>
          <w:tcPr>
            <w:tcW w:w="566" w:type="dxa"/>
            <w:tcBorders>
              <w:top w:val="single" w:sz="4" w:space="0" w:color="auto"/>
              <w:bottom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2</w:t>
            </w:r>
          </w:p>
        </w:tc>
        <w:tc>
          <w:tcPr>
            <w:tcW w:w="567" w:type="dxa"/>
            <w:tcBorders>
              <w:top w:val="single" w:sz="4" w:space="0" w:color="auto"/>
              <w:bottom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w:t>
            </w:r>
          </w:p>
        </w:tc>
        <w:tc>
          <w:tcPr>
            <w:tcW w:w="566" w:type="dxa"/>
            <w:tcBorders>
              <w:top w:val="single" w:sz="4" w:space="0" w:color="auto"/>
              <w:bottom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2</w:t>
            </w:r>
          </w:p>
        </w:tc>
        <w:tc>
          <w:tcPr>
            <w:tcW w:w="567" w:type="dxa"/>
            <w:tcBorders>
              <w:top w:val="single" w:sz="4" w:space="0" w:color="auto"/>
              <w:bottom w:val="single" w:sz="4" w:space="0" w:color="auto"/>
              <w:right w:val="single" w:sz="4"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67" w:type="dxa"/>
            <w:tcBorders>
              <w:top w:val="single" w:sz="4" w:space="0" w:color="auto"/>
              <w:left w:val="single" w:sz="4" w:space="0" w:color="auto"/>
              <w:bottom w:val="single" w:sz="4" w:space="0" w:color="auto"/>
              <w:right w:val="single" w:sz="18"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4</w:t>
            </w:r>
          </w:p>
        </w:tc>
        <w:tc>
          <w:tcPr>
            <w:tcW w:w="515" w:type="dxa"/>
            <w:tcBorders>
              <w:top w:val="single" w:sz="4" w:space="0" w:color="auto"/>
              <w:bottom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w:t>
            </w:r>
          </w:p>
        </w:tc>
        <w:tc>
          <w:tcPr>
            <w:tcW w:w="515" w:type="dxa"/>
            <w:tcBorders>
              <w:top w:val="single" w:sz="4" w:space="0" w:color="auto"/>
              <w:left w:val="single" w:sz="4" w:space="0" w:color="auto"/>
              <w:bottom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w:t>
            </w:r>
          </w:p>
        </w:tc>
        <w:tc>
          <w:tcPr>
            <w:tcW w:w="516" w:type="dxa"/>
            <w:tcBorders>
              <w:top w:val="single" w:sz="4" w:space="0" w:color="auto"/>
              <w:left w:val="single" w:sz="4" w:space="0" w:color="auto"/>
              <w:bottom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741" w:type="dxa"/>
            <w:tcBorders>
              <w:top w:val="single" w:sz="4" w:space="0" w:color="auto"/>
              <w:bottom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r>
      <w:tr w:rsidR="00826CB1" w:rsidRPr="00BA73D9" w:rsidTr="006E2586">
        <w:trPr>
          <w:trHeight w:val="616"/>
        </w:trPr>
        <w:tc>
          <w:tcPr>
            <w:tcW w:w="1499" w:type="dxa"/>
            <w:tcBorders>
              <w:top w:val="single" w:sz="4" w:space="0" w:color="auto"/>
              <w:left w:val="single" w:sz="18" w:space="0" w:color="auto"/>
            </w:tcBorders>
          </w:tcPr>
          <w:p w:rsidR="00826CB1" w:rsidRDefault="00826CB1" w:rsidP="00016E27">
            <w:pPr>
              <w:spacing w:after="0" w:line="240" w:lineRule="auto"/>
              <w:jc w:val="center"/>
              <w:rPr>
                <w:rFonts w:ascii="Times New Roman" w:hAnsi="Times New Roman"/>
              </w:rPr>
            </w:pPr>
            <w:r>
              <w:rPr>
                <w:rFonts w:ascii="Times New Roman" w:hAnsi="Times New Roman"/>
              </w:rPr>
              <w:t xml:space="preserve">Из них </w:t>
            </w:r>
            <w:proofErr w:type="gramStart"/>
            <w:r>
              <w:rPr>
                <w:rFonts w:ascii="Times New Roman" w:hAnsi="Times New Roman"/>
              </w:rPr>
              <w:t>на</w:t>
            </w:r>
            <w:proofErr w:type="gramEnd"/>
            <w:r>
              <w:rPr>
                <w:rFonts w:ascii="Times New Roman" w:hAnsi="Times New Roman"/>
              </w:rPr>
              <w:t>:</w:t>
            </w:r>
          </w:p>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На «5»</w:t>
            </w:r>
          </w:p>
        </w:tc>
        <w:tc>
          <w:tcPr>
            <w:tcW w:w="566" w:type="dxa"/>
            <w:tcBorders>
              <w:top w:val="single" w:sz="4" w:space="0" w:color="auto"/>
            </w:tcBorders>
            <w:shd w:val="clear" w:color="auto" w:fill="FBD4B4"/>
          </w:tcPr>
          <w:p w:rsidR="00826CB1" w:rsidRPr="00887625" w:rsidRDefault="00826CB1" w:rsidP="00016E27">
            <w:pPr>
              <w:spacing w:after="0" w:line="240" w:lineRule="auto"/>
              <w:jc w:val="center"/>
              <w:rPr>
                <w:rFonts w:ascii="Times New Roman" w:hAnsi="Times New Roman"/>
                <w:sz w:val="40"/>
                <w:szCs w:val="40"/>
                <w:lang w:val="en-US"/>
              </w:rPr>
            </w:pPr>
          </w:p>
        </w:tc>
        <w:tc>
          <w:tcPr>
            <w:tcW w:w="567"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66"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67"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6"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2</w:t>
            </w:r>
          </w:p>
        </w:tc>
        <w:tc>
          <w:tcPr>
            <w:tcW w:w="567"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6"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7"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6"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67" w:type="dxa"/>
            <w:tcBorders>
              <w:top w:val="single" w:sz="4" w:space="0" w:color="auto"/>
              <w:right w:val="single" w:sz="4"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p>
        </w:tc>
        <w:tc>
          <w:tcPr>
            <w:tcW w:w="567" w:type="dxa"/>
            <w:tcBorders>
              <w:top w:val="single" w:sz="4" w:space="0" w:color="auto"/>
              <w:left w:val="single" w:sz="4" w:space="0" w:color="auto"/>
              <w:right w:val="single" w:sz="18"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p>
        </w:tc>
        <w:tc>
          <w:tcPr>
            <w:tcW w:w="515" w:type="dxa"/>
            <w:tcBorders>
              <w:top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6" w:type="dxa"/>
            <w:tcBorders>
              <w:top w:val="single" w:sz="4" w:space="0" w:color="auto"/>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5" w:type="dxa"/>
            <w:tcBorders>
              <w:top w:val="single" w:sz="4" w:space="0" w:color="auto"/>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6" w:type="dxa"/>
            <w:tcBorders>
              <w:top w:val="single" w:sz="4" w:space="0" w:color="auto"/>
              <w:left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741" w:type="dxa"/>
            <w:tcBorders>
              <w:top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5</w:t>
            </w:r>
          </w:p>
        </w:tc>
      </w:tr>
      <w:tr w:rsidR="00826CB1" w:rsidRPr="00BA73D9" w:rsidTr="00B5740D">
        <w:trPr>
          <w:trHeight w:val="455"/>
        </w:trPr>
        <w:tc>
          <w:tcPr>
            <w:tcW w:w="1499" w:type="dxa"/>
            <w:tcBorders>
              <w:top w:val="single" w:sz="4" w:space="0" w:color="auto"/>
              <w:left w:val="single" w:sz="18" w:space="0" w:color="auto"/>
            </w:tcBorders>
          </w:tcPr>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С одной «4»</w:t>
            </w:r>
          </w:p>
        </w:tc>
        <w:tc>
          <w:tcPr>
            <w:tcW w:w="566" w:type="dxa"/>
            <w:tcBorders>
              <w:top w:val="single" w:sz="4" w:space="0" w:color="auto"/>
            </w:tcBorders>
            <w:shd w:val="clear" w:color="auto" w:fill="FBD4B4"/>
          </w:tcPr>
          <w:p w:rsidR="00826CB1" w:rsidRPr="00887625" w:rsidRDefault="00826CB1" w:rsidP="00016E27">
            <w:pPr>
              <w:spacing w:after="0" w:line="240" w:lineRule="auto"/>
              <w:jc w:val="center"/>
              <w:rPr>
                <w:rFonts w:ascii="Times New Roman" w:hAnsi="Times New Roman"/>
                <w:sz w:val="40"/>
                <w:szCs w:val="40"/>
                <w:lang w:val="en-US"/>
              </w:rPr>
            </w:pPr>
          </w:p>
        </w:tc>
        <w:tc>
          <w:tcPr>
            <w:tcW w:w="567"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6"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7"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6"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67"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6"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7"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6" w:type="dxa"/>
            <w:tcBorders>
              <w:top w:val="single" w:sz="4" w:space="0" w:color="auto"/>
            </w:tcBorders>
          </w:tcPr>
          <w:p w:rsidR="00826CB1" w:rsidRPr="00826CB1" w:rsidRDefault="00826CB1" w:rsidP="00016E27">
            <w:pPr>
              <w:spacing w:after="0" w:line="240" w:lineRule="auto"/>
              <w:jc w:val="center"/>
              <w:rPr>
                <w:rFonts w:ascii="Times New Roman" w:hAnsi="Times New Roman"/>
                <w:sz w:val="32"/>
                <w:szCs w:val="32"/>
              </w:rPr>
            </w:pPr>
          </w:p>
        </w:tc>
        <w:tc>
          <w:tcPr>
            <w:tcW w:w="567" w:type="dxa"/>
            <w:tcBorders>
              <w:top w:val="single" w:sz="4" w:space="0" w:color="auto"/>
              <w:right w:val="single" w:sz="4"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p>
        </w:tc>
        <w:tc>
          <w:tcPr>
            <w:tcW w:w="567" w:type="dxa"/>
            <w:tcBorders>
              <w:top w:val="single" w:sz="4" w:space="0" w:color="auto"/>
              <w:left w:val="single" w:sz="4" w:space="0" w:color="auto"/>
              <w:right w:val="single" w:sz="18"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15" w:type="dxa"/>
            <w:tcBorders>
              <w:top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6" w:type="dxa"/>
            <w:tcBorders>
              <w:top w:val="single" w:sz="4" w:space="0" w:color="auto"/>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5" w:type="dxa"/>
            <w:tcBorders>
              <w:top w:val="single" w:sz="4" w:space="0" w:color="auto"/>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6" w:type="dxa"/>
            <w:tcBorders>
              <w:top w:val="single" w:sz="4" w:space="0" w:color="auto"/>
              <w:left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741" w:type="dxa"/>
            <w:tcBorders>
              <w:top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3</w:t>
            </w:r>
          </w:p>
        </w:tc>
      </w:tr>
      <w:tr w:rsidR="00826CB1" w:rsidRPr="00BA73D9" w:rsidTr="00B5740D">
        <w:trPr>
          <w:trHeight w:val="405"/>
        </w:trPr>
        <w:tc>
          <w:tcPr>
            <w:tcW w:w="1499" w:type="dxa"/>
            <w:tcBorders>
              <w:left w:val="single" w:sz="18" w:space="0" w:color="auto"/>
            </w:tcBorders>
          </w:tcPr>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С одной «3»</w:t>
            </w:r>
          </w:p>
        </w:tc>
        <w:tc>
          <w:tcPr>
            <w:tcW w:w="566" w:type="dxa"/>
            <w:shd w:val="clear" w:color="auto" w:fill="FBD4B4"/>
          </w:tcPr>
          <w:p w:rsidR="00826CB1" w:rsidRPr="00887625" w:rsidRDefault="00826CB1" w:rsidP="00016E27">
            <w:pPr>
              <w:spacing w:after="0" w:line="240" w:lineRule="auto"/>
              <w:jc w:val="center"/>
              <w:rPr>
                <w:rFonts w:ascii="Times New Roman" w:hAnsi="Times New Roman"/>
                <w:sz w:val="40"/>
                <w:szCs w:val="40"/>
                <w:lang w:val="en-US"/>
              </w:rPr>
            </w:pPr>
          </w:p>
        </w:tc>
        <w:tc>
          <w:tcPr>
            <w:tcW w:w="567" w:type="dxa"/>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2</w:t>
            </w:r>
          </w:p>
        </w:tc>
        <w:tc>
          <w:tcPr>
            <w:tcW w:w="566" w:type="dxa"/>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67" w:type="dxa"/>
            <w:tcBorders>
              <w:right w:val="single" w:sz="4"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p>
        </w:tc>
        <w:tc>
          <w:tcPr>
            <w:tcW w:w="567" w:type="dxa"/>
            <w:tcBorders>
              <w:left w:val="single" w:sz="4" w:space="0" w:color="auto"/>
              <w:right w:val="single" w:sz="18"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15" w:type="dxa"/>
            <w:tcBorders>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16" w:type="dxa"/>
            <w:tcBorders>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15" w:type="dxa"/>
            <w:tcBorders>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tc>
        <w:tc>
          <w:tcPr>
            <w:tcW w:w="516" w:type="dxa"/>
            <w:tcBorders>
              <w:left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741" w:type="dxa"/>
            <w:tcBorders>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b/>
                <w:sz w:val="32"/>
                <w:szCs w:val="32"/>
              </w:rPr>
            </w:pPr>
            <w:r w:rsidRPr="00826CB1">
              <w:rPr>
                <w:rFonts w:ascii="Times New Roman" w:hAnsi="Times New Roman"/>
                <w:b/>
                <w:sz w:val="32"/>
                <w:szCs w:val="32"/>
              </w:rPr>
              <w:t>8</w:t>
            </w:r>
          </w:p>
        </w:tc>
      </w:tr>
      <w:tr w:rsidR="00826CB1" w:rsidRPr="00BA73D9" w:rsidTr="006E2586">
        <w:trPr>
          <w:trHeight w:val="539"/>
        </w:trPr>
        <w:tc>
          <w:tcPr>
            <w:tcW w:w="1499" w:type="dxa"/>
            <w:tcBorders>
              <w:left w:val="single" w:sz="18" w:space="0" w:color="auto"/>
            </w:tcBorders>
          </w:tcPr>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Не успевают</w:t>
            </w:r>
          </w:p>
        </w:tc>
        <w:tc>
          <w:tcPr>
            <w:tcW w:w="566" w:type="dxa"/>
            <w:shd w:val="clear" w:color="auto" w:fill="FBD4B4"/>
          </w:tcPr>
          <w:p w:rsidR="00826CB1" w:rsidRPr="00887625" w:rsidRDefault="00826CB1" w:rsidP="00016E27">
            <w:pPr>
              <w:spacing w:after="0" w:line="240" w:lineRule="auto"/>
              <w:jc w:val="center"/>
              <w:rPr>
                <w:rFonts w:ascii="Times New Roman" w:hAnsi="Times New Roman"/>
                <w:sz w:val="18"/>
                <w:szCs w:val="18"/>
                <w:lang w:val="en-US"/>
              </w:rPr>
            </w:pPr>
          </w:p>
        </w:tc>
        <w:tc>
          <w:tcPr>
            <w:tcW w:w="567" w:type="dxa"/>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tcPr>
          <w:p w:rsidR="00826CB1" w:rsidRDefault="00826CB1" w:rsidP="00016E27">
            <w:pPr>
              <w:spacing w:after="0" w:line="240" w:lineRule="auto"/>
              <w:jc w:val="center"/>
              <w:rPr>
                <w:rFonts w:ascii="Times New Roman" w:hAnsi="Times New Roman"/>
              </w:rPr>
            </w:pPr>
            <w:r w:rsidRPr="00826CB1">
              <w:rPr>
                <w:rFonts w:ascii="Times New Roman" w:hAnsi="Times New Roman"/>
                <w:sz w:val="32"/>
                <w:szCs w:val="32"/>
              </w:rPr>
              <w:t>2</w:t>
            </w:r>
          </w:p>
          <w:p w:rsidR="00B5740D" w:rsidRPr="00B5740D" w:rsidRDefault="00B5740D" w:rsidP="00016E27">
            <w:pPr>
              <w:spacing w:after="0" w:line="240" w:lineRule="auto"/>
              <w:jc w:val="center"/>
              <w:rPr>
                <w:rFonts w:ascii="Times New Roman" w:hAnsi="Times New Roman"/>
                <w:sz w:val="16"/>
                <w:szCs w:val="16"/>
              </w:rPr>
            </w:pPr>
            <w:proofErr w:type="spellStart"/>
            <w:r w:rsidRPr="00B5740D">
              <w:rPr>
                <w:rFonts w:ascii="Times New Roman" w:hAnsi="Times New Roman"/>
                <w:sz w:val="16"/>
                <w:szCs w:val="16"/>
              </w:rPr>
              <w:t>Усовный</w:t>
            </w:r>
            <w:proofErr w:type="spellEnd"/>
            <w:r w:rsidRPr="00B5740D">
              <w:rPr>
                <w:rFonts w:ascii="Times New Roman" w:hAnsi="Times New Roman"/>
                <w:sz w:val="16"/>
                <w:szCs w:val="16"/>
              </w:rPr>
              <w:t xml:space="preserve"> перевод</w:t>
            </w:r>
          </w:p>
        </w:tc>
        <w:tc>
          <w:tcPr>
            <w:tcW w:w="566" w:type="dxa"/>
          </w:tcPr>
          <w:p w:rsid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1</w:t>
            </w:r>
          </w:p>
          <w:p w:rsidR="00B5740D" w:rsidRPr="00B5740D" w:rsidRDefault="00B5740D" w:rsidP="00016E27">
            <w:pPr>
              <w:spacing w:after="0" w:line="240" w:lineRule="auto"/>
              <w:jc w:val="center"/>
              <w:rPr>
                <w:rFonts w:ascii="Times New Roman" w:hAnsi="Times New Roman"/>
                <w:sz w:val="16"/>
                <w:szCs w:val="16"/>
              </w:rPr>
            </w:pPr>
            <w:r w:rsidRPr="00B5740D">
              <w:rPr>
                <w:rFonts w:ascii="Times New Roman" w:hAnsi="Times New Roman"/>
                <w:sz w:val="16"/>
                <w:szCs w:val="16"/>
              </w:rPr>
              <w:t>Экзамен</w:t>
            </w:r>
            <w:r>
              <w:rPr>
                <w:rFonts w:ascii="Times New Roman" w:hAnsi="Times New Roman"/>
                <w:sz w:val="16"/>
                <w:szCs w:val="16"/>
              </w:rPr>
              <w:t xml:space="preserve"> </w:t>
            </w:r>
          </w:p>
        </w:tc>
        <w:tc>
          <w:tcPr>
            <w:tcW w:w="567" w:type="dxa"/>
            <w:tcBorders>
              <w:right w:val="single" w:sz="4"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p>
        </w:tc>
        <w:tc>
          <w:tcPr>
            <w:tcW w:w="567" w:type="dxa"/>
            <w:tcBorders>
              <w:left w:val="single" w:sz="4" w:space="0" w:color="auto"/>
              <w:right w:val="single" w:sz="18"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p>
        </w:tc>
        <w:tc>
          <w:tcPr>
            <w:tcW w:w="515" w:type="dxa"/>
            <w:tcBorders>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6" w:type="dxa"/>
            <w:tcBorders>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5" w:type="dxa"/>
            <w:tcBorders>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6" w:type="dxa"/>
            <w:tcBorders>
              <w:left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741" w:type="dxa"/>
            <w:tcBorders>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r w:rsidRPr="00826CB1">
              <w:rPr>
                <w:rFonts w:ascii="Times New Roman" w:hAnsi="Times New Roman"/>
                <w:sz w:val="32"/>
                <w:szCs w:val="32"/>
              </w:rPr>
              <w:t>3</w:t>
            </w:r>
          </w:p>
        </w:tc>
      </w:tr>
      <w:tr w:rsidR="00826CB1" w:rsidRPr="00BA73D9" w:rsidTr="00B5740D">
        <w:trPr>
          <w:trHeight w:val="505"/>
        </w:trPr>
        <w:tc>
          <w:tcPr>
            <w:tcW w:w="1499" w:type="dxa"/>
            <w:tcBorders>
              <w:left w:val="single" w:sz="18" w:space="0" w:color="auto"/>
            </w:tcBorders>
          </w:tcPr>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Не аттестовано</w:t>
            </w:r>
          </w:p>
        </w:tc>
        <w:tc>
          <w:tcPr>
            <w:tcW w:w="566" w:type="dxa"/>
            <w:shd w:val="clear" w:color="auto" w:fill="FBD4B4"/>
          </w:tcPr>
          <w:p w:rsidR="00826CB1" w:rsidRPr="00887625" w:rsidRDefault="00826CB1" w:rsidP="00016E27">
            <w:pPr>
              <w:spacing w:after="0" w:line="240" w:lineRule="auto"/>
              <w:jc w:val="center"/>
              <w:rPr>
                <w:rFonts w:ascii="Times New Roman" w:hAnsi="Times New Roman"/>
                <w:sz w:val="18"/>
                <w:szCs w:val="18"/>
                <w:lang w:val="en-US"/>
              </w:rPr>
            </w:pPr>
          </w:p>
        </w:tc>
        <w:tc>
          <w:tcPr>
            <w:tcW w:w="567" w:type="dxa"/>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tcPr>
          <w:p w:rsidR="00826CB1" w:rsidRPr="00826CB1" w:rsidRDefault="00826CB1" w:rsidP="00016E27">
            <w:pPr>
              <w:spacing w:after="0" w:line="240" w:lineRule="auto"/>
              <w:jc w:val="center"/>
              <w:rPr>
                <w:rFonts w:ascii="Times New Roman" w:hAnsi="Times New Roman"/>
                <w:sz w:val="32"/>
                <w:szCs w:val="32"/>
              </w:rPr>
            </w:pPr>
          </w:p>
        </w:tc>
        <w:tc>
          <w:tcPr>
            <w:tcW w:w="566" w:type="dxa"/>
          </w:tcPr>
          <w:p w:rsidR="00826CB1" w:rsidRPr="00826CB1" w:rsidRDefault="00826CB1" w:rsidP="00016E27">
            <w:pPr>
              <w:spacing w:after="0" w:line="240" w:lineRule="auto"/>
              <w:jc w:val="center"/>
              <w:rPr>
                <w:rFonts w:ascii="Times New Roman" w:hAnsi="Times New Roman"/>
                <w:sz w:val="32"/>
                <w:szCs w:val="32"/>
              </w:rPr>
            </w:pPr>
          </w:p>
        </w:tc>
        <w:tc>
          <w:tcPr>
            <w:tcW w:w="567" w:type="dxa"/>
            <w:tcBorders>
              <w:right w:val="single" w:sz="4"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p>
        </w:tc>
        <w:tc>
          <w:tcPr>
            <w:tcW w:w="567" w:type="dxa"/>
            <w:tcBorders>
              <w:left w:val="single" w:sz="4" w:space="0" w:color="auto"/>
              <w:right w:val="single" w:sz="18" w:space="0" w:color="auto"/>
            </w:tcBorders>
            <w:shd w:val="clear" w:color="auto" w:fill="auto"/>
          </w:tcPr>
          <w:p w:rsidR="00826CB1" w:rsidRPr="00826CB1" w:rsidRDefault="00826CB1" w:rsidP="00016E27">
            <w:pPr>
              <w:spacing w:after="0" w:line="240" w:lineRule="auto"/>
              <w:jc w:val="center"/>
              <w:rPr>
                <w:rFonts w:ascii="Times New Roman" w:hAnsi="Times New Roman"/>
                <w:sz w:val="32"/>
                <w:szCs w:val="32"/>
              </w:rPr>
            </w:pPr>
          </w:p>
        </w:tc>
        <w:tc>
          <w:tcPr>
            <w:tcW w:w="515" w:type="dxa"/>
            <w:tcBorders>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6" w:type="dxa"/>
            <w:tcBorders>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5" w:type="dxa"/>
            <w:tcBorders>
              <w:left w:val="single" w:sz="4" w:space="0" w:color="auto"/>
              <w:right w:val="single" w:sz="4"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516" w:type="dxa"/>
            <w:tcBorders>
              <w:left w:val="single" w:sz="4" w:space="0" w:color="auto"/>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c>
          <w:tcPr>
            <w:tcW w:w="741" w:type="dxa"/>
            <w:tcBorders>
              <w:right w:val="single" w:sz="18" w:space="0" w:color="auto"/>
            </w:tcBorders>
            <w:shd w:val="clear" w:color="auto" w:fill="FFFFFF"/>
          </w:tcPr>
          <w:p w:rsidR="00826CB1" w:rsidRPr="00826CB1" w:rsidRDefault="00826CB1" w:rsidP="00016E27">
            <w:pPr>
              <w:spacing w:after="0" w:line="240" w:lineRule="auto"/>
              <w:jc w:val="center"/>
              <w:rPr>
                <w:rFonts w:ascii="Times New Roman" w:hAnsi="Times New Roman"/>
                <w:sz w:val="32"/>
                <w:szCs w:val="32"/>
              </w:rPr>
            </w:pPr>
          </w:p>
        </w:tc>
      </w:tr>
      <w:tr w:rsidR="00826CB1" w:rsidRPr="00BA73D9" w:rsidTr="006E2586">
        <w:trPr>
          <w:trHeight w:val="723"/>
        </w:trPr>
        <w:tc>
          <w:tcPr>
            <w:tcW w:w="1499" w:type="dxa"/>
            <w:tcBorders>
              <w:left w:val="single" w:sz="18" w:space="0" w:color="auto"/>
            </w:tcBorders>
          </w:tcPr>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Уровень  успеваемости</w:t>
            </w:r>
          </w:p>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w:t>
            </w:r>
          </w:p>
        </w:tc>
        <w:tc>
          <w:tcPr>
            <w:tcW w:w="566" w:type="dxa"/>
            <w:shd w:val="clear" w:color="auto" w:fill="FBD4B4"/>
          </w:tcPr>
          <w:p w:rsidR="00826CB1" w:rsidRPr="00887625" w:rsidRDefault="00826CB1" w:rsidP="00016E27">
            <w:pPr>
              <w:spacing w:after="0" w:line="240" w:lineRule="auto"/>
              <w:jc w:val="center"/>
              <w:rPr>
                <w:rFonts w:ascii="Times New Roman" w:hAnsi="Times New Roman"/>
                <w:sz w:val="28"/>
                <w:szCs w:val="28"/>
              </w:rPr>
            </w:pPr>
          </w:p>
        </w:tc>
        <w:tc>
          <w:tcPr>
            <w:tcW w:w="567" w:type="dxa"/>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566" w:type="dxa"/>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567" w:type="dxa"/>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566" w:type="dxa"/>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567" w:type="dxa"/>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566" w:type="dxa"/>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567" w:type="dxa"/>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78</w:t>
            </w:r>
          </w:p>
        </w:tc>
        <w:tc>
          <w:tcPr>
            <w:tcW w:w="566" w:type="dxa"/>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90</w:t>
            </w:r>
          </w:p>
        </w:tc>
        <w:tc>
          <w:tcPr>
            <w:tcW w:w="567" w:type="dxa"/>
            <w:tcBorders>
              <w:right w:val="single" w:sz="4" w:space="0" w:color="auto"/>
            </w:tcBorders>
            <w:shd w:val="clear" w:color="auto" w:fill="auto"/>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567" w:type="dxa"/>
            <w:tcBorders>
              <w:left w:val="single" w:sz="4" w:space="0" w:color="auto"/>
              <w:right w:val="single" w:sz="18" w:space="0" w:color="auto"/>
            </w:tcBorders>
            <w:shd w:val="clear" w:color="auto" w:fill="auto"/>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2062" w:type="dxa"/>
            <w:gridSpan w:val="4"/>
            <w:tcBorders>
              <w:right w:val="single" w:sz="18" w:space="0" w:color="auto"/>
            </w:tcBorders>
            <w:shd w:val="clear" w:color="auto" w:fill="FFFFFF"/>
          </w:tcPr>
          <w:p w:rsidR="00826CB1" w:rsidRPr="00887625" w:rsidRDefault="00826CB1" w:rsidP="00016E27">
            <w:pPr>
              <w:spacing w:after="0" w:line="240" w:lineRule="auto"/>
              <w:jc w:val="center"/>
              <w:rPr>
                <w:rFonts w:ascii="Times New Roman" w:hAnsi="Times New Roman"/>
                <w:b/>
              </w:rPr>
            </w:pPr>
            <w:r>
              <w:rPr>
                <w:rFonts w:ascii="Times New Roman" w:hAnsi="Times New Roman"/>
                <w:b/>
              </w:rPr>
              <w:t>100</w:t>
            </w:r>
          </w:p>
        </w:tc>
        <w:tc>
          <w:tcPr>
            <w:tcW w:w="741" w:type="dxa"/>
            <w:tcBorders>
              <w:right w:val="single" w:sz="18" w:space="0" w:color="auto"/>
            </w:tcBorders>
            <w:shd w:val="clear" w:color="auto" w:fill="auto"/>
          </w:tcPr>
          <w:p w:rsidR="00826CB1" w:rsidRPr="00887625" w:rsidRDefault="00826CB1" w:rsidP="00016E27">
            <w:pPr>
              <w:spacing w:after="0" w:line="240" w:lineRule="auto"/>
              <w:jc w:val="center"/>
              <w:rPr>
                <w:rFonts w:ascii="Times New Roman" w:hAnsi="Times New Roman"/>
                <w:b/>
                <w:sz w:val="40"/>
                <w:szCs w:val="40"/>
              </w:rPr>
            </w:pPr>
            <w:r>
              <w:rPr>
                <w:rFonts w:ascii="Times New Roman" w:hAnsi="Times New Roman"/>
                <w:b/>
                <w:sz w:val="40"/>
                <w:szCs w:val="40"/>
              </w:rPr>
              <w:t>97</w:t>
            </w:r>
          </w:p>
        </w:tc>
      </w:tr>
      <w:tr w:rsidR="00826CB1" w:rsidRPr="00BA73D9" w:rsidTr="006E2586">
        <w:trPr>
          <w:trHeight w:val="1143"/>
        </w:trPr>
        <w:tc>
          <w:tcPr>
            <w:tcW w:w="1499" w:type="dxa"/>
            <w:tcBorders>
              <w:left w:val="single" w:sz="18" w:space="0" w:color="auto"/>
              <w:bottom w:val="single" w:sz="18" w:space="0" w:color="auto"/>
            </w:tcBorders>
          </w:tcPr>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Качество знаний</w:t>
            </w:r>
          </w:p>
          <w:p w:rsidR="00826CB1" w:rsidRPr="00887625" w:rsidRDefault="00826CB1" w:rsidP="00016E27">
            <w:pPr>
              <w:spacing w:after="0" w:line="240" w:lineRule="auto"/>
              <w:jc w:val="center"/>
              <w:rPr>
                <w:rFonts w:ascii="Times New Roman" w:hAnsi="Times New Roman"/>
              </w:rPr>
            </w:pPr>
            <w:r w:rsidRPr="00887625">
              <w:rPr>
                <w:rFonts w:ascii="Times New Roman" w:hAnsi="Times New Roman"/>
              </w:rPr>
              <w:t>%</w:t>
            </w:r>
          </w:p>
        </w:tc>
        <w:tc>
          <w:tcPr>
            <w:tcW w:w="566" w:type="dxa"/>
            <w:tcBorders>
              <w:bottom w:val="single" w:sz="18" w:space="0" w:color="auto"/>
            </w:tcBorders>
            <w:shd w:val="clear" w:color="auto" w:fill="FBD4B4"/>
          </w:tcPr>
          <w:p w:rsidR="00826CB1" w:rsidRPr="00887625" w:rsidRDefault="00826CB1" w:rsidP="00016E27">
            <w:pPr>
              <w:spacing w:after="0" w:line="240" w:lineRule="auto"/>
              <w:jc w:val="center"/>
              <w:rPr>
                <w:rFonts w:ascii="Times New Roman" w:hAnsi="Times New Roman"/>
                <w:sz w:val="28"/>
                <w:szCs w:val="28"/>
              </w:rPr>
            </w:pPr>
          </w:p>
        </w:tc>
        <w:tc>
          <w:tcPr>
            <w:tcW w:w="567" w:type="dxa"/>
            <w:tcBorders>
              <w:bottom w:val="single" w:sz="18" w:space="0" w:color="auto"/>
            </w:tcBorders>
          </w:tcPr>
          <w:p w:rsidR="00826CB1" w:rsidRPr="00887625" w:rsidRDefault="00826CB1" w:rsidP="00016E27">
            <w:pPr>
              <w:spacing w:after="0" w:line="240" w:lineRule="auto"/>
              <w:jc w:val="center"/>
              <w:rPr>
                <w:rFonts w:ascii="Times New Roman" w:hAnsi="Times New Roman"/>
                <w:b/>
              </w:rPr>
            </w:pPr>
            <w:r>
              <w:rPr>
                <w:rFonts w:ascii="Times New Roman" w:hAnsi="Times New Roman"/>
                <w:b/>
              </w:rPr>
              <w:t>70</w:t>
            </w:r>
          </w:p>
        </w:tc>
        <w:tc>
          <w:tcPr>
            <w:tcW w:w="566" w:type="dxa"/>
            <w:tcBorders>
              <w:bottom w:val="single" w:sz="18" w:space="0" w:color="auto"/>
            </w:tcBorders>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70</w:t>
            </w:r>
          </w:p>
        </w:tc>
        <w:tc>
          <w:tcPr>
            <w:tcW w:w="567" w:type="dxa"/>
            <w:tcBorders>
              <w:bottom w:val="single" w:sz="18" w:space="0" w:color="auto"/>
            </w:tcBorders>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27</w:t>
            </w:r>
          </w:p>
        </w:tc>
        <w:tc>
          <w:tcPr>
            <w:tcW w:w="566" w:type="dxa"/>
            <w:tcBorders>
              <w:bottom w:val="single" w:sz="18" w:space="0" w:color="auto"/>
            </w:tcBorders>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33</w:t>
            </w:r>
          </w:p>
        </w:tc>
        <w:tc>
          <w:tcPr>
            <w:tcW w:w="567" w:type="dxa"/>
            <w:tcBorders>
              <w:bottom w:val="single" w:sz="18" w:space="0" w:color="auto"/>
            </w:tcBorders>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566" w:type="dxa"/>
            <w:tcBorders>
              <w:bottom w:val="single" w:sz="18" w:space="0" w:color="auto"/>
            </w:tcBorders>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567" w:type="dxa"/>
            <w:tcBorders>
              <w:bottom w:val="single" w:sz="18" w:space="0" w:color="auto"/>
            </w:tcBorders>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566" w:type="dxa"/>
            <w:tcBorders>
              <w:bottom w:val="single" w:sz="18" w:space="0" w:color="auto"/>
            </w:tcBorders>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20</w:t>
            </w:r>
          </w:p>
        </w:tc>
        <w:tc>
          <w:tcPr>
            <w:tcW w:w="567" w:type="dxa"/>
            <w:tcBorders>
              <w:bottom w:val="single" w:sz="18" w:space="0" w:color="auto"/>
              <w:right w:val="single" w:sz="4" w:space="0" w:color="auto"/>
            </w:tcBorders>
            <w:shd w:val="clear" w:color="auto" w:fill="auto"/>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13</w:t>
            </w:r>
          </w:p>
        </w:tc>
        <w:tc>
          <w:tcPr>
            <w:tcW w:w="567" w:type="dxa"/>
            <w:tcBorders>
              <w:left w:val="single" w:sz="4" w:space="0" w:color="auto"/>
              <w:bottom w:val="single" w:sz="18" w:space="0" w:color="auto"/>
              <w:right w:val="single" w:sz="18" w:space="0" w:color="auto"/>
            </w:tcBorders>
            <w:shd w:val="clear" w:color="auto" w:fill="auto"/>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80</w:t>
            </w:r>
          </w:p>
        </w:tc>
        <w:tc>
          <w:tcPr>
            <w:tcW w:w="2062" w:type="dxa"/>
            <w:gridSpan w:val="4"/>
            <w:tcBorders>
              <w:bottom w:val="single" w:sz="18" w:space="0" w:color="auto"/>
              <w:right w:val="single" w:sz="18" w:space="0" w:color="auto"/>
            </w:tcBorders>
            <w:shd w:val="clear" w:color="auto" w:fill="FFFFFF"/>
          </w:tcPr>
          <w:p w:rsidR="00826CB1" w:rsidRPr="00887625" w:rsidRDefault="00826CB1" w:rsidP="00016E27">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741" w:type="dxa"/>
            <w:tcBorders>
              <w:bottom w:val="single" w:sz="18" w:space="0" w:color="auto"/>
              <w:right w:val="single" w:sz="18" w:space="0" w:color="auto"/>
            </w:tcBorders>
            <w:shd w:val="clear" w:color="auto" w:fill="auto"/>
          </w:tcPr>
          <w:p w:rsidR="00826CB1" w:rsidRPr="00887625" w:rsidRDefault="00826CB1" w:rsidP="00016E27">
            <w:pPr>
              <w:spacing w:after="0" w:line="240" w:lineRule="auto"/>
              <w:jc w:val="center"/>
              <w:rPr>
                <w:rFonts w:ascii="Times New Roman" w:hAnsi="Times New Roman"/>
                <w:b/>
                <w:sz w:val="40"/>
                <w:szCs w:val="40"/>
              </w:rPr>
            </w:pPr>
            <w:r>
              <w:rPr>
                <w:rFonts w:ascii="Times New Roman" w:hAnsi="Times New Roman"/>
                <w:b/>
                <w:sz w:val="40"/>
                <w:szCs w:val="40"/>
              </w:rPr>
              <w:t>36</w:t>
            </w:r>
          </w:p>
        </w:tc>
      </w:tr>
    </w:tbl>
    <w:p w:rsidR="00657D1E" w:rsidRDefault="00B5740D" w:rsidP="00B5740D">
      <w:pPr>
        <w:ind w:firstLine="708"/>
        <w:rPr>
          <w:rFonts w:ascii="Times New Roman" w:hAnsi="Times New Roman"/>
          <w:sz w:val="28"/>
          <w:szCs w:val="28"/>
        </w:rPr>
      </w:pPr>
      <w:r w:rsidRPr="00B5740D">
        <w:rPr>
          <w:rFonts w:ascii="Times New Roman" w:hAnsi="Times New Roman"/>
          <w:sz w:val="28"/>
          <w:szCs w:val="28"/>
        </w:rPr>
        <w:t>На данных диаграммах представлено изменение</w:t>
      </w:r>
      <w:r>
        <w:rPr>
          <w:rFonts w:ascii="Times New Roman" w:hAnsi="Times New Roman"/>
          <w:sz w:val="28"/>
          <w:szCs w:val="28"/>
        </w:rPr>
        <w:t xml:space="preserve"> уровня успеваемости </w:t>
      </w:r>
      <w:r w:rsidRPr="00B5740D">
        <w:rPr>
          <w:rFonts w:ascii="Times New Roman" w:hAnsi="Times New Roman"/>
          <w:sz w:val="28"/>
          <w:szCs w:val="28"/>
        </w:rPr>
        <w:t xml:space="preserve"> и качества </w:t>
      </w:r>
      <w:proofErr w:type="gramStart"/>
      <w:r w:rsidRPr="00B5740D">
        <w:rPr>
          <w:rFonts w:ascii="Times New Roman" w:hAnsi="Times New Roman"/>
          <w:sz w:val="28"/>
          <w:szCs w:val="28"/>
        </w:rPr>
        <w:t>знаний</w:t>
      </w:r>
      <w:proofErr w:type="gramEnd"/>
      <w:r>
        <w:rPr>
          <w:rFonts w:ascii="Times New Roman" w:hAnsi="Times New Roman"/>
          <w:sz w:val="28"/>
          <w:szCs w:val="28"/>
        </w:rPr>
        <w:t xml:space="preserve"> обучающихся </w:t>
      </w:r>
      <w:r w:rsidR="009E578B">
        <w:rPr>
          <w:rFonts w:ascii="Times New Roman" w:hAnsi="Times New Roman"/>
          <w:sz w:val="28"/>
          <w:szCs w:val="28"/>
        </w:rPr>
        <w:t>в течение года по четвертям.</w:t>
      </w:r>
    </w:p>
    <w:p w:rsidR="00FE0B17" w:rsidRPr="00B5740D" w:rsidRDefault="001A0D4B" w:rsidP="00B5740D">
      <w:pPr>
        <w:ind w:firstLine="708"/>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96pt;margin-top:61.5pt;width:179.25pt;height:388.5pt;z-index:251660288;mso-position-horizontal-relative:page;mso-position-vertical-relative:page;mso-width-relative:margin;v-text-anchor:middle" o:allowincell="f" filled="f" strokecolor="#c6d9f1 [671]" strokeweight="6pt">
            <v:stroke linestyle="thickThin"/>
            <v:textbox style="mso-next-textbox:#_x0000_s1026" inset="10.8pt,7.2pt,10.8pt,7.2pt">
              <w:txbxContent>
                <w:p w:rsidR="006C572F" w:rsidRPr="00181AC4" w:rsidRDefault="006C572F" w:rsidP="002F54CF">
                  <w:pPr>
                    <w:spacing w:after="0" w:line="240" w:lineRule="auto"/>
                    <w:rPr>
                      <w:rFonts w:ascii="Times New Roman" w:hAnsi="Times New Roman"/>
                      <w:sz w:val="24"/>
                      <w:szCs w:val="24"/>
                    </w:rPr>
                  </w:pPr>
                  <w:r>
                    <w:rPr>
                      <w:rFonts w:ascii="Times New Roman" w:hAnsi="Times New Roman"/>
                      <w:sz w:val="24"/>
                      <w:szCs w:val="24"/>
                    </w:rPr>
                    <w:t>К</w:t>
                  </w:r>
                  <w:r w:rsidRPr="00181AC4">
                    <w:rPr>
                      <w:rFonts w:ascii="Times New Roman" w:hAnsi="Times New Roman"/>
                      <w:sz w:val="24"/>
                      <w:szCs w:val="24"/>
                    </w:rPr>
                    <w:t>оличество детей закончивших четверть на «4» и «5»</w:t>
                  </w:r>
                </w:p>
                <w:p w:rsidR="006C572F" w:rsidRPr="00181AC4" w:rsidRDefault="006C572F" w:rsidP="002F54CF">
                  <w:pPr>
                    <w:spacing w:after="0" w:line="240" w:lineRule="auto"/>
                    <w:rPr>
                      <w:rFonts w:ascii="Times New Roman" w:hAnsi="Times New Roman"/>
                      <w:sz w:val="24"/>
                      <w:szCs w:val="24"/>
                    </w:rPr>
                  </w:pPr>
                  <w:r w:rsidRPr="00181AC4">
                    <w:rPr>
                      <w:rFonts w:ascii="Times New Roman" w:hAnsi="Times New Roman"/>
                      <w:sz w:val="24"/>
                      <w:szCs w:val="24"/>
                    </w:rPr>
                    <w:t>1 четверть – 30</w:t>
                  </w:r>
                </w:p>
                <w:p w:rsidR="006C572F" w:rsidRPr="00181AC4" w:rsidRDefault="006C572F" w:rsidP="002F54CF">
                  <w:pPr>
                    <w:spacing w:after="0" w:line="240" w:lineRule="auto"/>
                    <w:rPr>
                      <w:rFonts w:ascii="Times New Roman" w:hAnsi="Times New Roman"/>
                      <w:sz w:val="24"/>
                      <w:szCs w:val="24"/>
                    </w:rPr>
                  </w:pPr>
                  <w:r w:rsidRPr="00181AC4">
                    <w:rPr>
                      <w:rFonts w:ascii="Times New Roman" w:hAnsi="Times New Roman"/>
                      <w:sz w:val="24"/>
                      <w:szCs w:val="24"/>
                    </w:rPr>
                    <w:t>2 четверть – 32</w:t>
                  </w:r>
                </w:p>
                <w:p w:rsidR="006C572F" w:rsidRPr="00181AC4" w:rsidRDefault="006C572F" w:rsidP="002F54CF">
                  <w:pPr>
                    <w:spacing w:after="0" w:line="240" w:lineRule="auto"/>
                    <w:rPr>
                      <w:rFonts w:ascii="Times New Roman" w:hAnsi="Times New Roman"/>
                      <w:sz w:val="24"/>
                      <w:szCs w:val="24"/>
                    </w:rPr>
                  </w:pPr>
                  <w:r w:rsidRPr="00181AC4">
                    <w:rPr>
                      <w:rFonts w:ascii="Times New Roman" w:hAnsi="Times New Roman"/>
                      <w:sz w:val="24"/>
                      <w:szCs w:val="24"/>
                    </w:rPr>
                    <w:t>3 четверть – 27</w:t>
                  </w:r>
                </w:p>
                <w:p w:rsidR="006C572F" w:rsidRPr="00181AC4" w:rsidRDefault="006C572F" w:rsidP="002F54CF">
                  <w:pPr>
                    <w:spacing w:after="0" w:line="240" w:lineRule="auto"/>
                    <w:rPr>
                      <w:rFonts w:ascii="Times New Roman" w:hAnsi="Times New Roman"/>
                      <w:sz w:val="24"/>
                      <w:szCs w:val="24"/>
                    </w:rPr>
                  </w:pPr>
                  <w:r w:rsidRPr="00181AC4">
                    <w:rPr>
                      <w:rFonts w:ascii="Times New Roman" w:hAnsi="Times New Roman"/>
                      <w:sz w:val="24"/>
                      <w:szCs w:val="24"/>
                    </w:rPr>
                    <w:t>4 четверть – 31</w:t>
                  </w:r>
                </w:p>
                <w:p w:rsidR="006C572F" w:rsidRPr="00181AC4" w:rsidRDefault="006C572F" w:rsidP="002F54CF">
                  <w:pPr>
                    <w:spacing w:after="0" w:line="240" w:lineRule="auto"/>
                    <w:rPr>
                      <w:rFonts w:ascii="Times New Roman" w:hAnsi="Times New Roman"/>
                      <w:sz w:val="24"/>
                      <w:szCs w:val="24"/>
                    </w:rPr>
                  </w:pPr>
                  <w:r w:rsidRPr="00181AC4">
                    <w:rPr>
                      <w:rFonts w:ascii="Times New Roman" w:hAnsi="Times New Roman"/>
                      <w:sz w:val="24"/>
                      <w:szCs w:val="24"/>
                    </w:rPr>
                    <w:t>год – 33</w:t>
                  </w:r>
                </w:p>
                <w:p w:rsidR="006C572F" w:rsidRPr="00181AC4" w:rsidRDefault="006C572F" w:rsidP="002F54CF">
                  <w:pPr>
                    <w:spacing w:after="0" w:line="240" w:lineRule="auto"/>
                    <w:rPr>
                      <w:rFonts w:ascii="Times New Roman" w:hAnsi="Times New Roman"/>
                      <w:sz w:val="24"/>
                      <w:szCs w:val="24"/>
                    </w:rPr>
                  </w:pPr>
                </w:p>
                <w:p w:rsidR="006C572F" w:rsidRDefault="006C572F" w:rsidP="002F54CF">
                  <w:pPr>
                    <w:spacing w:after="0" w:line="240" w:lineRule="auto"/>
                    <w:rPr>
                      <w:rFonts w:ascii="Times New Roman" w:hAnsi="Times New Roman"/>
                      <w:szCs w:val="28"/>
                    </w:rPr>
                  </w:pPr>
                </w:p>
                <w:p w:rsidR="006C572F" w:rsidRDefault="006C572F" w:rsidP="002F54CF">
                  <w:pPr>
                    <w:spacing w:after="0" w:line="240" w:lineRule="auto"/>
                    <w:rPr>
                      <w:rFonts w:ascii="Times New Roman" w:hAnsi="Times New Roman"/>
                      <w:szCs w:val="28"/>
                    </w:rPr>
                  </w:pPr>
                </w:p>
                <w:p w:rsidR="006C572F" w:rsidRDefault="006C572F" w:rsidP="002F54CF">
                  <w:pPr>
                    <w:spacing w:after="0" w:line="240" w:lineRule="auto"/>
                    <w:rPr>
                      <w:rFonts w:ascii="Times New Roman" w:hAnsi="Times New Roman"/>
                      <w:szCs w:val="28"/>
                    </w:rPr>
                  </w:pPr>
                </w:p>
                <w:p w:rsidR="006C572F" w:rsidRDefault="006C572F" w:rsidP="002F54CF">
                  <w:pPr>
                    <w:spacing w:after="0" w:line="240" w:lineRule="auto"/>
                    <w:rPr>
                      <w:rFonts w:ascii="Times New Roman" w:hAnsi="Times New Roman"/>
                      <w:szCs w:val="28"/>
                    </w:rPr>
                  </w:pPr>
                </w:p>
                <w:p w:rsidR="006C572F" w:rsidRDefault="006C572F" w:rsidP="002F54CF">
                  <w:pPr>
                    <w:spacing w:after="0" w:line="240" w:lineRule="auto"/>
                    <w:rPr>
                      <w:rFonts w:ascii="Times New Roman" w:hAnsi="Times New Roman"/>
                      <w:szCs w:val="28"/>
                    </w:rPr>
                  </w:pPr>
                </w:p>
                <w:p w:rsidR="006C572F" w:rsidRDefault="006C572F" w:rsidP="002F54CF">
                  <w:pPr>
                    <w:spacing w:after="0" w:line="240" w:lineRule="auto"/>
                    <w:rPr>
                      <w:rFonts w:ascii="Times New Roman" w:hAnsi="Times New Roman"/>
                      <w:szCs w:val="28"/>
                    </w:rPr>
                  </w:pPr>
                </w:p>
                <w:p w:rsidR="006C572F" w:rsidRDefault="006C572F" w:rsidP="002F54CF">
                  <w:pPr>
                    <w:spacing w:after="0" w:line="240" w:lineRule="auto"/>
                    <w:rPr>
                      <w:rFonts w:ascii="Times New Roman" w:hAnsi="Times New Roman"/>
                      <w:szCs w:val="28"/>
                    </w:rPr>
                  </w:pPr>
                </w:p>
                <w:p w:rsidR="006C572F" w:rsidRDefault="006C572F" w:rsidP="002F54CF">
                  <w:pPr>
                    <w:spacing w:after="0" w:line="240" w:lineRule="auto"/>
                    <w:rPr>
                      <w:rFonts w:ascii="Times New Roman" w:hAnsi="Times New Roman"/>
                      <w:szCs w:val="28"/>
                    </w:rPr>
                  </w:pPr>
                </w:p>
                <w:p w:rsidR="006C572F" w:rsidRPr="00181AC4" w:rsidRDefault="006C572F" w:rsidP="002F54CF">
                  <w:pPr>
                    <w:spacing w:after="0" w:line="240" w:lineRule="auto"/>
                    <w:rPr>
                      <w:rFonts w:ascii="Times New Roman" w:hAnsi="Times New Roman"/>
                      <w:sz w:val="24"/>
                      <w:szCs w:val="24"/>
                    </w:rPr>
                  </w:pPr>
                  <w:r w:rsidRPr="00181AC4">
                    <w:rPr>
                      <w:rFonts w:ascii="Times New Roman" w:hAnsi="Times New Roman"/>
                      <w:sz w:val="24"/>
                      <w:szCs w:val="24"/>
                    </w:rPr>
                    <w:t>Количество детей неуспевающих по итогам четвертей колебалось от 3 до 7</w:t>
                  </w:r>
                  <w:r>
                    <w:rPr>
                      <w:rFonts w:ascii="Times New Roman" w:hAnsi="Times New Roman"/>
                      <w:sz w:val="24"/>
                      <w:szCs w:val="24"/>
                    </w:rPr>
                    <w:t xml:space="preserve"> человек</w:t>
                  </w:r>
                </w:p>
                <w:p w:rsidR="006C572F" w:rsidRPr="00181AC4" w:rsidRDefault="006C572F" w:rsidP="009E578B">
                  <w:pPr>
                    <w:spacing w:after="0" w:line="240" w:lineRule="auto"/>
                    <w:rPr>
                      <w:rFonts w:ascii="Times New Roman" w:hAnsi="Times New Roman"/>
                      <w:sz w:val="24"/>
                      <w:szCs w:val="24"/>
                    </w:rPr>
                  </w:pPr>
                  <w:r w:rsidRPr="00181AC4">
                    <w:rPr>
                      <w:rFonts w:ascii="Times New Roman" w:hAnsi="Times New Roman"/>
                      <w:sz w:val="24"/>
                      <w:szCs w:val="24"/>
                    </w:rPr>
                    <w:t>1 четверть – 3</w:t>
                  </w:r>
                </w:p>
                <w:p w:rsidR="006C572F" w:rsidRPr="00181AC4" w:rsidRDefault="006C572F" w:rsidP="009E578B">
                  <w:pPr>
                    <w:spacing w:after="0" w:line="240" w:lineRule="auto"/>
                    <w:rPr>
                      <w:rFonts w:ascii="Times New Roman" w:hAnsi="Times New Roman"/>
                      <w:sz w:val="24"/>
                      <w:szCs w:val="24"/>
                    </w:rPr>
                  </w:pPr>
                  <w:r w:rsidRPr="00181AC4">
                    <w:rPr>
                      <w:rFonts w:ascii="Times New Roman" w:hAnsi="Times New Roman"/>
                      <w:sz w:val="24"/>
                      <w:szCs w:val="24"/>
                    </w:rPr>
                    <w:t>2 четверть – 7</w:t>
                  </w:r>
                </w:p>
                <w:p w:rsidR="006C572F" w:rsidRPr="00181AC4" w:rsidRDefault="006C572F" w:rsidP="009E578B">
                  <w:pPr>
                    <w:spacing w:after="0" w:line="240" w:lineRule="auto"/>
                    <w:rPr>
                      <w:rFonts w:ascii="Times New Roman" w:hAnsi="Times New Roman"/>
                      <w:sz w:val="24"/>
                      <w:szCs w:val="24"/>
                    </w:rPr>
                  </w:pPr>
                  <w:r w:rsidRPr="00181AC4">
                    <w:rPr>
                      <w:rFonts w:ascii="Times New Roman" w:hAnsi="Times New Roman"/>
                      <w:sz w:val="24"/>
                      <w:szCs w:val="24"/>
                    </w:rPr>
                    <w:t>3 четверть – 6</w:t>
                  </w:r>
                </w:p>
                <w:p w:rsidR="006C572F" w:rsidRPr="00181AC4" w:rsidRDefault="006C572F" w:rsidP="009E578B">
                  <w:pPr>
                    <w:spacing w:after="0" w:line="240" w:lineRule="auto"/>
                    <w:rPr>
                      <w:rFonts w:ascii="Times New Roman" w:hAnsi="Times New Roman"/>
                      <w:sz w:val="24"/>
                      <w:szCs w:val="24"/>
                    </w:rPr>
                  </w:pPr>
                  <w:r w:rsidRPr="00181AC4">
                    <w:rPr>
                      <w:rFonts w:ascii="Times New Roman" w:hAnsi="Times New Roman"/>
                      <w:sz w:val="24"/>
                      <w:szCs w:val="24"/>
                    </w:rPr>
                    <w:t>4 четверть – 3</w:t>
                  </w:r>
                </w:p>
                <w:p w:rsidR="006C572F" w:rsidRPr="00181AC4" w:rsidRDefault="006C572F" w:rsidP="009E578B">
                  <w:pPr>
                    <w:spacing w:after="0" w:line="240" w:lineRule="auto"/>
                    <w:rPr>
                      <w:rFonts w:ascii="Times New Roman" w:hAnsi="Times New Roman"/>
                      <w:sz w:val="24"/>
                      <w:szCs w:val="24"/>
                    </w:rPr>
                  </w:pPr>
                  <w:r w:rsidRPr="00181AC4">
                    <w:rPr>
                      <w:rFonts w:ascii="Times New Roman" w:hAnsi="Times New Roman"/>
                      <w:sz w:val="24"/>
                      <w:szCs w:val="24"/>
                    </w:rPr>
                    <w:t>год – 3</w:t>
                  </w:r>
                </w:p>
                <w:p w:rsidR="006C572F" w:rsidRPr="00181AC4" w:rsidRDefault="006C572F" w:rsidP="002F54CF">
                  <w:pPr>
                    <w:spacing w:after="0" w:line="240" w:lineRule="auto"/>
                    <w:rPr>
                      <w:rFonts w:ascii="Times New Roman" w:hAnsi="Times New Roman"/>
                      <w:sz w:val="24"/>
                      <w:szCs w:val="24"/>
                    </w:rPr>
                  </w:pPr>
                </w:p>
                <w:p w:rsidR="006C572F" w:rsidRPr="00181AC4" w:rsidRDefault="006C572F" w:rsidP="002F54CF">
                  <w:pPr>
                    <w:spacing w:after="0" w:line="240" w:lineRule="auto"/>
                    <w:rPr>
                      <w:rFonts w:ascii="Times New Roman" w:hAnsi="Times New Roman"/>
                      <w:sz w:val="24"/>
                      <w:szCs w:val="24"/>
                    </w:rPr>
                  </w:pPr>
                </w:p>
                <w:p w:rsidR="006C572F" w:rsidRPr="00181AC4" w:rsidRDefault="006C572F" w:rsidP="002F54CF">
                  <w:pPr>
                    <w:spacing w:after="0" w:line="240" w:lineRule="auto"/>
                    <w:rPr>
                      <w:rFonts w:ascii="Times New Roman" w:hAnsi="Times New Roman"/>
                      <w:sz w:val="24"/>
                      <w:szCs w:val="24"/>
                    </w:rPr>
                  </w:pPr>
                </w:p>
                <w:p w:rsidR="006C572F" w:rsidRPr="00181AC4" w:rsidRDefault="006C572F" w:rsidP="002F54CF">
                  <w:pPr>
                    <w:spacing w:after="0" w:line="240" w:lineRule="auto"/>
                    <w:rPr>
                      <w:rFonts w:ascii="Times New Roman" w:hAnsi="Times New Roman"/>
                      <w:sz w:val="24"/>
                      <w:szCs w:val="24"/>
                    </w:rPr>
                  </w:pPr>
                </w:p>
                <w:p w:rsidR="006C572F" w:rsidRDefault="006C572F" w:rsidP="002F54CF">
                  <w:pPr>
                    <w:spacing w:after="0" w:line="240" w:lineRule="auto"/>
                    <w:rPr>
                      <w:rFonts w:ascii="Times New Roman" w:hAnsi="Times New Roman"/>
                      <w:szCs w:val="28"/>
                    </w:rPr>
                  </w:pPr>
                </w:p>
                <w:p w:rsidR="006C572F" w:rsidRPr="002F54CF" w:rsidRDefault="006C572F" w:rsidP="002F54CF">
                  <w:pPr>
                    <w:spacing w:after="0" w:line="240" w:lineRule="auto"/>
                    <w:rPr>
                      <w:rFonts w:ascii="Times New Roman" w:hAnsi="Times New Roman"/>
                      <w:szCs w:val="28"/>
                    </w:rPr>
                  </w:pPr>
                </w:p>
              </w:txbxContent>
            </v:textbox>
            <w10:wrap type="square" anchorx="page" anchory="page"/>
          </v:shape>
        </w:pict>
      </w:r>
      <w:r w:rsidR="00FE0B17">
        <w:rPr>
          <w:rFonts w:ascii="Times New Roman" w:hAnsi="Times New Roman"/>
          <w:sz w:val="28"/>
          <w:szCs w:val="28"/>
        </w:rPr>
        <w:t xml:space="preserve">                                                                               </w:t>
      </w:r>
    </w:p>
    <w:p w:rsidR="00657D1E" w:rsidRDefault="000B35E7" w:rsidP="00657D1E">
      <w:pPr>
        <w:rPr>
          <w:rFonts w:ascii="Times New Roman" w:hAnsi="Times New Roman"/>
          <w:sz w:val="28"/>
          <w:szCs w:val="28"/>
        </w:rPr>
      </w:pPr>
      <w:r>
        <w:rPr>
          <w:rFonts w:ascii="Times New Roman" w:hAnsi="Times New Roman"/>
          <w:b/>
          <w:noProof/>
          <w:sz w:val="28"/>
          <w:szCs w:val="28"/>
          <w:lang w:eastAsia="ru-RU"/>
        </w:rPr>
        <w:drawing>
          <wp:inline distT="0" distB="0" distL="0" distR="0">
            <wp:extent cx="3752850" cy="2286000"/>
            <wp:effectExtent l="19050" t="0" r="1905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35E7" w:rsidRDefault="000B35E7" w:rsidP="00657D1E">
      <w:pPr>
        <w:rPr>
          <w:rFonts w:ascii="Times New Roman" w:hAnsi="Times New Roman"/>
          <w:sz w:val="28"/>
          <w:szCs w:val="28"/>
        </w:rPr>
      </w:pPr>
    </w:p>
    <w:p w:rsidR="000B35E7" w:rsidRPr="00B5740D" w:rsidRDefault="000B35E7" w:rsidP="00657D1E">
      <w:pPr>
        <w:rPr>
          <w:rFonts w:ascii="Times New Roman" w:hAnsi="Times New Roman"/>
          <w:sz w:val="28"/>
          <w:szCs w:val="28"/>
        </w:rPr>
      </w:pPr>
      <w:r>
        <w:rPr>
          <w:rFonts w:ascii="Times New Roman" w:hAnsi="Times New Roman"/>
          <w:b/>
          <w:noProof/>
          <w:sz w:val="28"/>
          <w:szCs w:val="28"/>
          <w:lang w:eastAsia="ru-RU"/>
        </w:rPr>
        <w:drawing>
          <wp:inline distT="0" distB="0" distL="0" distR="0">
            <wp:extent cx="3476625" cy="2286000"/>
            <wp:effectExtent l="19050" t="0" r="9525"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301B" w:rsidRDefault="005D301B" w:rsidP="005D301B">
      <w:pPr>
        <w:shd w:val="clear" w:color="auto" w:fill="FFFFFF"/>
        <w:autoSpaceDE w:val="0"/>
        <w:autoSpaceDN w:val="0"/>
        <w:adjustRightInd w:val="0"/>
        <w:spacing w:after="0" w:line="240" w:lineRule="auto"/>
        <w:jc w:val="center"/>
        <w:rPr>
          <w:rFonts w:ascii="Times New Roman" w:hAnsi="Times New Roman"/>
          <w:b/>
          <w:color w:val="000000"/>
          <w:sz w:val="28"/>
          <w:szCs w:val="28"/>
        </w:rPr>
      </w:pPr>
    </w:p>
    <w:p w:rsidR="005D301B" w:rsidRPr="00A94278" w:rsidRDefault="005D301B" w:rsidP="005D301B">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181AC4" w:rsidRDefault="00181AC4" w:rsidP="00181AC4">
      <w:pPr>
        <w:spacing w:after="0" w:line="240" w:lineRule="auto"/>
        <w:jc w:val="center"/>
        <w:rPr>
          <w:rFonts w:ascii="Times New Roman" w:hAnsi="Times New Roman"/>
          <w:b/>
          <w:sz w:val="28"/>
          <w:szCs w:val="28"/>
        </w:rPr>
      </w:pPr>
      <w:r>
        <w:rPr>
          <w:rFonts w:ascii="Times New Roman" w:hAnsi="Times New Roman"/>
          <w:b/>
          <w:sz w:val="28"/>
          <w:szCs w:val="28"/>
        </w:rPr>
        <w:t>Динамика качества знаний обучающихся по классам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70"/>
        <w:gridCol w:w="870"/>
        <w:gridCol w:w="870"/>
        <w:gridCol w:w="870"/>
        <w:gridCol w:w="870"/>
        <w:gridCol w:w="870"/>
        <w:gridCol w:w="870"/>
        <w:gridCol w:w="870"/>
        <w:gridCol w:w="871"/>
        <w:gridCol w:w="923"/>
      </w:tblGrid>
      <w:tr w:rsidR="00181AC4" w:rsidRPr="00BA73D9" w:rsidTr="00EA689A">
        <w:tc>
          <w:tcPr>
            <w:tcW w:w="869" w:type="dxa"/>
          </w:tcPr>
          <w:p w:rsidR="00181AC4" w:rsidRPr="00BA73D9" w:rsidRDefault="00181AC4" w:rsidP="00016E27">
            <w:pPr>
              <w:spacing w:after="0" w:line="240" w:lineRule="auto"/>
              <w:jc w:val="center"/>
              <w:rPr>
                <w:rFonts w:ascii="Times New Roman" w:hAnsi="Times New Roman"/>
                <w:b/>
                <w:sz w:val="28"/>
                <w:szCs w:val="28"/>
              </w:rPr>
            </w:pPr>
          </w:p>
        </w:tc>
        <w:tc>
          <w:tcPr>
            <w:tcW w:w="870" w:type="dxa"/>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2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3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4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5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6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F2DBDB" w:themeFill="accent2" w:themeFillTint="33"/>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7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FF0000"/>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8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9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1" w:type="dxa"/>
            <w:shd w:val="clear" w:color="auto" w:fill="F2DBDB" w:themeFill="accent2" w:themeFillTint="33"/>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10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1" w:type="dxa"/>
            <w:shd w:val="clear" w:color="auto" w:fill="F2DBDB" w:themeFill="accent2" w:themeFillTint="33"/>
          </w:tcPr>
          <w:p w:rsidR="00181AC4" w:rsidRPr="00BA73D9" w:rsidRDefault="00181AC4" w:rsidP="00016E27">
            <w:pPr>
              <w:spacing w:after="0" w:line="240" w:lineRule="auto"/>
              <w:jc w:val="center"/>
              <w:rPr>
                <w:rFonts w:ascii="Times New Roman" w:hAnsi="Times New Roman"/>
                <w:b/>
                <w:sz w:val="28"/>
                <w:szCs w:val="28"/>
              </w:rPr>
            </w:pPr>
            <w:r>
              <w:rPr>
                <w:rFonts w:ascii="Times New Roman" w:hAnsi="Times New Roman"/>
                <w:b/>
                <w:sz w:val="28"/>
                <w:szCs w:val="28"/>
              </w:rPr>
              <w:t>11 класс</w:t>
            </w:r>
          </w:p>
        </w:tc>
      </w:tr>
      <w:tr w:rsidR="00181AC4" w:rsidRPr="00BA73D9" w:rsidTr="00EA689A">
        <w:tc>
          <w:tcPr>
            <w:tcW w:w="869" w:type="dxa"/>
          </w:tcPr>
          <w:p w:rsidR="00181AC4" w:rsidRPr="00BA73D9" w:rsidRDefault="00181AC4"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w:t>
            </w:r>
          </w:p>
        </w:tc>
        <w:tc>
          <w:tcPr>
            <w:tcW w:w="870" w:type="dxa"/>
            <w:shd w:val="clear" w:color="auto" w:fill="C6D9F1" w:themeFill="text2" w:themeFillTint="33"/>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80</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70</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27</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44</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F2DBDB" w:themeFill="accent2" w:themeFillTint="33"/>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FF0000"/>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0</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20</w:t>
            </w:r>
          </w:p>
        </w:tc>
        <w:tc>
          <w:tcPr>
            <w:tcW w:w="871" w:type="dxa"/>
            <w:shd w:val="clear" w:color="auto" w:fill="F2DBDB" w:themeFill="accent2" w:themeFillTint="33"/>
          </w:tcPr>
          <w:p w:rsidR="00181AC4" w:rsidRPr="00BA73D9" w:rsidRDefault="00181AC4" w:rsidP="00016E27">
            <w:pPr>
              <w:spacing w:after="0" w:line="240" w:lineRule="auto"/>
              <w:jc w:val="center"/>
              <w:rPr>
                <w:rFonts w:ascii="Times New Roman" w:hAnsi="Times New Roman"/>
                <w:sz w:val="28"/>
                <w:szCs w:val="28"/>
              </w:rPr>
            </w:pPr>
          </w:p>
        </w:tc>
        <w:tc>
          <w:tcPr>
            <w:tcW w:w="871" w:type="dxa"/>
            <w:shd w:val="clear" w:color="auto" w:fill="F2DBDB" w:themeFill="accent2" w:themeFillTint="33"/>
          </w:tcPr>
          <w:p w:rsidR="00181AC4" w:rsidRPr="00BA73D9" w:rsidRDefault="00181AC4" w:rsidP="00016E27">
            <w:pPr>
              <w:spacing w:after="0" w:line="240" w:lineRule="auto"/>
              <w:jc w:val="center"/>
              <w:rPr>
                <w:rFonts w:ascii="Times New Roman" w:hAnsi="Times New Roman"/>
                <w:sz w:val="28"/>
                <w:szCs w:val="28"/>
              </w:rPr>
            </w:pPr>
          </w:p>
        </w:tc>
      </w:tr>
      <w:tr w:rsidR="00181AC4" w:rsidRPr="00BA73D9" w:rsidTr="00EA689A">
        <w:tc>
          <w:tcPr>
            <w:tcW w:w="869" w:type="dxa"/>
          </w:tcPr>
          <w:p w:rsidR="00181AC4" w:rsidRPr="00BA73D9" w:rsidRDefault="00181AC4"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II</w:t>
            </w:r>
          </w:p>
        </w:tc>
        <w:tc>
          <w:tcPr>
            <w:tcW w:w="870" w:type="dxa"/>
            <w:shd w:val="clear" w:color="auto" w:fill="C6D9F1" w:themeFill="text2" w:themeFillTint="33"/>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78</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60</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27</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F2DBDB" w:themeFill="accent2" w:themeFillTint="33"/>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FF0000"/>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0</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20</w:t>
            </w:r>
          </w:p>
        </w:tc>
        <w:tc>
          <w:tcPr>
            <w:tcW w:w="871" w:type="dxa"/>
            <w:shd w:val="clear" w:color="auto" w:fill="F2DBDB" w:themeFill="accent2" w:themeFillTint="33"/>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13</w:t>
            </w:r>
          </w:p>
        </w:tc>
        <w:tc>
          <w:tcPr>
            <w:tcW w:w="871" w:type="dxa"/>
            <w:shd w:val="clear" w:color="auto" w:fill="F2DBDB" w:themeFill="accent2" w:themeFillTint="33"/>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80</w:t>
            </w:r>
          </w:p>
        </w:tc>
      </w:tr>
      <w:tr w:rsidR="00181AC4" w:rsidRPr="00BA73D9" w:rsidTr="00EA689A">
        <w:tc>
          <w:tcPr>
            <w:tcW w:w="869" w:type="dxa"/>
          </w:tcPr>
          <w:p w:rsidR="00181AC4" w:rsidRPr="00BA73D9" w:rsidRDefault="00181AC4"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III</w:t>
            </w:r>
          </w:p>
        </w:tc>
        <w:tc>
          <w:tcPr>
            <w:tcW w:w="870" w:type="dxa"/>
            <w:shd w:val="clear" w:color="auto" w:fill="C6D9F1" w:themeFill="text2" w:themeFillTint="33"/>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78</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60</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18</w:t>
            </w:r>
          </w:p>
        </w:tc>
        <w:tc>
          <w:tcPr>
            <w:tcW w:w="870" w:type="dxa"/>
            <w:shd w:val="clear" w:color="auto" w:fill="FFFFFF" w:themeFill="background1"/>
          </w:tcPr>
          <w:p w:rsidR="00181AC4" w:rsidRPr="00BA73D9" w:rsidRDefault="00181AC4"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67</w:t>
            </w:r>
          </w:p>
        </w:tc>
        <w:tc>
          <w:tcPr>
            <w:tcW w:w="870" w:type="dxa"/>
            <w:shd w:val="clear" w:color="auto" w:fill="F2DBDB" w:themeFill="accen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FF0000"/>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0</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10</w:t>
            </w:r>
          </w:p>
        </w:tc>
        <w:tc>
          <w:tcPr>
            <w:tcW w:w="871" w:type="dxa"/>
            <w:shd w:val="clear" w:color="auto" w:fill="F2DBDB" w:themeFill="accent2" w:themeFillTint="33"/>
          </w:tcPr>
          <w:p w:rsidR="00181AC4" w:rsidRPr="00BA73D9" w:rsidRDefault="00181AC4" w:rsidP="00016E27">
            <w:pPr>
              <w:spacing w:after="0" w:line="240" w:lineRule="auto"/>
              <w:jc w:val="center"/>
              <w:rPr>
                <w:rFonts w:ascii="Times New Roman" w:hAnsi="Times New Roman"/>
                <w:sz w:val="28"/>
                <w:szCs w:val="28"/>
              </w:rPr>
            </w:pPr>
          </w:p>
        </w:tc>
        <w:tc>
          <w:tcPr>
            <w:tcW w:w="871" w:type="dxa"/>
            <w:shd w:val="clear" w:color="auto" w:fill="F2DBDB" w:themeFill="accent2" w:themeFillTint="33"/>
          </w:tcPr>
          <w:p w:rsidR="00181AC4" w:rsidRPr="00BA73D9" w:rsidRDefault="00181AC4" w:rsidP="00016E27">
            <w:pPr>
              <w:spacing w:after="0" w:line="240" w:lineRule="auto"/>
              <w:jc w:val="center"/>
              <w:rPr>
                <w:rFonts w:ascii="Times New Roman" w:hAnsi="Times New Roman"/>
                <w:sz w:val="28"/>
                <w:szCs w:val="28"/>
              </w:rPr>
            </w:pPr>
          </w:p>
        </w:tc>
      </w:tr>
      <w:tr w:rsidR="00181AC4" w:rsidRPr="00BA73D9" w:rsidTr="00EA689A">
        <w:tc>
          <w:tcPr>
            <w:tcW w:w="869" w:type="dxa"/>
          </w:tcPr>
          <w:p w:rsidR="00181AC4" w:rsidRPr="00BA73D9" w:rsidRDefault="00181AC4"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IV</w:t>
            </w:r>
          </w:p>
        </w:tc>
        <w:tc>
          <w:tcPr>
            <w:tcW w:w="870" w:type="dxa"/>
            <w:shd w:val="clear" w:color="auto" w:fill="C6D9F1" w:themeFill="tex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70</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60</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18</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F2DBDB" w:themeFill="accen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FF0000"/>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0</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20</w:t>
            </w:r>
          </w:p>
        </w:tc>
        <w:tc>
          <w:tcPr>
            <w:tcW w:w="871" w:type="dxa"/>
            <w:shd w:val="clear" w:color="auto" w:fill="F2DBDB" w:themeFill="accen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13</w:t>
            </w:r>
          </w:p>
        </w:tc>
        <w:tc>
          <w:tcPr>
            <w:tcW w:w="871" w:type="dxa"/>
            <w:shd w:val="clear" w:color="auto" w:fill="F2DBDB" w:themeFill="accen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80</w:t>
            </w:r>
          </w:p>
        </w:tc>
      </w:tr>
      <w:tr w:rsidR="00181AC4" w:rsidRPr="00BA73D9" w:rsidTr="00EA689A">
        <w:tc>
          <w:tcPr>
            <w:tcW w:w="869" w:type="dxa"/>
          </w:tcPr>
          <w:p w:rsidR="00181AC4" w:rsidRPr="00BA73D9" w:rsidRDefault="00181AC4"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год</w:t>
            </w:r>
          </w:p>
        </w:tc>
        <w:tc>
          <w:tcPr>
            <w:tcW w:w="870" w:type="dxa"/>
            <w:shd w:val="clear" w:color="auto" w:fill="C6D9F1" w:themeFill="tex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70</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70</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27</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33</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50</w:t>
            </w:r>
          </w:p>
        </w:tc>
        <w:tc>
          <w:tcPr>
            <w:tcW w:w="870" w:type="dxa"/>
            <w:shd w:val="clear" w:color="auto" w:fill="F2DBDB" w:themeFill="accen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40</w:t>
            </w:r>
          </w:p>
        </w:tc>
        <w:tc>
          <w:tcPr>
            <w:tcW w:w="870" w:type="dxa"/>
            <w:shd w:val="clear" w:color="auto" w:fill="FF0000"/>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0</w:t>
            </w:r>
          </w:p>
        </w:tc>
        <w:tc>
          <w:tcPr>
            <w:tcW w:w="870" w:type="dxa"/>
            <w:shd w:val="clear" w:color="auto" w:fill="FFFFFF" w:themeFill="background1"/>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20</w:t>
            </w:r>
          </w:p>
        </w:tc>
        <w:tc>
          <w:tcPr>
            <w:tcW w:w="871" w:type="dxa"/>
            <w:shd w:val="clear" w:color="auto" w:fill="F2DBDB" w:themeFill="accen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13</w:t>
            </w:r>
          </w:p>
        </w:tc>
        <w:tc>
          <w:tcPr>
            <w:tcW w:w="871" w:type="dxa"/>
            <w:shd w:val="clear" w:color="auto" w:fill="F2DBDB" w:themeFill="accent2" w:themeFillTint="33"/>
          </w:tcPr>
          <w:p w:rsidR="00181AC4" w:rsidRPr="00BA73D9" w:rsidRDefault="007B6D7C" w:rsidP="00016E27">
            <w:pPr>
              <w:spacing w:after="0" w:line="240" w:lineRule="auto"/>
              <w:jc w:val="center"/>
              <w:rPr>
                <w:rFonts w:ascii="Times New Roman" w:hAnsi="Times New Roman"/>
                <w:sz w:val="28"/>
                <w:szCs w:val="28"/>
              </w:rPr>
            </w:pPr>
            <w:r>
              <w:rPr>
                <w:rFonts w:ascii="Times New Roman" w:hAnsi="Times New Roman"/>
                <w:sz w:val="28"/>
                <w:szCs w:val="28"/>
              </w:rPr>
              <w:t>80</w:t>
            </w:r>
          </w:p>
        </w:tc>
      </w:tr>
    </w:tbl>
    <w:p w:rsidR="00181AC4" w:rsidRDefault="00181AC4" w:rsidP="00181AC4">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81AC4" w:rsidRPr="00BA73D9" w:rsidTr="007B6D7C">
        <w:tc>
          <w:tcPr>
            <w:tcW w:w="4785" w:type="dxa"/>
            <w:shd w:val="clear" w:color="auto" w:fill="F2DBDB" w:themeFill="accent2" w:themeFillTint="33"/>
          </w:tcPr>
          <w:p w:rsidR="00181AC4" w:rsidRPr="00BA73D9" w:rsidRDefault="00181AC4" w:rsidP="00016E27">
            <w:pPr>
              <w:spacing w:after="0" w:line="240" w:lineRule="auto"/>
              <w:jc w:val="center"/>
              <w:rPr>
                <w:rFonts w:ascii="Times New Roman" w:hAnsi="Times New Roman"/>
                <w:b/>
                <w:sz w:val="28"/>
                <w:szCs w:val="28"/>
              </w:rPr>
            </w:pPr>
          </w:p>
        </w:tc>
        <w:tc>
          <w:tcPr>
            <w:tcW w:w="4786" w:type="dxa"/>
          </w:tcPr>
          <w:p w:rsidR="00181AC4" w:rsidRPr="00BA73D9" w:rsidRDefault="00181AC4" w:rsidP="00016E27">
            <w:pPr>
              <w:spacing w:after="0" w:line="240" w:lineRule="auto"/>
              <w:jc w:val="center"/>
              <w:rPr>
                <w:rFonts w:ascii="Times New Roman" w:hAnsi="Times New Roman"/>
                <w:sz w:val="28"/>
                <w:szCs w:val="28"/>
              </w:rPr>
            </w:pPr>
            <w:r w:rsidRPr="00BA73D9">
              <w:rPr>
                <w:rFonts w:ascii="Times New Roman" w:hAnsi="Times New Roman"/>
                <w:sz w:val="28"/>
                <w:szCs w:val="28"/>
              </w:rPr>
              <w:t>Стабильные результаты</w:t>
            </w:r>
          </w:p>
        </w:tc>
      </w:tr>
      <w:tr w:rsidR="00181AC4" w:rsidRPr="00BA73D9" w:rsidTr="00016E27">
        <w:tc>
          <w:tcPr>
            <w:tcW w:w="4785" w:type="dxa"/>
            <w:shd w:val="clear" w:color="auto" w:fill="D6E3BC"/>
          </w:tcPr>
          <w:p w:rsidR="00181AC4" w:rsidRPr="00BA73D9" w:rsidRDefault="00181AC4" w:rsidP="00016E27">
            <w:pPr>
              <w:spacing w:after="0" w:line="240" w:lineRule="auto"/>
              <w:jc w:val="center"/>
              <w:rPr>
                <w:rFonts w:ascii="Times New Roman" w:hAnsi="Times New Roman"/>
                <w:b/>
                <w:sz w:val="28"/>
                <w:szCs w:val="28"/>
              </w:rPr>
            </w:pPr>
          </w:p>
        </w:tc>
        <w:tc>
          <w:tcPr>
            <w:tcW w:w="4786" w:type="dxa"/>
          </w:tcPr>
          <w:p w:rsidR="00181AC4" w:rsidRPr="00BA73D9" w:rsidRDefault="00181AC4" w:rsidP="00016E27">
            <w:pPr>
              <w:spacing w:after="0" w:line="240" w:lineRule="auto"/>
              <w:jc w:val="center"/>
              <w:rPr>
                <w:rFonts w:ascii="Times New Roman" w:hAnsi="Times New Roman"/>
                <w:sz w:val="28"/>
                <w:szCs w:val="28"/>
              </w:rPr>
            </w:pPr>
            <w:r w:rsidRPr="00BA73D9">
              <w:rPr>
                <w:rFonts w:ascii="Times New Roman" w:hAnsi="Times New Roman"/>
                <w:sz w:val="28"/>
                <w:szCs w:val="28"/>
              </w:rPr>
              <w:t>Положительная динамика</w:t>
            </w:r>
          </w:p>
        </w:tc>
      </w:tr>
      <w:tr w:rsidR="00181AC4" w:rsidRPr="00BA73D9" w:rsidTr="00016E27">
        <w:tc>
          <w:tcPr>
            <w:tcW w:w="4785" w:type="dxa"/>
            <w:shd w:val="clear" w:color="auto" w:fill="C6D9F1"/>
          </w:tcPr>
          <w:p w:rsidR="00181AC4" w:rsidRPr="00BA73D9" w:rsidRDefault="00181AC4" w:rsidP="00016E27">
            <w:pPr>
              <w:spacing w:after="0" w:line="240" w:lineRule="auto"/>
              <w:jc w:val="center"/>
              <w:rPr>
                <w:rFonts w:ascii="Times New Roman" w:hAnsi="Times New Roman"/>
                <w:b/>
                <w:sz w:val="28"/>
                <w:szCs w:val="28"/>
              </w:rPr>
            </w:pPr>
          </w:p>
        </w:tc>
        <w:tc>
          <w:tcPr>
            <w:tcW w:w="4786" w:type="dxa"/>
          </w:tcPr>
          <w:p w:rsidR="00181AC4" w:rsidRPr="00BA73D9" w:rsidRDefault="00181AC4" w:rsidP="00016E27">
            <w:pPr>
              <w:spacing w:after="0" w:line="240" w:lineRule="auto"/>
              <w:jc w:val="center"/>
              <w:rPr>
                <w:rFonts w:ascii="Times New Roman" w:hAnsi="Times New Roman"/>
                <w:sz w:val="28"/>
                <w:szCs w:val="28"/>
              </w:rPr>
            </w:pPr>
            <w:r w:rsidRPr="00BA73D9">
              <w:rPr>
                <w:rFonts w:ascii="Times New Roman" w:hAnsi="Times New Roman"/>
                <w:sz w:val="28"/>
                <w:szCs w:val="28"/>
              </w:rPr>
              <w:t>Отрицательная динамика</w:t>
            </w:r>
          </w:p>
        </w:tc>
      </w:tr>
    </w:tbl>
    <w:p w:rsidR="00323F93" w:rsidRDefault="00323F93" w:rsidP="00EA689A">
      <w:pPr>
        <w:spacing w:after="0" w:line="240" w:lineRule="auto"/>
        <w:jc w:val="center"/>
        <w:rPr>
          <w:rFonts w:ascii="Times New Roman" w:hAnsi="Times New Roman"/>
          <w:b/>
          <w:sz w:val="28"/>
          <w:szCs w:val="28"/>
        </w:rPr>
      </w:pPr>
    </w:p>
    <w:p w:rsidR="00323F93" w:rsidRDefault="00323F93" w:rsidP="00EA689A">
      <w:pPr>
        <w:spacing w:after="0" w:line="240" w:lineRule="auto"/>
        <w:jc w:val="center"/>
        <w:rPr>
          <w:rFonts w:ascii="Times New Roman" w:hAnsi="Times New Roman"/>
          <w:b/>
          <w:sz w:val="28"/>
          <w:szCs w:val="28"/>
        </w:rPr>
      </w:pPr>
    </w:p>
    <w:p w:rsidR="00323F93" w:rsidRDefault="00323F93" w:rsidP="00EA689A">
      <w:pPr>
        <w:spacing w:after="0" w:line="240" w:lineRule="auto"/>
        <w:jc w:val="center"/>
        <w:rPr>
          <w:rFonts w:ascii="Times New Roman" w:hAnsi="Times New Roman"/>
          <w:b/>
          <w:sz w:val="28"/>
          <w:szCs w:val="28"/>
        </w:rPr>
      </w:pPr>
    </w:p>
    <w:p w:rsidR="00323F93" w:rsidRDefault="00323F93" w:rsidP="00EA689A">
      <w:pPr>
        <w:spacing w:after="0" w:line="240" w:lineRule="auto"/>
        <w:jc w:val="center"/>
        <w:rPr>
          <w:rFonts w:ascii="Times New Roman" w:hAnsi="Times New Roman"/>
          <w:b/>
          <w:sz w:val="28"/>
          <w:szCs w:val="28"/>
        </w:rPr>
      </w:pPr>
    </w:p>
    <w:p w:rsidR="00EA689A" w:rsidRDefault="00EA689A" w:rsidP="00EA689A">
      <w:pPr>
        <w:spacing w:after="0" w:line="240" w:lineRule="auto"/>
        <w:jc w:val="center"/>
        <w:rPr>
          <w:rFonts w:ascii="Times New Roman" w:hAnsi="Times New Roman"/>
          <w:b/>
          <w:sz w:val="28"/>
          <w:szCs w:val="28"/>
        </w:rPr>
      </w:pPr>
      <w:r>
        <w:rPr>
          <w:rFonts w:ascii="Times New Roman" w:hAnsi="Times New Roman"/>
          <w:b/>
          <w:sz w:val="28"/>
          <w:szCs w:val="28"/>
        </w:rPr>
        <w:t xml:space="preserve">Динамика успеваемости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по классам в течение года</w:t>
      </w:r>
    </w:p>
    <w:p w:rsidR="00EA689A" w:rsidRDefault="00EA689A" w:rsidP="00EA689A">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70"/>
        <w:gridCol w:w="870"/>
        <w:gridCol w:w="870"/>
        <w:gridCol w:w="870"/>
        <w:gridCol w:w="870"/>
        <w:gridCol w:w="870"/>
        <w:gridCol w:w="870"/>
        <w:gridCol w:w="870"/>
        <w:gridCol w:w="871"/>
        <w:gridCol w:w="923"/>
      </w:tblGrid>
      <w:tr w:rsidR="00EA689A" w:rsidRPr="00BA73D9" w:rsidTr="007043CC">
        <w:tc>
          <w:tcPr>
            <w:tcW w:w="869" w:type="dxa"/>
          </w:tcPr>
          <w:p w:rsidR="00EA689A" w:rsidRPr="00BA73D9" w:rsidRDefault="00EA689A" w:rsidP="00016E27">
            <w:pPr>
              <w:spacing w:after="0" w:line="240" w:lineRule="auto"/>
              <w:jc w:val="center"/>
              <w:rPr>
                <w:rFonts w:ascii="Times New Roman" w:hAnsi="Times New Roman"/>
                <w:b/>
                <w:sz w:val="28"/>
                <w:szCs w:val="28"/>
              </w:rPr>
            </w:pP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2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3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4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5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6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7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8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9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871" w:type="dxa"/>
          </w:tcPr>
          <w:p w:rsidR="00EA689A" w:rsidRPr="00BA73D9" w:rsidRDefault="00EA689A"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 xml:space="preserve">10 </w:t>
            </w:r>
            <w:proofErr w:type="spellStart"/>
            <w:r w:rsidRPr="00BA73D9">
              <w:rPr>
                <w:rFonts w:ascii="Times New Roman" w:hAnsi="Times New Roman"/>
                <w:b/>
                <w:sz w:val="28"/>
                <w:szCs w:val="28"/>
              </w:rPr>
              <w:t>кл</w:t>
            </w:r>
            <w:proofErr w:type="spellEnd"/>
            <w:r w:rsidRPr="00BA73D9">
              <w:rPr>
                <w:rFonts w:ascii="Times New Roman" w:hAnsi="Times New Roman"/>
                <w:b/>
                <w:sz w:val="28"/>
                <w:szCs w:val="28"/>
              </w:rPr>
              <w:t>.</w:t>
            </w:r>
          </w:p>
        </w:tc>
        <w:tc>
          <w:tcPr>
            <w:tcW w:w="923" w:type="dxa"/>
          </w:tcPr>
          <w:p w:rsidR="00EA689A" w:rsidRPr="00BA73D9" w:rsidRDefault="00EA689A" w:rsidP="00016E27">
            <w:pPr>
              <w:spacing w:after="0" w:line="240" w:lineRule="auto"/>
              <w:jc w:val="center"/>
              <w:rPr>
                <w:rFonts w:ascii="Times New Roman" w:hAnsi="Times New Roman"/>
                <w:b/>
                <w:sz w:val="28"/>
                <w:szCs w:val="28"/>
              </w:rPr>
            </w:pPr>
            <w:r>
              <w:rPr>
                <w:rFonts w:ascii="Times New Roman" w:hAnsi="Times New Roman"/>
                <w:b/>
                <w:sz w:val="28"/>
                <w:szCs w:val="28"/>
              </w:rPr>
              <w:t>11 класс</w:t>
            </w:r>
          </w:p>
        </w:tc>
      </w:tr>
      <w:tr w:rsidR="00EA689A" w:rsidRPr="00BA73D9" w:rsidTr="007043CC">
        <w:tc>
          <w:tcPr>
            <w:tcW w:w="869" w:type="dxa"/>
          </w:tcPr>
          <w:p w:rsidR="00EA689A" w:rsidRPr="00BA73D9" w:rsidRDefault="00EA689A"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D99594" w:themeFill="accent2" w:themeFillTint="99"/>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89</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75</w:t>
            </w:r>
          </w:p>
        </w:tc>
        <w:tc>
          <w:tcPr>
            <w:tcW w:w="870" w:type="dxa"/>
            <w:shd w:val="clear" w:color="auto" w:fill="FF0000"/>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90</w:t>
            </w:r>
          </w:p>
        </w:tc>
        <w:tc>
          <w:tcPr>
            <w:tcW w:w="871"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p>
        </w:tc>
        <w:tc>
          <w:tcPr>
            <w:tcW w:w="923"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p>
        </w:tc>
      </w:tr>
      <w:tr w:rsidR="00EA689A" w:rsidRPr="00BA73D9" w:rsidTr="007043CC">
        <w:tc>
          <w:tcPr>
            <w:tcW w:w="869" w:type="dxa"/>
          </w:tcPr>
          <w:p w:rsidR="00EA689A" w:rsidRPr="00BA73D9" w:rsidRDefault="00EA689A"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II</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D99594" w:themeFill="accent2" w:themeFillTint="99"/>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82</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D99594" w:themeFill="accent2" w:themeFillTint="99"/>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83</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63</w:t>
            </w:r>
          </w:p>
        </w:tc>
        <w:tc>
          <w:tcPr>
            <w:tcW w:w="870" w:type="dxa"/>
            <w:shd w:val="clear" w:color="auto" w:fill="FF0000"/>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80</w:t>
            </w:r>
          </w:p>
        </w:tc>
        <w:tc>
          <w:tcPr>
            <w:tcW w:w="871"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923"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r>
      <w:tr w:rsidR="00EA689A" w:rsidRPr="00BA73D9" w:rsidTr="007043CC">
        <w:tc>
          <w:tcPr>
            <w:tcW w:w="869" w:type="dxa"/>
          </w:tcPr>
          <w:p w:rsidR="00EA689A" w:rsidRPr="00BA73D9" w:rsidRDefault="00EA689A"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III</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D99594" w:themeFill="accent2" w:themeFillTint="99"/>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91</w:t>
            </w:r>
          </w:p>
        </w:tc>
        <w:tc>
          <w:tcPr>
            <w:tcW w:w="870" w:type="dxa"/>
            <w:shd w:val="clear" w:color="auto" w:fill="D99594" w:themeFill="accent2" w:themeFillTint="99"/>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78</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63</w:t>
            </w:r>
          </w:p>
        </w:tc>
        <w:tc>
          <w:tcPr>
            <w:tcW w:w="870" w:type="dxa"/>
            <w:shd w:val="clear" w:color="auto" w:fill="FF0000"/>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70</w:t>
            </w:r>
          </w:p>
        </w:tc>
        <w:tc>
          <w:tcPr>
            <w:tcW w:w="871"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p>
        </w:tc>
        <w:tc>
          <w:tcPr>
            <w:tcW w:w="923" w:type="dxa"/>
            <w:shd w:val="clear" w:color="auto" w:fill="FFFFFF" w:themeFill="background1"/>
          </w:tcPr>
          <w:p w:rsidR="00EA689A" w:rsidRPr="00BA73D9" w:rsidRDefault="00EA689A" w:rsidP="00016E27">
            <w:pPr>
              <w:spacing w:after="0" w:line="240" w:lineRule="auto"/>
              <w:jc w:val="center"/>
              <w:rPr>
                <w:rFonts w:ascii="Times New Roman" w:hAnsi="Times New Roman"/>
                <w:sz w:val="28"/>
                <w:szCs w:val="28"/>
              </w:rPr>
            </w:pPr>
          </w:p>
        </w:tc>
      </w:tr>
      <w:tr w:rsidR="00EA689A" w:rsidRPr="00BA73D9" w:rsidTr="007043CC">
        <w:tc>
          <w:tcPr>
            <w:tcW w:w="869" w:type="dxa"/>
          </w:tcPr>
          <w:p w:rsidR="00EA689A" w:rsidRPr="00BA73D9" w:rsidRDefault="00EA689A" w:rsidP="00016E27">
            <w:pPr>
              <w:spacing w:after="0" w:line="240" w:lineRule="auto"/>
              <w:jc w:val="center"/>
              <w:rPr>
                <w:rFonts w:ascii="Times New Roman" w:hAnsi="Times New Roman"/>
                <w:b/>
                <w:sz w:val="28"/>
                <w:szCs w:val="28"/>
                <w:lang w:val="en-US"/>
              </w:rPr>
            </w:pPr>
            <w:r w:rsidRPr="00BA73D9">
              <w:rPr>
                <w:rFonts w:ascii="Times New Roman" w:hAnsi="Times New Roman"/>
                <w:b/>
                <w:sz w:val="28"/>
                <w:szCs w:val="28"/>
                <w:lang w:val="en-US"/>
              </w:rPr>
              <w:t>IV</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78</w:t>
            </w:r>
          </w:p>
        </w:tc>
        <w:tc>
          <w:tcPr>
            <w:tcW w:w="870" w:type="dxa"/>
            <w:shd w:val="clear" w:color="auto" w:fill="FF0000"/>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90</w:t>
            </w:r>
          </w:p>
        </w:tc>
        <w:tc>
          <w:tcPr>
            <w:tcW w:w="871"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923" w:type="dxa"/>
            <w:shd w:val="clear" w:color="auto" w:fill="FFFFFF" w:themeFill="background1"/>
          </w:tcPr>
          <w:p w:rsidR="00EA689A"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r>
      <w:tr w:rsidR="0052555C" w:rsidRPr="00BA73D9" w:rsidTr="007043CC">
        <w:tc>
          <w:tcPr>
            <w:tcW w:w="869" w:type="dxa"/>
          </w:tcPr>
          <w:p w:rsidR="0052555C" w:rsidRPr="00BA73D9" w:rsidRDefault="0052555C" w:rsidP="00016E27">
            <w:pPr>
              <w:spacing w:after="0" w:line="240" w:lineRule="auto"/>
              <w:jc w:val="center"/>
              <w:rPr>
                <w:rFonts w:ascii="Times New Roman" w:hAnsi="Times New Roman"/>
                <w:b/>
                <w:sz w:val="28"/>
                <w:szCs w:val="28"/>
              </w:rPr>
            </w:pPr>
            <w:r w:rsidRPr="00BA73D9">
              <w:rPr>
                <w:rFonts w:ascii="Times New Roman" w:hAnsi="Times New Roman"/>
                <w:b/>
                <w:sz w:val="28"/>
                <w:szCs w:val="28"/>
              </w:rPr>
              <w:t>год</w:t>
            </w:r>
          </w:p>
        </w:tc>
        <w:tc>
          <w:tcPr>
            <w:tcW w:w="870" w:type="dxa"/>
            <w:shd w:val="clear" w:color="auto" w:fill="FFFFFF" w:themeFill="background1"/>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FFFF" w:themeFill="background1"/>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shd w:val="clear" w:color="auto" w:fill="FF0000"/>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78</w:t>
            </w:r>
          </w:p>
        </w:tc>
        <w:tc>
          <w:tcPr>
            <w:tcW w:w="870" w:type="dxa"/>
            <w:shd w:val="clear" w:color="auto" w:fill="FF0000"/>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90</w:t>
            </w:r>
          </w:p>
        </w:tc>
        <w:tc>
          <w:tcPr>
            <w:tcW w:w="871" w:type="dxa"/>
            <w:shd w:val="clear" w:color="auto" w:fill="FFFFFF" w:themeFill="background1"/>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c>
          <w:tcPr>
            <w:tcW w:w="923" w:type="dxa"/>
            <w:shd w:val="clear" w:color="auto" w:fill="FFFFFF" w:themeFill="background1"/>
          </w:tcPr>
          <w:p w:rsidR="0052555C" w:rsidRPr="00BA73D9" w:rsidRDefault="0052555C" w:rsidP="00016E27">
            <w:pPr>
              <w:spacing w:after="0" w:line="240" w:lineRule="auto"/>
              <w:jc w:val="center"/>
              <w:rPr>
                <w:rFonts w:ascii="Times New Roman" w:hAnsi="Times New Roman"/>
                <w:sz w:val="28"/>
                <w:szCs w:val="28"/>
              </w:rPr>
            </w:pPr>
            <w:r>
              <w:rPr>
                <w:rFonts w:ascii="Times New Roman" w:hAnsi="Times New Roman"/>
                <w:sz w:val="28"/>
                <w:szCs w:val="28"/>
              </w:rPr>
              <w:t>100</w:t>
            </w:r>
          </w:p>
        </w:tc>
      </w:tr>
    </w:tbl>
    <w:p w:rsidR="003B4E17" w:rsidRDefault="003B4E17" w:rsidP="003B4E17">
      <w:pPr>
        <w:jc w:val="both"/>
        <w:rPr>
          <w:rFonts w:ascii="Times New Roman" w:hAnsi="Times New Roman"/>
          <w:sz w:val="28"/>
          <w:szCs w:val="28"/>
        </w:rPr>
      </w:pPr>
    </w:p>
    <w:p w:rsidR="002836ED" w:rsidRPr="00926110" w:rsidRDefault="002836ED" w:rsidP="00323F93">
      <w:pPr>
        <w:pStyle w:val="3"/>
        <w:jc w:val="center"/>
        <w:rPr>
          <w:rFonts w:ascii="Times New Roman" w:hAnsi="Times New Roman" w:cs="Times New Roman"/>
          <w:b/>
          <w:sz w:val="18"/>
        </w:rPr>
      </w:pPr>
      <w:r w:rsidRPr="002836ED">
        <w:rPr>
          <w:rFonts w:ascii="Times New Roman" w:hAnsi="Times New Roman" w:cs="Times New Roman"/>
          <w:b/>
          <w:bCs/>
          <w:sz w:val="28"/>
          <w:szCs w:val="28"/>
        </w:rPr>
        <w:t>Выполнение учебных программ</w:t>
      </w:r>
    </w:p>
    <w:p w:rsidR="002836ED" w:rsidRPr="002836ED" w:rsidRDefault="002836ED" w:rsidP="002836ED">
      <w:pPr>
        <w:rPr>
          <w:rFonts w:ascii="Times New Roman" w:hAnsi="Times New Roman"/>
          <w:b/>
          <w:sz w:val="28"/>
          <w:szCs w:val="28"/>
        </w:rPr>
      </w:pPr>
      <w:r>
        <w:rPr>
          <w:b/>
        </w:rPr>
        <w:t xml:space="preserve">                                      </w:t>
      </w:r>
      <w:r w:rsidRPr="002836ED">
        <w:rPr>
          <w:rFonts w:ascii="Times New Roman" w:hAnsi="Times New Roman"/>
          <w:b/>
          <w:sz w:val="28"/>
          <w:szCs w:val="28"/>
        </w:rPr>
        <w:t xml:space="preserve">за курс начального общего образования </w:t>
      </w:r>
      <w:r>
        <w:rPr>
          <w:rFonts w:ascii="Times New Roman" w:hAnsi="Times New Roman"/>
          <w:b/>
          <w:bCs/>
          <w:sz w:val="28"/>
          <w:szCs w:val="28"/>
        </w:rPr>
        <w:t xml:space="preserve">2012-2013 </w:t>
      </w:r>
      <w:proofErr w:type="spellStart"/>
      <w:r w:rsidRPr="002836ED">
        <w:rPr>
          <w:rFonts w:ascii="Times New Roman" w:hAnsi="Times New Roman"/>
          <w:b/>
          <w:sz w:val="28"/>
          <w:szCs w:val="28"/>
        </w:rPr>
        <w:t>уч.г</w:t>
      </w:r>
      <w:proofErr w:type="spellEnd"/>
      <w:r w:rsidRPr="002836ED">
        <w:rPr>
          <w:rFonts w:ascii="Times New Roman" w:hAnsi="Times New Roman"/>
          <w:b/>
          <w:sz w:val="28"/>
          <w:szCs w:val="28"/>
        </w:rPr>
        <w:t>.</w:t>
      </w:r>
    </w:p>
    <w:tbl>
      <w:tblPr>
        <w:tblW w:w="9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56"/>
        <w:gridCol w:w="657"/>
        <w:gridCol w:w="656"/>
        <w:gridCol w:w="657"/>
        <w:gridCol w:w="656"/>
        <w:gridCol w:w="657"/>
        <w:gridCol w:w="657"/>
        <w:gridCol w:w="656"/>
        <w:gridCol w:w="657"/>
        <w:gridCol w:w="656"/>
        <w:gridCol w:w="657"/>
        <w:gridCol w:w="657"/>
      </w:tblGrid>
      <w:tr w:rsidR="002836ED" w:rsidRPr="00016E27" w:rsidTr="00016E27">
        <w:trPr>
          <w:cantSplit/>
        </w:trPr>
        <w:tc>
          <w:tcPr>
            <w:tcW w:w="1980" w:type="dxa"/>
            <w:vMerge w:val="restart"/>
          </w:tcPr>
          <w:p w:rsidR="002836ED" w:rsidRPr="00016E27" w:rsidRDefault="002836ED" w:rsidP="00016E27">
            <w:pPr>
              <w:jc w:val="both"/>
              <w:rPr>
                <w:rFonts w:ascii="Times New Roman" w:hAnsi="Times New Roman"/>
                <w:sz w:val="24"/>
                <w:szCs w:val="24"/>
              </w:rPr>
            </w:pPr>
          </w:p>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Название предметов</w:t>
            </w:r>
          </w:p>
        </w:tc>
        <w:tc>
          <w:tcPr>
            <w:tcW w:w="1969"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1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970"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2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970"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3кл.</w:t>
            </w:r>
          </w:p>
        </w:tc>
        <w:tc>
          <w:tcPr>
            <w:tcW w:w="1970"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4кл.</w:t>
            </w:r>
          </w:p>
        </w:tc>
      </w:tr>
      <w:tr w:rsidR="002836ED" w:rsidRPr="00016E27" w:rsidTr="00016E27">
        <w:trPr>
          <w:cantSplit/>
          <w:trHeight w:val="1461"/>
        </w:trPr>
        <w:tc>
          <w:tcPr>
            <w:tcW w:w="1980" w:type="dxa"/>
            <w:vMerge/>
          </w:tcPr>
          <w:p w:rsidR="002836ED" w:rsidRPr="00016E27" w:rsidRDefault="002836ED" w:rsidP="00016E27">
            <w:pPr>
              <w:jc w:val="both"/>
              <w:rPr>
                <w:rFonts w:ascii="Times New Roman" w:hAnsi="Times New Roman"/>
                <w:sz w:val="24"/>
                <w:szCs w:val="24"/>
              </w:rPr>
            </w:pPr>
          </w:p>
        </w:tc>
        <w:tc>
          <w:tcPr>
            <w:tcW w:w="656"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57"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56" w:type="dxa"/>
            <w:vAlign w:val="center"/>
          </w:tcPr>
          <w:p w:rsidR="002836ED" w:rsidRPr="00016E27" w:rsidRDefault="002836ED" w:rsidP="002836ED">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57"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56"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57" w:type="dxa"/>
            <w:vAlign w:val="center"/>
          </w:tcPr>
          <w:p w:rsidR="002836ED" w:rsidRPr="00016E27" w:rsidRDefault="002836ED" w:rsidP="002836ED">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57"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56"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57" w:type="dxa"/>
            <w:vAlign w:val="center"/>
          </w:tcPr>
          <w:p w:rsidR="002836ED" w:rsidRPr="00016E27" w:rsidRDefault="002836ED" w:rsidP="002836ED">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56"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57" w:type="dxa"/>
            <w:textDirection w:val="btLr"/>
          </w:tcPr>
          <w:p w:rsidR="002836ED" w:rsidRPr="00016E27" w:rsidRDefault="002836ED" w:rsidP="002836ED">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57" w:type="dxa"/>
            <w:vAlign w:val="center"/>
          </w:tcPr>
          <w:p w:rsidR="002836ED" w:rsidRPr="00016E27" w:rsidRDefault="002836ED" w:rsidP="002836ED">
            <w:pPr>
              <w:spacing w:after="0" w:line="240" w:lineRule="auto"/>
              <w:jc w:val="center"/>
              <w:rPr>
                <w:rFonts w:ascii="Times New Roman" w:hAnsi="Times New Roman"/>
                <w:sz w:val="24"/>
                <w:szCs w:val="24"/>
              </w:rPr>
            </w:pPr>
            <w:r w:rsidRPr="00016E27">
              <w:rPr>
                <w:rFonts w:ascii="Times New Roman" w:hAnsi="Times New Roman"/>
                <w:sz w:val="24"/>
                <w:szCs w:val="24"/>
              </w:rPr>
              <w:t>%</w:t>
            </w:r>
          </w:p>
        </w:tc>
      </w:tr>
      <w:tr w:rsidR="002836ED" w:rsidRPr="00016E27" w:rsidTr="00016E27">
        <w:tc>
          <w:tcPr>
            <w:tcW w:w="1980" w:type="dxa"/>
          </w:tcPr>
          <w:p w:rsidR="002836ED" w:rsidRPr="00016E27" w:rsidRDefault="002836ED" w:rsidP="00016E27">
            <w:pPr>
              <w:jc w:val="both"/>
              <w:rPr>
                <w:rFonts w:ascii="Times New Roman" w:hAnsi="Times New Roman"/>
                <w:sz w:val="24"/>
                <w:szCs w:val="24"/>
              </w:rPr>
            </w:pPr>
            <w:r w:rsidRPr="00016E27">
              <w:rPr>
                <w:rFonts w:ascii="Times New Roman" w:hAnsi="Times New Roman"/>
                <w:sz w:val="24"/>
                <w:szCs w:val="24"/>
              </w:rPr>
              <w:t>Русский язык</w:t>
            </w:r>
          </w:p>
        </w:tc>
        <w:tc>
          <w:tcPr>
            <w:tcW w:w="656" w:type="dxa"/>
          </w:tcPr>
          <w:p w:rsidR="002836ED" w:rsidRPr="00016E27" w:rsidRDefault="00B75B48" w:rsidP="00016E27">
            <w:pPr>
              <w:jc w:val="both"/>
              <w:rPr>
                <w:rFonts w:ascii="Times New Roman" w:hAnsi="Times New Roman"/>
                <w:sz w:val="24"/>
                <w:szCs w:val="24"/>
              </w:rPr>
            </w:pPr>
            <w:r>
              <w:rPr>
                <w:rFonts w:ascii="Times New Roman" w:hAnsi="Times New Roman"/>
                <w:sz w:val="24"/>
                <w:szCs w:val="24"/>
              </w:rPr>
              <w:t>165</w:t>
            </w:r>
          </w:p>
        </w:tc>
        <w:tc>
          <w:tcPr>
            <w:tcW w:w="657" w:type="dxa"/>
          </w:tcPr>
          <w:p w:rsidR="002836ED" w:rsidRPr="00016E27" w:rsidRDefault="00B75B48" w:rsidP="00016E27">
            <w:pPr>
              <w:jc w:val="both"/>
              <w:rPr>
                <w:rFonts w:ascii="Times New Roman" w:hAnsi="Times New Roman"/>
                <w:sz w:val="24"/>
                <w:szCs w:val="24"/>
              </w:rPr>
            </w:pPr>
            <w:r>
              <w:rPr>
                <w:rFonts w:ascii="Times New Roman" w:hAnsi="Times New Roman"/>
                <w:sz w:val="24"/>
                <w:szCs w:val="24"/>
              </w:rPr>
              <w:t>165</w:t>
            </w:r>
          </w:p>
        </w:tc>
        <w:tc>
          <w:tcPr>
            <w:tcW w:w="656" w:type="dxa"/>
          </w:tcPr>
          <w:p w:rsidR="002836ED" w:rsidRPr="00016E27" w:rsidRDefault="00B75B48"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2836ED" w:rsidRPr="00016E27" w:rsidRDefault="00416FCA" w:rsidP="00016E27">
            <w:pPr>
              <w:jc w:val="both"/>
              <w:rPr>
                <w:rFonts w:ascii="Times New Roman" w:hAnsi="Times New Roman"/>
                <w:sz w:val="24"/>
                <w:szCs w:val="24"/>
              </w:rPr>
            </w:pPr>
            <w:r>
              <w:rPr>
                <w:rFonts w:ascii="Times New Roman" w:hAnsi="Times New Roman"/>
                <w:sz w:val="24"/>
                <w:szCs w:val="24"/>
              </w:rPr>
              <w:t>170</w:t>
            </w:r>
          </w:p>
        </w:tc>
        <w:tc>
          <w:tcPr>
            <w:tcW w:w="656" w:type="dxa"/>
          </w:tcPr>
          <w:p w:rsidR="002836ED" w:rsidRPr="00016E27" w:rsidRDefault="00416FCA" w:rsidP="00016E27">
            <w:pPr>
              <w:jc w:val="both"/>
              <w:rPr>
                <w:rFonts w:ascii="Times New Roman" w:hAnsi="Times New Roman"/>
                <w:sz w:val="24"/>
                <w:szCs w:val="24"/>
              </w:rPr>
            </w:pPr>
            <w:r>
              <w:rPr>
                <w:rFonts w:ascii="Times New Roman" w:hAnsi="Times New Roman"/>
                <w:sz w:val="24"/>
                <w:szCs w:val="24"/>
              </w:rPr>
              <w:t>172</w:t>
            </w:r>
          </w:p>
        </w:tc>
        <w:tc>
          <w:tcPr>
            <w:tcW w:w="657" w:type="dxa"/>
          </w:tcPr>
          <w:p w:rsidR="002836ED" w:rsidRPr="00016E27" w:rsidRDefault="00416FCA" w:rsidP="00016E27">
            <w:pPr>
              <w:jc w:val="both"/>
              <w:rPr>
                <w:rFonts w:ascii="Times New Roman" w:hAnsi="Times New Roman"/>
                <w:b/>
                <w:sz w:val="24"/>
                <w:szCs w:val="24"/>
              </w:rPr>
            </w:pPr>
            <w:r>
              <w:rPr>
                <w:rFonts w:ascii="Times New Roman" w:hAnsi="Times New Roman"/>
                <w:b/>
                <w:sz w:val="24"/>
                <w:szCs w:val="24"/>
              </w:rPr>
              <w:t>101</w:t>
            </w:r>
          </w:p>
        </w:tc>
        <w:tc>
          <w:tcPr>
            <w:tcW w:w="657" w:type="dxa"/>
          </w:tcPr>
          <w:p w:rsidR="002836ED" w:rsidRPr="00016E27" w:rsidRDefault="00416FCA" w:rsidP="00016E27">
            <w:pPr>
              <w:jc w:val="both"/>
              <w:rPr>
                <w:rFonts w:ascii="Times New Roman" w:hAnsi="Times New Roman"/>
                <w:sz w:val="24"/>
                <w:szCs w:val="24"/>
              </w:rPr>
            </w:pPr>
            <w:r>
              <w:rPr>
                <w:rFonts w:ascii="Times New Roman" w:hAnsi="Times New Roman"/>
                <w:sz w:val="24"/>
                <w:szCs w:val="24"/>
              </w:rPr>
              <w:t>170</w:t>
            </w:r>
          </w:p>
        </w:tc>
        <w:tc>
          <w:tcPr>
            <w:tcW w:w="656" w:type="dxa"/>
          </w:tcPr>
          <w:p w:rsidR="002836ED" w:rsidRPr="00016E27" w:rsidRDefault="00416FCA" w:rsidP="00016E27">
            <w:pPr>
              <w:jc w:val="both"/>
              <w:rPr>
                <w:rFonts w:ascii="Times New Roman" w:hAnsi="Times New Roman"/>
                <w:sz w:val="24"/>
                <w:szCs w:val="24"/>
              </w:rPr>
            </w:pPr>
            <w:r>
              <w:rPr>
                <w:rFonts w:ascii="Times New Roman" w:hAnsi="Times New Roman"/>
                <w:sz w:val="24"/>
                <w:szCs w:val="24"/>
              </w:rPr>
              <w:t>169</w:t>
            </w:r>
          </w:p>
        </w:tc>
        <w:tc>
          <w:tcPr>
            <w:tcW w:w="657" w:type="dxa"/>
          </w:tcPr>
          <w:p w:rsidR="002836ED" w:rsidRPr="00016E27" w:rsidRDefault="00416FCA" w:rsidP="00016E27">
            <w:pPr>
              <w:jc w:val="both"/>
              <w:rPr>
                <w:rFonts w:ascii="Times New Roman" w:hAnsi="Times New Roman"/>
                <w:b/>
                <w:sz w:val="24"/>
                <w:szCs w:val="24"/>
              </w:rPr>
            </w:pPr>
            <w:r>
              <w:rPr>
                <w:rFonts w:ascii="Times New Roman" w:hAnsi="Times New Roman"/>
                <w:b/>
                <w:sz w:val="24"/>
                <w:szCs w:val="24"/>
              </w:rPr>
              <w:t>99</w:t>
            </w:r>
          </w:p>
        </w:tc>
        <w:tc>
          <w:tcPr>
            <w:tcW w:w="656" w:type="dxa"/>
          </w:tcPr>
          <w:p w:rsidR="002836ED" w:rsidRPr="00016E27" w:rsidRDefault="00695683" w:rsidP="00016E27">
            <w:pPr>
              <w:jc w:val="both"/>
              <w:rPr>
                <w:rFonts w:ascii="Times New Roman" w:hAnsi="Times New Roman"/>
                <w:sz w:val="24"/>
                <w:szCs w:val="24"/>
              </w:rPr>
            </w:pPr>
            <w:r>
              <w:rPr>
                <w:rFonts w:ascii="Times New Roman" w:hAnsi="Times New Roman"/>
                <w:sz w:val="24"/>
                <w:szCs w:val="24"/>
              </w:rPr>
              <w:t>170</w:t>
            </w:r>
          </w:p>
        </w:tc>
        <w:tc>
          <w:tcPr>
            <w:tcW w:w="657" w:type="dxa"/>
          </w:tcPr>
          <w:p w:rsidR="002836ED" w:rsidRPr="00016E27" w:rsidRDefault="00695683" w:rsidP="00016E27">
            <w:pPr>
              <w:jc w:val="both"/>
              <w:rPr>
                <w:rFonts w:ascii="Times New Roman" w:hAnsi="Times New Roman"/>
                <w:sz w:val="24"/>
                <w:szCs w:val="24"/>
              </w:rPr>
            </w:pPr>
            <w:r>
              <w:rPr>
                <w:rFonts w:ascii="Times New Roman" w:hAnsi="Times New Roman"/>
                <w:sz w:val="24"/>
                <w:szCs w:val="24"/>
              </w:rPr>
              <w:t>168</w:t>
            </w:r>
          </w:p>
        </w:tc>
        <w:tc>
          <w:tcPr>
            <w:tcW w:w="657" w:type="dxa"/>
          </w:tcPr>
          <w:p w:rsidR="002836ED" w:rsidRPr="00016E27" w:rsidRDefault="00695683" w:rsidP="00016E27">
            <w:pPr>
              <w:jc w:val="both"/>
              <w:rPr>
                <w:rFonts w:ascii="Times New Roman" w:hAnsi="Times New Roman"/>
                <w:b/>
                <w:sz w:val="24"/>
                <w:szCs w:val="24"/>
              </w:rPr>
            </w:pPr>
            <w:r>
              <w:rPr>
                <w:rFonts w:ascii="Times New Roman" w:hAnsi="Times New Roman"/>
                <w:b/>
                <w:sz w:val="24"/>
                <w:szCs w:val="24"/>
              </w:rPr>
              <w:t>99</w:t>
            </w:r>
          </w:p>
        </w:tc>
      </w:tr>
      <w:tr w:rsidR="002836ED" w:rsidRPr="00016E27" w:rsidTr="00016E27">
        <w:tc>
          <w:tcPr>
            <w:tcW w:w="1980" w:type="dxa"/>
          </w:tcPr>
          <w:p w:rsidR="002836ED" w:rsidRPr="00016E27" w:rsidRDefault="002836ED" w:rsidP="00016E27">
            <w:pPr>
              <w:jc w:val="both"/>
              <w:rPr>
                <w:rFonts w:ascii="Times New Roman" w:hAnsi="Times New Roman"/>
                <w:sz w:val="24"/>
                <w:szCs w:val="24"/>
              </w:rPr>
            </w:pPr>
            <w:r w:rsidRPr="00016E27">
              <w:rPr>
                <w:rFonts w:ascii="Times New Roman" w:hAnsi="Times New Roman"/>
                <w:sz w:val="24"/>
                <w:szCs w:val="24"/>
              </w:rPr>
              <w:t>Немецкий язык</w:t>
            </w:r>
          </w:p>
        </w:tc>
        <w:tc>
          <w:tcPr>
            <w:tcW w:w="656" w:type="dxa"/>
          </w:tcPr>
          <w:p w:rsidR="002836ED" w:rsidRPr="00016E27" w:rsidRDefault="002836ED" w:rsidP="00016E27">
            <w:pPr>
              <w:jc w:val="both"/>
              <w:rPr>
                <w:rFonts w:ascii="Times New Roman" w:hAnsi="Times New Roman"/>
                <w:sz w:val="24"/>
                <w:szCs w:val="24"/>
              </w:rPr>
            </w:pPr>
          </w:p>
        </w:tc>
        <w:tc>
          <w:tcPr>
            <w:tcW w:w="657" w:type="dxa"/>
          </w:tcPr>
          <w:p w:rsidR="002836ED" w:rsidRPr="00016E27" w:rsidRDefault="002836ED" w:rsidP="00016E27">
            <w:pPr>
              <w:jc w:val="both"/>
              <w:rPr>
                <w:rFonts w:ascii="Times New Roman" w:hAnsi="Times New Roman"/>
                <w:sz w:val="24"/>
                <w:szCs w:val="24"/>
              </w:rPr>
            </w:pPr>
          </w:p>
        </w:tc>
        <w:tc>
          <w:tcPr>
            <w:tcW w:w="656" w:type="dxa"/>
          </w:tcPr>
          <w:p w:rsidR="002836ED" w:rsidRPr="00016E27" w:rsidRDefault="002836ED" w:rsidP="00016E27">
            <w:pPr>
              <w:jc w:val="both"/>
              <w:rPr>
                <w:rFonts w:ascii="Times New Roman" w:hAnsi="Times New Roman"/>
                <w:b/>
                <w:sz w:val="24"/>
                <w:szCs w:val="24"/>
              </w:rPr>
            </w:pPr>
          </w:p>
        </w:tc>
        <w:tc>
          <w:tcPr>
            <w:tcW w:w="657" w:type="dxa"/>
          </w:tcPr>
          <w:p w:rsidR="002836ED" w:rsidRPr="00016E27" w:rsidRDefault="00416FCA" w:rsidP="00016E27">
            <w:pPr>
              <w:jc w:val="both"/>
              <w:rPr>
                <w:rFonts w:ascii="Times New Roman" w:hAnsi="Times New Roman"/>
                <w:sz w:val="24"/>
                <w:szCs w:val="24"/>
              </w:rPr>
            </w:pPr>
            <w:r>
              <w:rPr>
                <w:rFonts w:ascii="Times New Roman" w:hAnsi="Times New Roman"/>
                <w:sz w:val="24"/>
                <w:szCs w:val="24"/>
              </w:rPr>
              <w:t>68</w:t>
            </w:r>
          </w:p>
        </w:tc>
        <w:tc>
          <w:tcPr>
            <w:tcW w:w="656" w:type="dxa"/>
          </w:tcPr>
          <w:p w:rsidR="002836ED" w:rsidRPr="00016E27" w:rsidRDefault="00416FCA" w:rsidP="00016E27">
            <w:pPr>
              <w:jc w:val="both"/>
              <w:rPr>
                <w:rFonts w:ascii="Times New Roman" w:hAnsi="Times New Roman"/>
                <w:sz w:val="24"/>
                <w:szCs w:val="24"/>
              </w:rPr>
            </w:pPr>
            <w:r>
              <w:rPr>
                <w:rFonts w:ascii="Times New Roman" w:hAnsi="Times New Roman"/>
                <w:sz w:val="24"/>
                <w:szCs w:val="24"/>
              </w:rPr>
              <w:t>69</w:t>
            </w:r>
          </w:p>
        </w:tc>
        <w:tc>
          <w:tcPr>
            <w:tcW w:w="657" w:type="dxa"/>
          </w:tcPr>
          <w:p w:rsidR="002836ED" w:rsidRPr="00016E27" w:rsidRDefault="00416FCA" w:rsidP="00016E27">
            <w:pPr>
              <w:jc w:val="both"/>
              <w:rPr>
                <w:rFonts w:ascii="Times New Roman" w:hAnsi="Times New Roman"/>
                <w:b/>
                <w:sz w:val="24"/>
                <w:szCs w:val="24"/>
              </w:rPr>
            </w:pPr>
            <w:r>
              <w:rPr>
                <w:rFonts w:ascii="Times New Roman" w:hAnsi="Times New Roman"/>
                <w:b/>
                <w:sz w:val="24"/>
                <w:szCs w:val="24"/>
              </w:rPr>
              <w:t>101</w:t>
            </w:r>
          </w:p>
        </w:tc>
        <w:tc>
          <w:tcPr>
            <w:tcW w:w="657" w:type="dxa"/>
          </w:tcPr>
          <w:p w:rsidR="002836ED" w:rsidRPr="00016E27" w:rsidRDefault="00A14D4A" w:rsidP="00016E27">
            <w:pPr>
              <w:jc w:val="both"/>
              <w:rPr>
                <w:rFonts w:ascii="Times New Roman" w:hAnsi="Times New Roman"/>
                <w:sz w:val="24"/>
                <w:szCs w:val="24"/>
              </w:rPr>
            </w:pPr>
            <w:r>
              <w:rPr>
                <w:rFonts w:ascii="Times New Roman" w:hAnsi="Times New Roman"/>
                <w:sz w:val="24"/>
                <w:szCs w:val="24"/>
              </w:rPr>
              <w:t>68</w:t>
            </w:r>
          </w:p>
        </w:tc>
        <w:tc>
          <w:tcPr>
            <w:tcW w:w="656" w:type="dxa"/>
          </w:tcPr>
          <w:p w:rsidR="002836ED" w:rsidRPr="00016E27" w:rsidRDefault="00A14D4A" w:rsidP="00016E27">
            <w:pPr>
              <w:jc w:val="both"/>
              <w:rPr>
                <w:rFonts w:ascii="Times New Roman" w:hAnsi="Times New Roman"/>
                <w:sz w:val="24"/>
                <w:szCs w:val="24"/>
              </w:rPr>
            </w:pPr>
            <w:r>
              <w:rPr>
                <w:rFonts w:ascii="Times New Roman" w:hAnsi="Times New Roman"/>
                <w:sz w:val="24"/>
                <w:szCs w:val="24"/>
              </w:rPr>
              <w:t>68</w:t>
            </w:r>
          </w:p>
        </w:tc>
        <w:tc>
          <w:tcPr>
            <w:tcW w:w="657" w:type="dxa"/>
          </w:tcPr>
          <w:p w:rsidR="002836ED" w:rsidRPr="00016E27" w:rsidRDefault="00A14D4A" w:rsidP="00016E27">
            <w:pPr>
              <w:jc w:val="both"/>
              <w:rPr>
                <w:rFonts w:ascii="Times New Roman" w:hAnsi="Times New Roman"/>
                <w:b/>
                <w:sz w:val="24"/>
                <w:szCs w:val="24"/>
              </w:rPr>
            </w:pPr>
            <w:r>
              <w:rPr>
                <w:rFonts w:ascii="Times New Roman" w:hAnsi="Times New Roman"/>
                <w:b/>
                <w:sz w:val="24"/>
                <w:szCs w:val="24"/>
              </w:rPr>
              <w:t>100</w:t>
            </w:r>
          </w:p>
        </w:tc>
        <w:tc>
          <w:tcPr>
            <w:tcW w:w="656" w:type="dxa"/>
          </w:tcPr>
          <w:p w:rsidR="002836ED" w:rsidRPr="00016E27" w:rsidRDefault="00695683" w:rsidP="00016E27">
            <w:pPr>
              <w:jc w:val="both"/>
              <w:rPr>
                <w:rFonts w:ascii="Times New Roman" w:hAnsi="Times New Roman"/>
                <w:sz w:val="24"/>
                <w:szCs w:val="24"/>
              </w:rPr>
            </w:pPr>
            <w:r>
              <w:rPr>
                <w:rFonts w:ascii="Times New Roman" w:hAnsi="Times New Roman"/>
                <w:sz w:val="24"/>
                <w:szCs w:val="24"/>
              </w:rPr>
              <w:t>68</w:t>
            </w:r>
          </w:p>
        </w:tc>
        <w:tc>
          <w:tcPr>
            <w:tcW w:w="657" w:type="dxa"/>
          </w:tcPr>
          <w:p w:rsidR="002836ED" w:rsidRPr="00016E27" w:rsidRDefault="00695683" w:rsidP="00016E27">
            <w:pPr>
              <w:jc w:val="both"/>
              <w:rPr>
                <w:rFonts w:ascii="Times New Roman" w:hAnsi="Times New Roman"/>
                <w:sz w:val="24"/>
                <w:szCs w:val="24"/>
              </w:rPr>
            </w:pPr>
            <w:r>
              <w:rPr>
                <w:rFonts w:ascii="Times New Roman" w:hAnsi="Times New Roman"/>
                <w:sz w:val="24"/>
                <w:szCs w:val="24"/>
              </w:rPr>
              <w:t>67</w:t>
            </w:r>
          </w:p>
        </w:tc>
        <w:tc>
          <w:tcPr>
            <w:tcW w:w="657" w:type="dxa"/>
          </w:tcPr>
          <w:p w:rsidR="002836ED" w:rsidRPr="00016E27" w:rsidRDefault="00695683" w:rsidP="00016E27">
            <w:pPr>
              <w:jc w:val="both"/>
              <w:rPr>
                <w:rFonts w:ascii="Times New Roman" w:hAnsi="Times New Roman"/>
                <w:b/>
                <w:sz w:val="24"/>
                <w:szCs w:val="24"/>
              </w:rPr>
            </w:pPr>
            <w:r>
              <w:rPr>
                <w:rFonts w:ascii="Times New Roman" w:hAnsi="Times New Roman"/>
                <w:b/>
                <w:sz w:val="24"/>
                <w:szCs w:val="24"/>
              </w:rPr>
              <w:t>99</w:t>
            </w:r>
          </w:p>
        </w:tc>
      </w:tr>
      <w:tr w:rsidR="002836ED" w:rsidRPr="00016E27" w:rsidTr="00016E27">
        <w:tc>
          <w:tcPr>
            <w:tcW w:w="1980" w:type="dxa"/>
          </w:tcPr>
          <w:p w:rsidR="002836ED" w:rsidRPr="00016E27" w:rsidRDefault="002836ED" w:rsidP="00016E27">
            <w:pPr>
              <w:jc w:val="both"/>
              <w:rPr>
                <w:rFonts w:ascii="Times New Roman" w:hAnsi="Times New Roman"/>
                <w:sz w:val="24"/>
                <w:szCs w:val="24"/>
              </w:rPr>
            </w:pPr>
            <w:r w:rsidRPr="00016E27">
              <w:rPr>
                <w:rFonts w:ascii="Times New Roman" w:hAnsi="Times New Roman"/>
                <w:sz w:val="24"/>
                <w:szCs w:val="24"/>
              </w:rPr>
              <w:t>Литературное чтение</w:t>
            </w:r>
          </w:p>
        </w:tc>
        <w:tc>
          <w:tcPr>
            <w:tcW w:w="656" w:type="dxa"/>
          </w:tcPr>
          <w:p w:rsidR="002836ED" w:rsidRPr="00016E27" w:rsidRDefault="00B75B48" w:rsidP="00016E27">
            <w:pPr>
              <w:jc w:val="both"/>
              <w:rPr>
                <w:rFonts w:ascii="Times New Roman" w:hAnsi="Times New Roman"/>
                <w:sz w:val="24"/>
                <w:szCs w:val="24"/>
              </w:rPr>
            </w:pPr>
            <w:r>
              <w:rPr>
                <w:rFonts w:ascii="Times New Roman" w:hAnsi="Times New Roman"/>
                <w:sz w:val="24"/>
                <w:szCs w:val="24"/>
              </w:rPr>
              <w:t>132</w:t>
            </w:r>
          </w:p>
        </w:tc>
        <w:tc>
          <w:tcPr>
            <w:tcW w:w="657" w:type="dxa"/>
          </w:tcPr>
          <w:p w:rsidR="002836ED" w:rsidRPr="00016E27" w:rsidRDefault="00B75B48" w:rsidP="00016E27">
            <w:pPr>
              <w:jc w:val="both"/>
              <w:rPr>
                <w:rFonts w:ascii="Times New Roman" w:hAnsi="Times New Roman"/>
                <w:sz w:val="24"/>
                <w:szCs w:val="24"/>
              </w:rPr>
            </w:pPr>
            <w:r>
              <w:rPr>
                <w:rFonts w:ascii="Times New Roman" w:hAnsi="Times New Roman"/>
                <w:sz w:val="24"/>
                <w:szCs w:val="24"/>
              </w:rPr>
              <w:t>133</w:t>
            </w:r>
          </w:p>
        </w:tc>
        <w:tc>
          <w:tcPr>
            <w:tcW w:w="656" w:type="dxa"/>
          </w:tcPr>
          <w:p w:rsidR="002836ED" w:rsidRPr="00016E27" w:rsidRDefault="005C2FC0" w:rsidP="00016E27">
            <w:pPr>
              <w:jc w:val="both"/>
              <w:rPr>
                <w:rFonts w:ascii="Times New Roman" w:hAnsi="Times New Roman"/>
                <w:b/>
                <w:sz w:val="24"/>
                <w:szCs w:val="24"/>
              </w:rPr>
            </w:pPr>
            <w:r>
              <w:rPr>
                <w:rFonts w:ascii="Times New Roman" w:hAnsi="Times New Roman"/>
                <w:b/>
                <w:sz w:val="24"/>
                <w:szCs w:val="24"/>
              </w:rPr>
              <w:t>101</w:t>
            </w:r>
          </w:p>
        </w:tc>
        <w:tc>
          <w:tcPr>
            <w:tcW w:w="657" w:type="dxa"/>
          </w:tcPr>
          <w:p w:rsidR="002836ED" w:rsidRPr="00016E27" w:rsidRDefault="00416FCA" w:rsidP="00016E27">
            <w:pPr>
              <w:jc w:val="both"/>
              <w:rPr>
                <w:rFonts w:ascii="Times New Roman" w:hAnsi="Times New Roman"/>
                <w:sz w:val="24"/>
                <w:szCs w:val="24"/>
              </w:rPr>
            </w:pPr>
            <w:r>
              <w:rPr>
                <w:rFonts w:ascii="Times New Roman" w:hAnsi="Times New Roman"/>
                <w:sz w:val="24"/>
                <w:szCs w:val="24"/>
              </w:rPr>
              <w:t>136</w:t>
            </w:r>
          </w:p>
        </w:tc>
        <w:tc>
          <w:tcPr>
            <w:tcW w:w="656" w:type="dxa"/>
          </w:tcPr>
          <w:p w:rsidR="002836ED" w:rsidRPr="00016E27" w:rsidRDefault="00416FCA" w:rsidP="00016E27">
            <w:pPr>
              <w:jc w:val="both"/>
              <w:rPr>
                <w:rFonts w:ascii="Times New Roman" w:hAnsi="Times New Roman"/>
                <w:sz w:val="24"/>
                <w:szCs w:val="24"/>
              </w:rPr>
            </w:pPr>
            <w:r>
              <w:rPr>
                <w:rFonts w:ascii="Times New Roman" w:hAnsi="Times New Roman"/>
                <w:sz w:val="24"/>
                <w:szCs w:val="24"/>
              </w:rPr>
              <w:t>135</w:t>
            </w:r>
          </w:p>
        </w:tc>
        <w:tc>
          <w:tcPr>
            <w:tcW w:w="657" w:type="dxa"/>
          </w:tcPr>
          <w:p w:rsidR="002836ED" w:rsidRPr="00016E27" w:rsidRDefault="00416FCA" w:rsidP="00016E27">
            <w:pPr>
              <w:jc w:val="both"/>
              <w:rPr>
                <w:rFonts w:ascii="Times New Roman" w:hAnsi="Times New Roman"/>
                <w:b/>
                <w:sz w:val="24"/>
                <w:szCs w:val="24"/>
              </w:rPr>
            </w:pPr>
            <w:r>
              <w:rPr>
                <w:rFonts w:ascii="Times New Roman" w:hAnsi="Times New Roman"/>
                <w:b/>
                <w:sz w:val="24"/>
                <w:szCs w:val="24"/>
              </w:rPr>
              <w:t>99</w:t>
            </w:r>
          </w:p>
        </w:tc>
        <w:tc>
          <w:tcPr>
            <w:tcW w:w="657" w:type="dxa"/>
          </w:tcPr>
          <w:p w:rsidR="002836ED" w:rsidRPr="00016E27" w:rsidRDefault="00A14D4A" w:rsidP="00016E27">
            <w:pPr>
              <w:jc w:val="both"/>
              <w:rPr>
                <w:rFonts w:ascii="Times New Roman" w:hAnsi="Times New Roman"/>
                <w:sz w:val="24"/>
                <w:szCs w:val="24"/>
              </w:rPr>
            </w:pPr>
            <w:r>
              <w:rPr>
                <w:rFonts w:ascii="Times New Roman" w:hAnsi="Times New Roman"/>
                <w:sz w:val="24"/>
                <w:szCs w:val="24"/>
              </w:rPr>
              <w:t>102</w:t>
            </w:r>
          </w:p>
        </w:tc>
        <w:tc>
          <w:tcPr>
            <w:tcW w:w="656" w:type="dxa"/>
          </w:tcPr>
          <w:p w:rsidR="002836ED" w:rsidRPr="00016E27" w:rsidRDefault="00A14D4A" w:rsidP="00016E27">
            <w:pPr>
              <w:jc w:val="both"/>
              <w:rPr>
                <w:rFonts w:ascii="Times New Roman" w:hAnsi="Times New Roman"/>
                <w:sz w:val="24"/>
                <w:szCs w:val="24"/>
              </w:rPr>
            </w:pPr>
            <w:r>
              <w:rPr>
                <w:rFonts w:ascii="Times New Roman" w:hAnsi="Times New Roman"/>
                <w:sz w:val="24"/>
                <w:szCs w:val="24"/>
              </w:rPr>
              <w:t>101</w:t>
            </w:r>
          </w:p>
        </w:tc>
        <w:tc>
          <w:tcPr>
            <w:tcW w:w="657" w:type="dxa"/>
          </w:tcPr>
          <w:p w:rsidR="002836ED" w:rsidRPr="00016E27" w:rsidRDefault="00A14D4A" w:rsidP="00016E27">
            <w:pPr>
              <w:jc w:val="both"/>
              <w:rPr>
                <w:rFonts w:ascii="Times New Roman" w:hAnsi="Times New Roman"/>
                <w:b/>
                <w:sz w:val="24"/>
                <w:szCs w:val="24"/>
              </w:rPr>
            </w:pPr>
            <w:r>
              <w:rPr>
                <w:rFonts w:ascii="Times New Roman" w:hAnsi="Times New Roman"/>
                <w:b/>
                <w:sz w:val="24"/>
                <w:szCs w:val="24"/>
              </w:rPr>
              <w:t>99</w:t>
            </w:r>
          </w:p>
        </w:tc>
        <w:tc>
          <w:tcPr>
            <w:tcW w:w="656" w:type="dxa"/>
          </w:tcPr>
          <w:p w:rsidR="002836ED" w:rsidRPr="00016E27" w:rsidRDefault="00695683" w:rsidP="00016E27">
            <w:pPr>
              <w:jc w:val="both"/>
              <w:rPr>
                <w:rFonts w:ascii="Times New Roman" w:hAnsi="Times New Roman"/>
                <w:sz w:val="24"/>
                <w:szCs w:val="24"/>
              </w:rPr>
            </w:pPr>
            <w:r>
              <w:rPr>
                <w:rFonts w:ascii="Times New Roman" w:hAnsi="Times New Roman"/>
                <w:sz w:val="24"/>
                <w:szCs w:val="24"/>
              </w:rPr>
              <w:t>102</w:t>
            </w:r>
          </w:p>
        </w:tc>
        <w:tc>
          <w:tcPr>
            <w:tcW w:w="657" w:type="dxa"/>
          </w:tcPr>
          <w:p w:rsidR="002836ED" w:rsidRPr="00016E27" w:rsidRDefault="00695683" w:rsidP="00016E27">
            <w:pPr>
              <w:jc w:val="both"/>
              <w:rPr>
                <w:rFonts w:ascii="Times New Roman" w:hAnsi="Times New Roman"/>
                <w:sz w:val="24"/>
                <w:szCs w:val="24"/>
              </w:rPr>
            </w:pPr>
            <w:r>
              <w:rPr>
                <w:rFonts w:ascii="Times New Roman" w:hAnsi="Times New Roman"/>
                <w:sz w:val="24"/>
                <w:szCs w:val="24"/>
              </w:rPr>
              <w:t>102</w:t>
            </w:r>
          </w:p>
        </w:tc>
        <w:tc>
          <w:tcPr>
            <w:tcW w:w="657" w:type="dxa"/>
          </w:tcPr>
          <w:p w:rsidR="002836ED" w:rsidRPr="00016E27" w:rsidRDefault="00695683" w:rsidP="00016E27">
            <w:pPr>
              <w:jc w:val="both"/>
              <w:rPr>
                <w:rFonts w:ascii="Times New Roman" w:hAnsi="Times New Roman"/>
                <w:b/>
                <w:sz w:val="24"/>
                <w:szCs w:val="24"/>
              </w:rPr>
            </w:pPr>
            <w:r>
              <w:rPr>
                <w:rFonts w:ascii="Times New Roman" w:hAnsi="Times New Roman"/>
                <w:b/>
                <w:sz w:val="24"/>
                <w:szCs w:val="24"/>
              </w:rPr>
              <w:t>100</w:t>
            </w:r>
          </w:p>
        </w:tc>
      </w:tr>
      <w:tr w:rsidR="00416FCA" w:rsidRPr="00016E27" w:rsidTr="00016E27">
        <w:tc>
          <w:tcPr>
            <w:tcW w:w="1980" w:type="dxa"/>
          </w:tcPr>
          <w:p w:rsidR="00416FCA" w:rsidRPr="00016E27" w:rsidRDefault="00416FCA" w:rsidP="00016E27">
            <w:pPr>
              <w:jc w:val="both"/>
              <w:rPr>
                <w:rFonts w:ascii="Times New Roman" w:hAnsi="Times New Roman"/>
                <w:sz w:val="24"/>
                <w:szCs w:val="24"/>
              </w:rPr>
            </w:pPr>
            <w:r w:rsidRPr="00016E27">
              <w:rPr>
                <w:rFonts w:ascii="Times New Roman" w:hAnsi="Times New Roman"/>
                <w:sz w:val="24"/>
                <w:szCs w:val="24"/>
              </w:rPr>
              <w:t>Математика</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132</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132</w:t>
            </w:r>
          </w:p>
        </w:tc>
        <w:tc>
          <w:tcPr>
            <w:tcW w:w="656"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416FCA" w:rsidRPr="00016E27" w:rsidRDefault="00416FCA" w:rsidP="008439A8">
            <w:pPr>
              <w:jc w:val="both"/>
              <w:rPr>
                <w:rFonts w:ascii="Times New Roman" w:hAnsi="Times New Roman"/>
                <w:sz w:val="24"/>
                <w:szCs w:val="24"/>
              </w:rPr>
            </w:pPr>
            <w:r>
              <w:rPr>
                <w:rFonts w:ascii="Times New Roman" w:hAnsi="Times New Roman"/>
                <w:sz w:val="24"/>
                <w:szCs w:val="24"/>
              </w:rPr>
              <w:t>136</w:t>
            </w:r>
          </w:p>
        </w:tc>
        <w:tc>
          <w:tcPr>
            <w:tcW w:w="656" w:type="dxa"/>
          </w:tcPr>
          <w:p w:rsidR="00416FCA" w:rsidRPr="00016E27" w:rsidRDefault="00416FCA" w:rsidP="008439A8">
            <w:pPr>
              <w:jc w:val="both"/>
              <w:rPr>
                <w:rFonts w:ascii="Times New Roman" w:hAnsi="Times New Roman"/>
                <w:sz w:val="24"/>
                <w:szCs w:val="24"/>
              </w:rPr>
            </w:pPr>
            <w:r>
              <w:rPr>
                <w:rFonts w:ascii="Times New Roman" w:hAnsi="Times New Roman"/>
                <w:sz w:val="24"/>
                <w:szCs w:val="24"/>
              </w:rPr>
              <w:t>135</w:t>
            </w:r>
          </w:p>
        </w:tc>
        <w:tc>
          <w:tcPr>
            <w:tcW w:w="657" w:type="dxa"/>
          </w:tcPr>
          <w:p w:rsidR="00416FCA" w:rsidRPr="00016E27" w:rsidRDefault="00416FCA" w:rsidP="008439A8">
            <w:pPr>
              <w:jc w:val="both"/>
              <w:rPr>
                <w:rFonts w:ascii="Times New Roman" w:hAnsi="Times New Roman"/>
                <w:b/>
                <w:sz w:val="24"/>
                <w:szCs w:val="24"/>
              </w:rPr>
            </w:pPr>
            <w:r>
              <w:rPr>
                <w:rFonts w:ascii="Times New Roman" w:hAnsi="Times New Roman"/>
                <w:b/>
                <w:sz w:val="24"/>
                <w:szCs w:val="24"/>
              </w:rPr>
              <w:t>99</w:t>
            </w:r>
          </w:p>
        </w:tc>
        <w:tc>
          <w:tcPr>
            <w:tcW w:w="657"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136</w:t>
            </w:r>
          </w:p>
        </w:tc>
        <w:tc>
          <w:tcPr>
            <w:tcW w:w="656"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136</w:t>
            </w:r>
          </w:p>
        </w:tc>
        <w:tc>
          <w:tcPr>
            <w:tcW w:w="657" w:type="dxa"/>
          </w:tcPr>
          <w:p w:rsidR="00416FCA" w:rsidRPr="00016E27" w:rsidRDefault="00A14D4A" w:rsidP="00016E27">
            <w:pPr>
              <w:jc w:val="both"/>
              <w:rPr>
                <w:rFonts w:ascii="Times New Roman" w:hAnsi="Times New Roman"/>
                <w:b/>
                <w:sz w:val="24"/>
                <w:szCs w:val="24"/>
              </w:rPr>
            </w:pPr>
            <w:r>
              <w:rPr>
                <w:rFonts w:ascii="Times New Roman" w:hAnsi="Times New Roman"/>
                <w:b/>
                <w:sz w:val="24"/>
                <w:szCs w:val="24"/>
              </w:rPr>
              <w:t>100</w:t>
            </w:r>
          </w:p>
        </w:tc>
        <w:tc>
          <w:tcPr>
            <w:tcW w:w="656" w:type="dxa"/>
          </w:tcPr>
          <w:p w:rsidR="00416FCA" w:rsidRPr="00016E27" w:rsidRDefault="00695683" w:rsidP="00016E27">
            <w:pPr>
              <w:jc w:val="both"/>
              <w:rPr>
                <w:rFonts w:ascii="Times New Roman" w:hAnsi="Times New Roman"/>
                <w:sz w:val="24"/>
                <w:szCs w:val="24"/>
              </w:rPr>
            </w:pPr>
            <w:r>
              <w:rPr>
                <w:rFonts w:ascii="Times New Roman" w:hAnsi="Times New Roman"/>
                <w:sz w:val="24"/>
                <w:szCs w:val="24"/>
              </w:rPr>
              <w:t>136</w:t>
            </w:r>
          </w:p>
        </w:tc>
        <w:tc>
          <w:tcPr>
            <w:tcW w:w="657" w:type="dxa"/>
          </w:tcPr>
          <w:p w:rsidR="00416FCA" w:rsidRPr="00016E27" w:rsidRDefault="00695683" w:rsidP="00016E27">
            <w:pPr>
              <w:jc w:val="both"/>
              <w:rPr>
                <w:rFonts w:ascii="Times New Roman" w:hAnsi="Times New Roman"/>
                <w:sz w:val="24"/>
                <w:szCs w:val="24"/>
              </w:rPr>
            </w:pPr>
            <w:r>
              <w:rPr>
                <w:rFonts w:ascii="Times New Roman" w:hAnsi="Times New Roman"/>
                <w:sz w:val="24"/>
                <w:szCs w:val="24"/>
              </w:rPr>
              <w:t>137</w:t>
            </w:r>
          </w:p>
        </w:tc>
        <w:tc>
          <w:tcPr>
            <w:tcW w:w="657" w:type="dxa"/>
          </w:tcPr>
          <w:p w:rsidR="00416FCA" w:rsidRPr="00016E27" w:rsidRDefault="00695683" w:rsidP="00016E27">
            <w:pPr>
              <w:jc w:val="both"/>
              <w:rPr>
                <w:rFonts w:ascii="Times New Roman" w:hAnsi="Times New Roman"/>
                <w:b/>
                <w:sz w:val="24"/>
                <w:szCs w:val="24"/>
              </w:rPr>
            </w:pPr>
            <w:r>
              <w:rPr>
                <w:rFonts w:ascii="Times New Roman" w:hAnsi="Times New Roman"/>
                <w:b/>
                <w:sz w:val="24"/>
                <w:szCs w:val="24"/>
              </w:rPr>
              <w:t>101</w:t>
            </w:r>
          </w:p>
        </w:tc>
      </w:tr>
      <w:tr w:rsidR="00416FCA" w:rsidRPr="00016E27" w:rsidTr="00016E27">
        <w:tc>
          <w:tcPr>
            <w:tcW w:w="1980" w:type="dxa"/>
          </w:tcPr>
          <w:p w:rsidR="00416FCA" w:rsidRPr="00016E27" w:rsidRDefault="00416FCA" w:rsidP="00016E27">
            <w:pPr>
              <w:jc w:val="both"/>
              <w:rPr>
                <w:rFonts w:ascii="Times New Roman" w:hAnsi="Times New Roman"/>
                <w:sz w:val="24"/>
                <w:szCs w:val="24"/>
              </w:rPr>
            </w:pPr>
            <w:r w:rsidRPr="00016E27">
              <w:rPr>
                <w:rFonts w:ascii="Times New Roman" w:hAnsi="Times New Roman"/>
                <w:sz w:val="24"/>
                <w:szCs w:val="24"/>
              </w:rPr>
              <w:t>Окружающий мир</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66</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65</w:t>
            </w:r>
          </w:p>
        </w:tc>
        <w:tc>
          <w:tcPr>
            <w:tcW w:w="656"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98</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68</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67</w:t>
            </w:r>
          </w:p>
        </w:tc>
        <w:tc>
          <w:tcPr>
            <w:tcW w:w="657"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99</w:t>
            </w:r>
          </w:p>
        </w:tc>
        <w:tc>
          <w:tcPr>
            <w:tcW w:w="657"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68</w:t>
            </w:r>
          </w:p>
        </w:tc>
        <w:tc>
          <w:tcPr>
            <w:tcW w:w="656"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68</w:t>
            </w:r>
          </w:p>
        </w:tc>
        <w:tc>
          <w:tcPr>
            <w:tcW w:w="657" w:type="dxa"/>
          </w:tcPr>
          <w:p w:rsidR="00416FCA" w:rsidRPr="00016E27" w:rsidRDefault="00A14D4A" w:rsidP="00016E27">
            <w:pPr>
              <w:jc w:val="both"/>
              <w:rPr>
                <w:rFonts w:ascii="Times New Roman" w:hAnsi="Times New Roman"/>
                <w:b/>
                <w:sz w:val="24"/>
                <w:szCs w:val="24"/>
              </w:rPr>
            </w:pPr>
            <w:r>
              <w:rPr>
                <w:rFonts w:ascii="Times New Roman" w:hAnsi="Times New Roman"/>
                <w:b/>
                <w:sz w:val="24"/>
                <w:szCs w:val="24"/>
              </w:rPr>
              <w:t>100</w:t>
            </w:r>
          </w:p>
        </w:tc>
        <w:tc>
          <w:tcPr>
            <w:tcW w:w="656" w:type="dxa"/>
          </w:tcPr>
          <w:p w:rsidR="00416FCA" w:rsidRPr="00016E27" w:rsidRDefault="00695683" w:rsidP="00016E27">
            <w:pPr>
              <w:jc w:val="both"/>
              <w:rPr>
                <w:rFonts w:ascii="Times New Roman" w:hAnsi="Times New Roman"/>
                <w:sz w:val="24"/>
                <w:szCs w:val="24"/>
              </w:rPr>
            </w:pPr>
            <w:r>
              <w:rPr>
                <w:rFonts w:ascii="Times New Roman" w:hAnsi="Times New Roman"/>
                <w:sz w:val="24"/>
                <w:szCs w:val="24"/>
              </w:rPr>
              <w:t>69</w:t>
            </w:r>
          </w:p>
        </w:tc>
        <w:tc>
          <w:tcPr>
            <w:tcW w:w="657" w:type="dxa"/>
          </w:tcPr>
          <w:p w:rsidR="00416FCA" w:rsidRPr="00016E27" w:rsidRDefault="00695683" w:rsidP="00016E27">
            <w:pPr>
              <w:jc w:val="both"/>
              <w:rPr>
                <w:rFonts w:ascii="Times New Roman" w:hAnsi="Times New Roman"/>
                <w:sz w:val="24"/>
                <w:szCs w:val="24"/>
              </w:rPr>
            </w:pPr>
            <w:r>
              <w:rPr>
                <w:rFonts w:ascii="Times New Roman" w:hAnsi="Times New Roman"/>
                <w:sz w:val="24"/>
                <w:szCs w:val="24"/>
              </w:rPr>
              <w:t>67</w:t>
            </w:r>
          </w:p>
        </w:tc>
        <w:tc>
          <w:tcPr>
            <w:tcW w:w="657" w:type="dxa"/>
          </w:tcPr>
          <w:p w:rsidR="00416FCA" w:rsidRPr="00016E27" w:rsidRDefault="00695683" w:rsidP="00016E27">
            <w:pPr>
              <w:jc w:val="both"/>
              <w:rPr>
                <w:rFonts w:ascii="Times New Roman" w:hAnsi="Times New Roman"/>
                <w:b/>
                <w:sz w:val="24"/>
                <w:szCs w:val="24"/>
              </w:rPr>
            </w:pPr>
            <w:r>
              <w:rPr>
                <w:rFonts w:ascii="Times New Roman" w:hAnsi="Times New Roman"/>
                <w:b/>
                <w:sz w:val="24"/>
                <w:szCs w:val="24"/>
              </w:rPr>
              <w:t>99</w:t>
            </w:r>
          </w:p>
        </w:tc>
      </w:tr>
      <w:tr w:rsidR="00416FCA" w:rsidRPr="00016E27" w:rsidTr="00016E27">
        <w:tc>
          <w:tcPr>
            <w:tcW w:w="1980" w:type="dxa"/>
          </w:tcPr>
          <w:p w:rsidR="00416FCA" w:rsidRPr="00016E27" w:rsidRDefault="00416FCA" w:rsidP="00016E27">
            <w:pPr>
              <w:jc w:val="both"/>
              <w:rPr>
                <w:rFonts w:ascii="Times New Roman" w:hAnsi="Times New Roman"/>
                <w:sz w:val="24"/>
                <w:szCs w:val="24"/>
              </w:rPr>
            </w:pPr>
            <w:r w:rsidRPr="00016E27">
              <w:rPr>
                <w:rFonts w:ascii="Times New Roman" w:hAnsi="Times New Roman"/>
                <w:sz w:val="24"/>
                <w:szCs w:val="24"/>
              </w:rPr>
              <w:t>Технология</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33</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33</w:t>
            </w:r>
          </w:p>
        </w:tc>
        <w:tc>
          <w:tcPr>
            <w:tcW w:w="656"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34</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34</w:t>
            </w:r>
          </w:p>
        </w:tc>
        <w:tc>
          <w:tcPr>
            <w:tcW w:w="657"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68</w:t>
            </w:r>
          </w:p>
        </w:tc>
        <w:tc>
          <w:tcPr>
            <w:tcW w:w="656"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66</w:t>
            </w:r>
          </w:p>
        </w:tc>
        <w:tc>
          <w:tcPr>
            <w:tcW w:w="657" w:type="dxa"/>
          </w:tcPr>
          <w:p w:rsidR="00416FCA" w:rsidRPr="00016E27" w:rsidRDefault="00A14D4A" w:rsidP="00016E27">
            <w:pPr>
              <w:jc w:val="both"/>
              <w:rPr>
                <w:rFonts w:ascii="Times New Roman" w:hAnsi="Times New Roman"/>
                <w:b/>
                <w:sz w:val="24"/>
                <w:szCs w:val="24"/>
              </w:rPr>
            </w:pPr>
            <w:r>
              <w:rPr>
                <w:rFonts w:ascii="Times New Roman" w:hAnsi="Times New Roman"/>
                <w:b/>
                <w:sz w:val="24"/>
                <w:szCs w:val="24"/>
              </w:rPr>
              <w:t>97</w:t>
            </w:r>
          </w:p>
        </w:tc>
        <w:tc>
          <w:tcPr>
            <w:tcW w:w="656" w:type="dxa"/>
          </w:tcPr>
          <w:p w:rsidR="00416FCA" w:rsidRPr="00016E27" w:rsidRDefault="00F313C6" w:rsidP="00016E27">
            <w:pPr>
              <w:jc w:val="both"/>
              <w:rPr>
                <w:rFonts w:ascii="Times New Roman" w:hAnsi="Times New Roman"/>
                <w:sz w:val="24"/>
                <w:szCs w:val="24"/>
              </w:rPr>
            </w:pPr>
            <w:r>
              <w:rPr>
                <w:rFonts w:ascii="Times New Roman" w:hAnsi="Times New Roman"/>
                <w:sz w:val="24"/>
                <w:szCs w:val="24"/>
              </w:rPr>
              <w:t>68</w:t>
            </w:r>
          </w:p>
        </w:tc>
        <w:tc>
          <w:tcPr>
            <w:tcW w:w="657" w:type="dxa"/>
          </w:tcPr>
          <w:p w:rsidR="00416FCA" w:rsidRPr="00016E27" w:rsidRDefault="00F313C6" w:rsidP="00016E27">
            <w:pPr>
              <w:jc w:val="both"/>
              <w:rPr>
                <w:rFonts w:ascii="Times New Roman" w:hAnsi="Times New Roman"/>
                <w:sz w:val="24"/>
                <w:szCs w:val="24"/>
              </w:rPr>
            </w:pPr>
            <w:r>
              <w:rPr>
                <w:rFonts w:ascii="Times New Roman" w:hAnsi="Times New Roman"/>
                <w:sz w:val="24"/>
                <w:szCs w:val="24"/>
              </w:rPr>
              <w:t>67</w:t>
            </w:r>
          </w:p>
        </w:tc>
        <w:tc>
          <w:tcPr>
            <w:tcW w:w="657" w:type="dxa"/>
          </w:tcPr>
          <w:p w:rsidR="00416FCA" w:rsidRPr="00016E27" w:rsidRDefault="00F313C6" w:rsidP="00016E27">
            <w:pPr>
              <w:jc w:val="both"/>
              <w:rPr>
                <w:rFonts w:ascii="Times New Roman" w:hAnsi="Times New Roman"/>
                <w:b/>
                <w:sz w:val="24"/>
                <w:szCs w:val="24"/>
              </w:rPr>
            </w:pPr>
            <w:r>
              <w:rPr>
                <w:rFonts w:ascii="Times New Roman" w:hAnsi="Times New Roman"/>
                <w:b/>
                <w:sz w:val="24"/>
                <w:szCs w:val="24"/>
              </w:rPr>
              <w:t>99</w:t>
            </w:r>
          </w:p>
        </w:tc>
      </w:tr>
      <w:tr w:rsidR="00416FCA" w:rsidRPr="00016E27" w:rsidTr="00016E27">
        <w:tc>
          <w:tcPr>
            <w:tcW w:w="1980" w:type="dxa"/>
          </w:tcPr>
          <w:p w:rsidR="00416FCA" w:rsidRPr="00016E27" w:rsidRDefault="00416FCA" w:rsidP="00016E27">
            <w:pPr>
              <w:jc w:val="both"/>
              <w:rPr>
                <w:rFonts w:ascii="Times New Roman" w:hAnsi="Times New Roman"/>
                <w:sz w:val="24"/>
                <w:szCs w:val="24"/>
              </w:rPr>
            </w:pPr>
            <w:r w:rsidRPr="00016E27">
              <w:rPr>
                <w:rFonts w:ascii="Times New Roman" w:hAnsi="Times New Roman"/>
                <w:sz w:val="24"/>
                <w:szCs w:val="24"/>
              </w:rPr>
              <w:t>Музыка</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33</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33</w:t>
            </w:r>
          </w:p>
        </w:tc>
        <w:tc>
          <w:tcPr>
            <w:tcW w:w="656"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34</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34</w:t>
            </w:r>
          </w:p>
        </w:tc>
        <w:tc>
          <w:tcPr>
            <w:tcW w:w="657"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34</w:t>
            </w:r>
          </w:p>
        </w:tc>
        <w:tc>
          <w:tcPr>
            <w:tcW w:w="656"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34</w:t>
            </w:r>
          </w:p>
        </w:tc>
        <w:tc>
          <w:tcPr>
            <w:tcW w:w="657" w:type="dxa"/>
          </w:tcPr>
          <w:p w:rsidR="00416FCA" w:rsidRPr="00016E27" w:rsidRDefault="00A14D4A" w:rsidP="00016E27">
            <w:pPr>
              <w:jc w:val="both"/>
              <w:rPr>
                <w:rFonts w:ascii="Times New Roman" w:hAnsi="Times New Roman"/>
                <w:b/>
                <w:sz w:val="24"/>
                <w:szCs w:val="24"/>
              </w:rPr>
            </w:pPr>
            <w:r>
              <w:rPr>
                <w:rFonts w:ascii="Times New Roman" w:hAnsi="Times New Roman"/>
                <w:b/>
                <w:sz w:val="24"/>
                <w:szCs w:val="24"/>
              </w:rPr>
              <w:t>100</w:t>
            </w:r>
          </w:p>
        </w:tc>
        <w:tc>
          <w:tcPr>
            <w:tcW w:w="656" w:type="dxa"/>
          </w:tcPr>
          <w:p w:rsidR="00416FCA" w:rsidRPr="00016E27" w:rsidRDefault="00F313C6" w:rsidP="00016E27">
            <w:pPr>
              <w:jc w:val="both"/>
              <w:rPr>
                <w:rFonts w:ascii="Times New Roman" w:hAnsi="Times New Roman"/>
                <w:sz w:val="24"/>
                <w:szCs w:val="24"/>
              </w:rPr>
            </w:pPr>
            <w:r>
              <w:rPr>
                <w:rFonts w:ascii="Times New Roman" w:hAnsi="Times New Roman"/>
                <w:sz w:val="24"/>
                <w:szCs w:val="24"/>
              </w:rPr>
              <w:t>34</w:t>
            </w:r>
          </w:p>
        </w:tc>
        <w:tc>
          <w:tcPr>
            <w:tcW w:w="657" w:type="dxa"/>
          </w:tcPr>
          <w:p w:rsidR="00416FCA" w:rsidRPr="00016E27" w:rsidRDefault="00F313C6" w:rsidP="00016E27">
            <w:pPr>
              <w:jc w:val="both"/>
              <w:rPr>
                <w:rFonts w:ascii="Times New Roman" w:hAnsi="Times New Roman"/>
                <w:sz w:val="24"/>
                <w:szCs w:val="24"/>
              </w:rPr>
            </w:pPr>
            <w:r>
              <w:rPr>
                <w:rFonts w:ascii="Times New Roman" w:hAnsi="Times New Roman"/>
                <w:sz w:val="24"/>
                <w:szCs w:val="24"/>
              </w:rPr>
              <w:t>34</w:t>
            </w:r>
          </w:p>
        </w:tc>
        <w:tc>
          <w:tcPr>
            <w:tcW w:w="657" w:type="dxa"/>
          </w:tcPr>
          <w:p w:rsidR="00416FCA" w:rsidRPr="00016E27" w:rsidRDefault="00F313C6" w:rsidP="00016E27">
            <w:pPr>
              <w:jc w:val="both"/>
              <w:rPr>
                <w:rFonts w:ascii="Times New Roman" w:hAnsi="Times New Roman"/>
                <w:b/>
                <w:sz w:val="24"/>
                <w:szCs w:val="24"/>
              </w:rPr>
            </w:pPr>
            <w:r>
              <w:rPr>
                <w:rFonts w:ascii="Times New Roman" w:hAnsi="Times New Roman"/>
                <w:b/>
                <w:sz w:val="24"/>
                <w:szCs w:val="24"/>
              </w:rPr>
              <w:t>100</w:t>
            </w:r>
          </w:p>
        </w:tc>
      </w:tr>
      <w:tr w:rsidR="00416FCA" w:rsidRPr="00016E27" w:rsidTr="00F313C6">
        <w:tc>
          <w:tcPr>
            <w:tcW w:w="1980" w:type="dxa"/>
          </w:tcPr>
          <w:p w:rsidR="00416FCA" w:rsidRPr="00016E27" w:rsidRDefault="00416FCA" w:rsidP="00016E27">
            <w:pPr>
              <w:jc w:val="both"/>
              <w:rPr>
                <w:rFonts w:ascii="Times New Roman" w:hAnsi="Times New Roman"/>
                <w:sz w:val="24"/>
                <w:szCs w:val="24"/>
              </w:rPr>
            </w:pPr>
            <w:r w:rsidRPr="00016E27">
              <w:rPr>
                <w:rFonts w:ascii="Times New Roman" w:hAnsi="Times New Roman"/>
                <w:sz w:val="24"/>
                <w:szCs w:val="24"/>
              </w:rPr>
              <w:t>Физическая культура</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99</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94</w:t>
            </w:r>
          </w:p>
        </w:tc>
        <w:tc>
          <w:tcPr>
            <w:tcW w:w="656"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95</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102</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91</w:t>
            </w:r>
          </w:p>
        </w:tc>
        <w:tc>
          <w:tcPr>
            <w:tcW w:w="657" w:type="dxa"/>
            <w:shd w:val="clear" w:color="auto" w:fill="FF0000"/>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89</w:t>
            </w:r>
          </w:p>
        </w:tc>
        <w:tc>
          <w:tcPr>
            <w:tcW w:w="657"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102</w:t>
            </w:r>
          </w:p>
        </w:tc>
        <w:tc>
          <w:tcPr>
            <w:tcW w:w="656"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92</w:t>
            </w:r>
          </w:p>
        </w:tc>
        <w:tc>
          <w:tcPr>
            <w:tcW w:w="657" w:type="dxa"/>
          </w:tcPr>
          <w:p w:rsidR="00416FCA" w:rsidRPr="00016E27" w:rsidRDefault="00A14D4A" w:rsidP="00016E27">
            <w:pPr>
              <w:jc w:val="both"/>
              <w:rPr>
                <w:rFonts w:ascii="Times New Roman" w:hAnsi="Times New Roman"/>
                <w:b/>
                <w:sz w:val="24"/>
                <w:szCs w:val="24"/>
              </w:rPr>
            </w:pPr>
            <w:r>
              <w:rPr>
                <w:rFonts w:ascii="Times New Roman" w:hAnsi="Times New Roman"/>
                <w:b/>
                <w:sz w:val="24"/>
                <w:szCs w:val="24"/>
              </w:rPr>
              <w:t>90</w:t>
            </w:r>
          </w:p>
        </w:tc>
        <w:tc>
          <w:tcPr>
            <w:tcW w:w="656" w:type="dxa"/>
          </w:tcPr>
          <w:p w:rsidR="00416FCA" w:rsidRPr="00016E27" w:rsidRDefault="00F313C6" w:rsidP="00016E27">
            <w:pPr>
              <w:jc w:val="both"/>
              <w:rPr>
                <w:rFonts w:ascii="Times New Roman" w:hAnsi="Times New Roman"/>
                <w:sz w:val="24"/>
                <w:szCs w:val="24"/>
              </w:rPr>
            </w:pPr>
            <w:r>
              <w:rPr>
                <w:rFonts w:ascii="Times New Roman" w:hAnsi="Times New Roman"/>
                <w:sz w:val="24"/>
                <w:szCs w:val="24"/>
              </w:rPr>
              <w:t>102</w:t>
            </w:r>
          </w:p>
        </w:tc>
        <w:tc>
          <w:tcPr>
            <w:tcW w:w="657" w:type="dxa"/>
          </w:tcPr>
          <w:p w:rsidR="00416FCA" w:rsidRPr="00016E27" w:rsidRDefault="00F313C6" w:rsidP="00016E27">
            <w:pPr>
              <w:jc w:val="both"/>
              <w:rPr>
                <w:rFonts w:ascii="Times New Roman" w:hAnsi="Times New Roman"/>
                <w:sz w:val="24"/>
                <w:szCs w:val="24"/>
              </w:rPr>
            </w:pPr>
            <w:r>
              <w:rPr>
                <w:rFonts w:ascii="Times New Roman" w:hAnsi="Times New Roman"/>
                <w:sz w:val="24"/>
                <w:szCs w:val="24"/>
              </w:rPr>
              <w:t>94</w:t>
            </w:r>
          </w:p>
        </w:tc>
        <w:tc>
          <w:tcPr>
            <w:tcW w:w="657" w:type="dxa"/>
          </w:tcPr>
          <w:p w:rsidR="00416FCA" w:rsidRPr="00016E27" w:rsidRDefault="00F313C6" w:rsidP="00016E27">
            <w:pPr>
              <w:jc w:val="both"/>
              <w:rPr>
                <w:rFonts w:ascii="Times New Roman" w:hAnsi="Times New Roman"/>
                <w:b/>
                <w:sz w:val="24"/>
                <w:szCs w:val="24"/>
              </w:rPr>
            </w:pPr>
            <w:r>
              <w:rPr>
                <w:rFonts w:ascii="Times New Roman" w:hAnsi="Times New Roman"/>
                <w:b/>
                <w:sz w:val="24"/>
                <w:szCs w:val="24"/>
              </w:rPr>
              <w:t>92</w:t>
            </w:r>
          </w:p>
        </w:tc>
      </w:tr>
      <w:tr w:rsidR="00416FCA" w:rsidRPr="00016E27" w:rsidTr="00016E27">
        <w:tc>
          <w:tcPr>
            <w:tcW w:w="1980" w:type="dxa"/>
          </w:tcPr>
          <w:p w:rsidR="00416FCA" w:rsidRPr="00016E27" w:rsidRDefault="00416FCA" w:rsidP="00016E27">
            <w:pPr>
              <w:jc w:val="both"/>
              <w:rPr>
                <w:rFonts w:ascii="Times New Roman" w:hAnsi="Times New Roman"/>
                <w:sz w:val="24"/>
                <w:szCs w:val="24"/>
              </w:rPr>
            </w:pPr>
            <w:r w:rsidRPr="00016E27">
              <w:rPr>
                <w:rFonts w:ascii="Times New Roman" w:hAnsi="Times New Roman"/>
                <w:sz w:val="24"/>
                <w:szCs w:val="24"/>
              </w:rPr>
              <w:t>ИЗО</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33</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33</w:t>
            </w:r>
          </w:p>
        </w:tc>
        <w:tc>
          <w:tcPr>
            <w:tcW w:w="656"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34</w:t>
            </w:r>
          </w:p>
        </w:tc>
        <w:tc>
          <w:tcPr>
            <w:tcW w:w="656" w:type="dxa"/>
          </w:tcPr>
          <w:p w:rsidR="00416FCA" w:rsidRPr="00016E27" w:rsidRDefault="00416FCA" w:rsidP="00016E27">
            <w:pPr>
              <w:jc w:val="both"/>
              <w:rPr>
                <w:rFonts w:ascii="Times New Roman" w:hAnsi="Times New Roman"/>
                <w:sz w:val="24"/>
                <w:szCs w:val="24"/>
              </w:rPr>
            </w:pPr>
            <w:r>
              <w:rPr>
                <w:rFonts w:ascii="Times New Roman" w:hAnsi="Times New Roman"/>
                <w:sz w:val="24"/>
                <w:szCs w:val="24"/>
              </w:rPr>
              <w:t>34</w:t>
            </w:r>
          </w:p>
        </w:tc>
        <w:tc>
          <w:tcPr>
            <w:tcW w:w="657" w:type="dxa"/>
          </w:tcPr>
          <w:p w:rsidR="00416FCA" w:rsidRPr="00016E27" w:rsidRDefault="00416FCA" w:rsidP="00016E27">
            <w:pPr>
              <w:jc w:val="both"/>
              <w:rPr>
                <w:rFonts w:ascii="Times New Roman" w:hAnsi="Times New Roman"/>
                <w:b/>
                <w:sz w:val="24"/>
                <w:szCs w:val="24"/>
              </w:rPr>
            </w:pPr>
            <w:r>
              <w:rPr>
                <w:rFonts w:ascii="Times New Roman" w:hAnsi="Times New Roman"/>
                <w:b/>
                <w:sz w:val="24"/>
                <w:szCs w:val="24"/>
              </w:rPr>
              <w:t>100</w:t>
            </w:r>
          </w:p>
        </w:tc>
        <w:tc>
          <w:tcPr>
            <w:tcW w:w="657"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34</w:t>
            </w:r>
          </w:p>
        </w:tc>
        <w:tc>
          <w:tcPr>
            <w:tcW w:w="656" w:type="dxa"/>
          </w:tcPr>
          <w:p w:rsidR="00416FCA" w:rsidRPr="00016E27" w:rsidRDefault="00A14D4A" w:rsidP="00016E27">
            <w:pPr>
              <w:jc w:val="both"/>
              <w:rPr>
                <w:rFonts w:ascii="Times New Roman" w:hAnsi="Times New Roman"/>
                <w:sz w:val="24"/>
                <w:szCs w:val="24"/>
              </w:rPr>
            </w:pPr>
            <w:r>
              <w:rPr>
                <w:rFonts w:ascii="Times New Roman" w:hAnsi="Times New Roman"/>
                <w:sz w:val="24"/>
                <w:szCs w:val="24"/>
              </w:rPr>
              <w:t>34</w:t>
            </w:r>
          </w:p>
        </w:tc>
        <w:tc>
          <w:tcPr>
            <w:tcW w:w="657" w:type="dxa"/>
          </w:tcPr>
          <w:p w:rsidR="00416FCA" w:rsidRPr="00016E27" w:rsidRDefault="00A14D4A" w:rsidP="00016E27">
            <w:pPr>
              <w:jc w:val="both"/>
              <w:rPr>
                <w:rFonts w:ascii="Times New Roman" w:hAnsi="Times New Roman"/>
                <w:b/>
                <w:sz w:val="24"/>
                <w:szCs w:val="24"/>
              </w:rPr>
            </w:pPr>
            <w:r>
              <w:rPr>
                <w:rFonts w:ascii="Times New Roman" w:hAnsi="Times New Roman"/>
                <w:b/>
                <w:sz w:val="24"/>
                <w:szCs w:val="24"/>
              </w:rPr>
              <w:t>100</w:t>
            </w:r>
          </w:p>
        </w:tc>
        <w:tc>
          <w:tcPr>
            <w:tcW w:w="656" w:type="dxa"/>
          </w:tcPr>
          <w:p w:rsidR="00416FCA" w:rsidRPr="00016E27" w:rsidRDefault="00F313C6" w:rsidP="00016E27">
            <w:pPr>
              <w:jc w:val="both"/>
              <w:rPr>
                <w:rFonts w:ascii="Times New Roman" w:hAnsi="Times New Roman"/>
                <w:sz w:val="24"/>
                <w:szCs w:val="24"/>
              </w:rPr>
            </w:pPr>
            <w:r>
              <w:rPr>
                <w:rFonts w:ascii="Times New Roman" w:hAnsi="Times New Roman"/>
                <w:sz w:val="24"/>
                <w:szCs w:val="24"/>
              </w:rPr>
              <w:t>34</w:t>
            </w:r>
          </w:p>
        </w:tc>
        <w:tc>
          <w:tcPr>
            <w:tcW w:w="657" w:type="dxa"/>
          </w:tcPr>
          <w:p w:rsidR="00416FCA" w:rsidRPr="00016E27" w:rsidRDefault="00F313C6" w:rsidP="00016E27">
            <w:pPr>
              <w:jc w:val="both"/>
              <w:rPr>
                <w:rFonts w:ascii="Times New Roman" w:hAnsi="Times New Roman"/>
                <w:sz w:val="24"/>
                <w:szCs w:val="24"/>
              </w:rPr>
            </w:pPr>
            <w:r>
              <w:rPr>
                <w:rFonts w:ascii="Times New Roman" w:hAnsi="Times New Roman"/>
                <w:sz w:val="24"/>
                <w:szCs w:val="24"/>
              </w:rPr>
              <w:t>32</w:t>
            </w:r>
          </w:p>
        </w:tc>
        <w:tc>
          <w:tcPr>
            <w:tcW w:w="657" w:type="dxa"/>
          </w:tcPr>
          <w:p w:rsidR="00416FCA" w:rsidRPr="00016E27" w:rsidRDefault="00F313C6" w:rsidP="00016E27">
            <w:pPr>
              <w:jc w:val="both"/>
              <w:rPr>
                <w:rFonts w:ascii="Times New Roman" w:hAnsi="Times New Roman"/>
                <w:b/>
                <w:sz w:val="24"/>
                <w:szCs w:val="24"/>
              </w:rPr>
            </w:pPr>
            <w:r>
              <w:rPr>
                <w:rFonts w:ascii="Times New Roman" w:hAnsi="Times New Roman"/>
                <w:b/>
                <w:sz w:val="24"/>
                <w:szCs w:val="24"/>
              </w:rPr>
              <w:t>94</w:t>
            </w:r>
          </w:p>
        </w:tc>
      </w:tr>
    </w:tbl>
    <w:p w:rsidR="002836ED" w:rsidRDefault="002836ED" w:rsidP="002836ED">
      <w:pPr>
        <w:jc w:val="center"/>
        <w:rPr>
          <w:b/>
          <w:bCs/>
          <w:sz w:val="16"/>
          <w:szCs w:val="16"/>
        </w:rPr>
      </w:pPr>
    </w:p>
    <w:p w:rsidR="00323F93" w:rsidRDefault="00323F93" w:rsidP="002836ED">
      <w:pPr>
        <w:jc w:val="center"/>
        <w:rPr>
          <w:b/>
          <w:bCs/>
          <w:sz w:val="16"/>
          <w:szCs w:val="16"/>
        </w:rPr>
      </w:pPr>
    </w:p>
    <w:p w:rsidR="00323F93" w:rsidRDefault="00323F93" w:rsidP="002836ED">
      <w:pPr>
        <w:jc w:val="center"/>
        <w:rPr>
          <w:b/>
          <w:bCs/>
          <w:sz w:val="16"/>
          <w:szCs w:val="16"/>
        </w:rPr>
      </w:pPr>
    </w:p>
    <w:p w:rsidR="00323F93" w:rsidRDefault="00323F93" w:rsidP="002836ED">
      <w:pPr>
        <w:jc w:val="center"/>
        <w:rPr>
          <w:b/>
          <w:bCs/>
          <w:sz w:val="16"/>
          <w:szCs w:val="16"/>
        </w:rPr>
      </w:pPr>
    </w:p>
    <w:p w:rsidR="00416FCA" w:rsidRDefault="00416FCA" w:rsidP="002836ED">
      <w:pPr>
        <w:jc w:val="center"/>
        <w:rPr>
          <w:rFonts w:ascii="Times New Roman" w:hAnsi="Times New Roman"/>
          <w:b/>
          <w:bCs/>
          <w:sz w:val="28"/>
          <w:szCs w:val="28"/>
        </w:rPr>
      </w:pPr>
    </w:p>
    <w:p w:rsidR="00416FCA" w:rsidRDefault="00416FCA" w:rsidP="002836ED">
      <w:pPr>
        <w:jc w:val="center"/>
        <w:rPr>
          <w:rFonts w:ascii="Times New Roman" w:hAnsi="Times New Roman"/>
          <w:b/>
          <w:bCs/>
          <w:sz w:val="28"/>
          <w:szCs w:val="28"/>
        </w:rPr>
      </w:pPr>
    </w:p>
    <w:p w:rsidR="002836ED" w:rsidRPr="002836ED" w:rsidRDefault="002836ED" w:rsidP="002836ED">
      <w:pPr>
        <w:jc w:val="center"/>
        <w:rPr>
          <w:rFonts w:ascii="Times New Roman" w:hAnsi="Times New Roman"/>
          <w:b/>
          <w:bCs/>
          <w:sz w:val="28"/>
          <w:szCs w:val="28"/>
        </w:rPr>
      </w:pPr>
      <w:r w:rsidRPr="002836ED">
        <w:rPr>
          <w:rFonts w:ascii="Times New Roman" w:hAnsi="Times New Roman"/>
          <w:b/>
          <w:bCs/>
          <w:sz w:val="28"/>
          <w:szCs w:val="28"/>
        </w:rPr>
        <w:t>за курс основн</w:t>
      </w:r>
      <w:r w:rsidR="00016E27">
        <w:rPr>
          <w:rFonts w:ascii="Times New Roman" w:hAnsi="Times New Roman"/>
          <w:b/>
          <w:bCs/>
          <w:sz w:val="28"/>
          <w:szCs w:val="28"/>
        </w:rPr>
        <w:t xml:space="preserve">ого общего образования 2012-2013 </w:t>
      </w:r>
      <w:proofErr w:type="spellStart"/>
      <w:r w:rsidRPr="002836ED">
        <w:rPr>
          <w:rFonts w:ascii="Times New Roman" w:hAnsi="Times New Roman"/>
          <w:b/>
          <w:bCs/>
          <w:sz w:val="28"/>
          <w:szCs w:val="28"/>
        </w:rPr>
        <w:t>уч.г</w:t>
      </w:r>
      <w:proofErr w:type="spellEnd"/>
      <w:r w:rsidRPr="002836ED">
        <w:rPr>
          <w:rFonts w:ascii="Times New Roman" w:hAnsi="Times New Roman"/>
          <w:b/>
          <w:bCs/>
          <w:sz w:val="28"/>
          <w:szCs w:val="28"/>
        </w:rPr>
        <w:t>.</w:t>
      </w:r>
    </w:p>
    <w:tbl>
      <w:tblPr>
        <w:tblW w:w="10704"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621"/>
        <w:gridCol w:w="621"/>
        <w:gridCol w:w="622"/>
        <w:gridCol w:w="621"/>
        <w:gridCol w:w="621"/>
        <w:gridCol w:w="622"/>
        <w:gridCol w:w="621"/>
        <w:gridCol w:w="621"/>
        <w:gridCol w:w="622"/>
        <w:gridCol w:w="621"/>
        <w:gridCol w:w="621"/>
        <w:gridCol w:w="622"/>
        <w:gridCol w:w="621"/>
        <w:gridCol w:w="621"/>
        <w:gridCol w:w="622"/>
      </w:tblGrid>
      <w:tr w:rsidR="002836ED" w:rsidRPr="00016E27" w:rsidTr="00016E27">
        <w:trPr>
          <w:cantSplit/>
        </w:trPr>
        <w:tc>
          <w:tcPr>
            <w:tcW w:w="1384" w:type="dxa"/>
            <w:vMerge w:val="restart"/>
          </w:tcPr>
          <w:p w:rsidR="002836ED" w:rsidRPr="00016E27" w:rsidRDefault="002836ED" w:rsidP="00016E27">
            <w:pPr>
              <w:jc w:val="both"/>
              <w:rPr>
                <w:rFonts w:ascii="Times New Roman" w:hAnsi="Times New Roman"/>
                <w:sz w:val="24"/>
                <w:szCs w:val="24"/>
              </w:rPr>
            </w:pPr>
          </w:p>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Название предметов</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5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6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7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8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1864" w:type="dxa"/>
            <w:gridSpan w:val="3"/>
          </w:tcPr>
          <w:p w:rsidR="002836ED" w:rsidRPr="00016E27" w:rsidRDefault="002836ED" w:rsidP="00016E27">
            <w:pPr>
              <w:jc w:val="center"/>
              <w:rPr>
                <w:rFonts w:ascii="Times New Roman" w:hAnsi="Times New Roman"/>
                <w:b/>
                <w:sz w:val="24"/>
                <w:szCs w:val="24"/>
              </w:rPr>
            </w:pPr>
            <w:r w:rsidRPr="00016E27">
              <w:rPr>
                <w:rFonts w:ascii="Times New Roman" w:hAnsi="Times New Roman"/>
                <w:b/>
                <w:sz w:val="24"/>
                <w:szCs w:val="24"/>
              </w:rPr>
              <w:t xml:space="preserve">9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r>
      <w:tr w:rsidR="002836ED" w:rsidRPr="00016E27" w:rsidTr="00016E27">
        <w:trPr>
          <w:cantSplit/>
          <w:trHeight w:val="1211"/>
        </w:trPr>
        <w:tc>
          <w:tcPr>
            <w:tcW w:w="1384" w:type="dxa"/>
            <w:vMerge/>
          </w:tcPr>
          <w:p w:rsidR="002836ED" w:rsidRPr="00016E27" w:rsidRDefault="002836ED" w:rsidP="00016E27">
            <w:pPr>
              <w:jc w:val="both"/>
              <w:rPr>
                <w:rFonts w:ascii="Times New Roman" w:hAnsi="Times New Roman"/>
                <w:sz w:val="24"/>
                <w:szCs w:val="24"/>
              </w:rPr>
            </w:pP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По</w:t>
            </w:r>
          </w:p>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621" w:type="dxa"/>
            <w:textDirection w:val="btLr"/>
          </w:tcPr>
          <w:p w:rsidR="002836ED" w:rsidRPr="00016E27" w:rsidRDefault="002836ED" w:rsidP="00016E27">
            <w:pPr>
              <w:spacing w:after="0" w:line="240" w:lineRule="auto"/>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622" w:type="dxa"/>
            <w:vAlign w:val="center"/>
          </w:tcPr>
          <w:p w:rsidR="002836ED" w:rsidRPr="00016E27" w:rsidRDefault="002836ED" w:rsidP="00016E27">
            <w:pPr>
              <w:spacing w:after="0" w:line="240" w:lineRule="auto"/>
              <w:jc w:val="center"/>
              <w:rPr>
                <w:rFonts w:ascii="Times New Roman" w:hAnsi="Times New Roman"/>
                <w:sz w:val="24"/>
                <w:szCs w:val="24"/>
              </w:rPr>
            </w:pPr>
            <w:r w:rsidRPr="00016E27">
              <w:rPr>
                <w:rFonts w:ascii="Times New Roman" w:hAnsi="Times New Roman"/>
                <w:sz w:val="24"/>
                <w:szCs w:val="24"/>
              </w:rPr>
              <w:t>%</w:t>
            </w:r>
          </w:p>
        </w:tc>
      </w:tr>
      <w:tr w:rsidR="002836ED" w:rsidRPr="00016E27" w:rsidTr="00016E27">
        <w:trPr>
          <w:trHeight w:val="220"/>
        </w:trPr>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Русский яз.</w:t>
            </w:r>
          </w:p>
        </w:tc>
        <w:tc>
          <w:tcPr>
            <w:tcW w:w="621" w:type="dxa"/>
          </w:tcPr>
          <w:p w:rsidR="002836ED" w:rsidRPr="00016E27" w:rsidRDefault="00F313C6" w:rsidP="00016E27">
            <w:pPr>
              <w:jc w:val="both"/>
              <w:rPr>
                <w:rFonts w:ascii="Times New Roman" w:hAnsi="Times New Roman"/>
                <w:sz w:val="24"/>
                <w:szCs w:val="24"/>
              </w:rPr>
            </w:pPr>
            <w:r>
              <w:rPr>
                <w:rFonts w:ascii="Times New Roman" w:hAnsi="Times New Roman"/>
                <w:sz w:val="24"/>
                <w:szCs w:val="24"/>
              </w:rPr>
              <w:t>210</w:t>
            </w:r>
          </w:p>
        </w:tc>
        <w:tc>
          <w:tcPr>
            <w:tcW w:w="621" w:type="dxa"/>
          </w:tcPr>
          <w:p w:rsidR="002836ED" w:rsidRPr="00016E27" w:rsidRDefault="00F313C6" w:rsidP="00016E27">
            <w:pPr>
              <w:jc w:val="both"/>
              <w:rPr>
                <w:rFonts w:ascii="Times New Roman" w:hAnsi="Times New Roman"/>
                <w:sz w:val="24"/>
                <w:szCs w:val="24"/>
              </w:rPr>
            </w:pPr>
            <w:r>
              <w:rPr>
                <w:rFonts w:ascii="Times New Roman" w:hAnsi="Times New Roman"/>
                <w:sz w:val="24"/>
                <w:szCs w:val="24"/>
              </w:rPr>
              <w:t>210</w:t>
            </w:r>
          </w:p>
        </w:tc>
        <w:tc>
          <w:tcPr>
            <w:tcW w:w="622" w:type="dxa"/>
          </w:tcPr>
          <w:p w:rsidR="002836ED" w:rsidRPr="00016E27" w:rsidRDefault="00F313C6"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64450F" w:rsidP="00016E27">
            <w:pPr>
              <w:jc w:val="both"/>
              <w:rPr>
                <w:rFonts w:ascii="Times New Roman" w:hAnsi="Times New Roman"/>
                <w:sz w:val="24"/>
                <w:szCs w:val="24"/>
              </w:rPr>
            </w:pPr>
            <w:r>
              <w:rPr>
                <w:rFonts w:ascii="Times New Roman" w:hAnsi="Times New Roman"/>
                <w:sz w:val="24"/>
                <w:szCs w:val="24"/>
              </w:rPr>
              <w:t>210</w:t>
            </w:r>
          </w:p>
        </w:tc>
        <w:tc>
          <w:tcPr>
            <w:tcW w:w="621" w:type="dxa"/>
          </w:tcPr>
          <w:p w:rsidR="002836ED" w:rsidRPr="00016E27" w:rsidRDefault="0064450F" w:rsidP="00016E27">
            <w:pPr>
              <w:jc w:val="both"/>
              <w:rPr>
                <w:rFonts w:ascii="Times New Roman" w:hAnsi="Times New Roman"/>
                <w:sz w:val="24"/>
                <w:szCs w:val="24"/>
              </w:rPr>
            </w:pPr>
            <w:r>
              <w:rPr>
                <w:rFonts w:ascii="Times New Roman" w:hAnsi="Times New Roman"/>
                <w:sz w:val="24"/>
                <w:szCs w:val="24"/>
              </w:rPr>
              <w:t>210</w:t>
            </w:r>
          </w:p>
        </w:tc>
        <w:tc>
          <w:tcPr>
            <w:tcW w:w="622" w:type="dxa"/>
          </w:tcPr>
          <w:p w:rsidR="002836ED" w:rsidRPr="00016E27" w:rsidRDefault="0064450F"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175</w:t>
            </w: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175</w:t>
            </w:r>
          </w:p>
        </w:tc>
        <w:tc>
          <w:tcPr>
            <w:tcW w:w="622" w:type="dxa"/>
          </w:tcPr>
          <w:p w:rsidR="002836ED" w:rsidRPr="00016E27" w:rsidRDefault="00A90954"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105</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110</w:t>
            </w:r>
          </w:p>
        </w:tc>
        <w:tc>
          <w:tcPr>
            <w:tcW w:w="622" w:type="dxa"/>
          </w:tcPr>
          <w:p w:rsidR="002836ED" w:rsidRPr="00016E27" w:rsidRDefault="002954ED" w:rsidP="00016E27">
            <w:pPr>
              <w:jc w:val="both"/>
              <w:rPr>
                <w:rFonts w:ascii="Times New Roman" w:hAnsi="Times New Roman"/>
                <w:b/>
                <w:sz w:val="24"/>
                <w:szCs w:val="24"/>
              </w:rPr>
            </w:pPr>
            <w:r>
              <w:rPr>
                <w:rFonts w:ascii="Times New Roman" w:hAnsi="Times New Roman"/>
                <w:b/>
                <w:sz w:val="24"/>
                <w:szCs w:val="24"/>
              </w:rPr>
              <w:t>105</w:t>
            </w:r>
          </w:p>
        </w:tc>
        <w:tc>
          <w:tcPr>
            <w:tcW w:w="621" w:type="dxa"/>
          </w:tcPr>
          <w:p w:rsidR="002836ED" w:rsidRPr="00016E27" w:rsidRDefault="006B7429" w:rsidP="00016E27">
            <w:pPr>
              <w:jc w:val="both"/>
              <w:rPr>
                <w:rFonts w:ascii="Times New Roman" w:hAnsi="Times New Roman"/>
                <w:sz w:val="24"/>
                <w:szCs w:val="24"/>
              </w:rPr>
            </w:pPr>
            <w:r>
              <w:rPr>
                <w:rFonts w:ascii="Times New Roman" w:hAnsi="Times New Roman"/>
                <w:sz w:val="24"/>
                <w:szCs w:val="24"/>
              </w:rPr>
              <w:t>102</w:t>
            </w:r>
          </w:p>
        </w:tc>
        <w:tc>
          <w:tcPr>
            <w:tcW w:w="621" w:type="dxa"/>
          </w:tcPr>
          <w:p w:rsidR="002836ED" w:rsidRPr="00016E27" w:rsidRDefault="006B7429" w:rsidP="00016E27">
            <w:pPr>
              <w:jc w:val="both"/>
              <w:rPr>
                <w:rFonts w:ascii="Times New Roman" w:hAnsi="Times New Roman"/>
                <w:sz w:val="24"/>
                <w:szCs w:val="24"/>
              </w:rPr>
            </w:pPr>
            <w:r>
              <w:rPr>
                <w:rFonts w:ascii="Times New Roman" w:hAnsi="Times New Roman"/>
                <w:sz w:val="24"/>
                <w:szCs w:val="24"/>
              </w:rPr>
              <w:t>108</w:t>
            </w:r>
          </w:p>
        </w:tc>
        <w:tc>
          <w:tcPr>
            <w:tcW w:w="622" w:type="dxa"/>
          </w:tcPr>
          <w:p w:rsidR="002836ED" w:rsidRPr="00016E27" w:rsidRDefault="006B7429" w:rsidP="00016E27">
            <w:pPr>
              <w:jc w:val="both"/>
              <w:rPr>
                <w:rFonts w:ascii="Times New Roman" w:hAnsi="Times New Roman"/>
                <w:b/>
                <w:sz w:val="24"/>
                <w:szCs w:val="24"/>
              </w:rPr>
            </w:pPr>
            <w:r>
              <w:rPr>
                <w:rFonts w:ascii="Times New Roman" w:hAnsi="Times New Roman"/>
                <w:b/>
                <w:sz w:val="24"/>
                <w:szCs w:val="24"/>
              </w:rPr>
              <w:t>103</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Литература</w:t>
            </w:r>
          </w:p>
        </w:tc>
        <w:tc>
          <w:tcPr>
            <w:tcW w:w="621" w:type="dxa"/>
          </w:tcPr>
          <w:p w:rsidR="002836ED" w:rsidRPr="00016E27" w:rsidRDefault="00F313C6" w:rsidP="00016E27">
            <w:pPr>
              <w:jc w:val="both"/>
              <w:rPr>
                <w:rFonts w:ascii="Times New Roman" w:hAnsi="Times New Roman"/>
                <w:sz w:val="24"/>
                <w:szCs w:val="24"/>
              </w:rPr>
            </w:pPr>
            <w:r>
              <w:rPr>
                <w:rFonts w:ascii="Times New Roman" w:hAnsi="Times New Roman"/>
                <w:sz w:val="24"/>
                <w:szCs w:val="24"/>
              </w:rPr>
              <w:t>105</w:t>
            </w:r>
          </w:p>
        </w:tc>
        <w:tc>
          <w:tcPr>
            <w:tcW w:w="621" w:type="dxa"/>
          </w:tcPr>
          <w:p w:rsidR="002836ED" w:rsidRPr="00016E27" w:rsidRDefault="00F313C6" w:rsidP="00016E27">
            <w:pPr>
              <w:jc w:val="both"/>
              <w:rPr>
                <w:rFonts w:ascii="Times New Roman" w:hAnsi="Times New Roman"/>
                <w:sz w:val="24"/>
                <w:szCs w:val="24"/>
              </w:rPr>
            </w:pPr>
            <w:r>
              <w:rPr>
                <w:rFonts w:ascii="Times New Roman" w:hAnsi="Times New Roman"/>
                <w:sz w:val="24"/>
                <w:szCs w:val="24"/>
              </w:rPr>
              <w:t>106</w:t>
            </w:r>
          </w:p>
        </w:tc>
        <w:tc>
          <w:tcPr>
            <w:tcW w:w="622" w:type="dxa"/>
          </w:tcPr>
          <w:p w:rsidR="002836ED" w:rsidRPr="00016E27" w:rsidRDefault="00F313C6" w:rsidP="00016E27">
            <w:pPr>
              <w:jc w:val="both"/>
              <w:rPr>
                <w:rFonts w:ascii="Times New Roman" w:hAnsi="Times New Roman"/>
                <w:b/>
                <w:sz w:val="24"/>
                <w:szCs w:val="24"/>
              </w:rPr>
            </w:pPr>
            <w:r>
              <w:rPr>
                <w:rFonts w:ascii="Times New Roman" w:hAnsi="Times New Roman"/>
                <w:b/>
                <w:sz w:val="24"/>
                <w:szCs w:val="24"/>
              </w:rPr>
              <w:t>101</w:t>
            </w:r>
          </w:p>
        </w:tc>
        <w:tc>
          <w:tcPr>
            <w:tcW w:w="621" w:type="dxa"/>
          </w:tcPr>
          <w:p w:rsidR="002836ED" w:rsidRPr="00016E27" w:rsidRDefault="0064450F"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64450F" w:rsidP="00016E27">
            <w:pPr>
              <w:jc w:val="both"/>
              <w:rPr>
                <w:rFonts w:ascii="Times New Roman" w:hAnsi="Times New Roman"/>
                <w:sz w:val="24"/>
                <w:szCs w:val="24"/>
              </w:rPr>
            </w:pPr>
            <w:r>
              <w:rPr>
                <w:rFonts w:ascii="Times New Roman" w:hAnsi="Times New Roman"/>
                <w:sz w:val="24"/>
                <w:szCs w:val="24"/>
              </w:rPr>
              <w:t>71</w:t>
            </w:r>
          </w:p>
        </w:tc>
        <w:tc>
          <w:tcPr>
            <w:tcW w:w="622" w:type="dxa"/>
          </w:tcPr>
          <w:p w:rsidR="002836ED" w:rsidRPr="00016E27" w:rsidRDefault="0064450F" w:rsidP="00016E27">
            <w:pPr>
              <w:jc w:val="both"/>
              <w:rPr>
                <w:rFonts w:ascii="Times New Roman" w:hAnsi="Times New Roman"/>
                <w:b/>
                <w:sz w:val="24"/>
                <w:szCs w:val="24"/>
              </w:rPr>
            </w:pPr>
            <w:r>
              <w:rPr>
                <w:rFonts w:ascii="Times New Roman" w:hAnsi="Times New Roman"/>
                <w:b/>
                <w:sz w:val="24"/>
                <w:szCs w:val="24"/>
              </w:rPr>
              <w:t>101</w:t>
            </w: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72</w:t>
            </w:r>
          </w:p>
        </w:tc>
        <w:tc>
          <w:tcPr>
            <w:tcW w:w="622" w:type="dxa"/>
          </w:tcPr>
          <w:p w:rsidR="002836ED" w:rsidRPr="00016E27" w:rsidRDefault="00A90954" w:rsidP="00016E27">
            <w:pPr>
              <w:jc w:val="both"/>
              <w:rPr>
                <w:rFonts w:ascii="Times New Roman" w:hAnsi="Times New Roman"/>
                <w:b/>
                <w:sz w:val="24"/>
                <w:szCs w:val="24"/>
              </w:rPr>
            </w:pPr>
            <w:r>
              <w:rPr>
                <w:rFonts w:ascii="Times New Roman" w:hAnsi="Times New Roman"/>
                <w:b/>
                <w:sz w:val="24"/>
                <w:szCs w:val="24"/>
              </w:rPr>
              <w:t>101</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69</w:t>
            </w:r>
          </w:p>
        </w:tc>
        <w:tc>
          <w:tcPr>
            <w:tcW w:w="622" w:type="dxa"/>
          </w:tcPr>
          <w:p w:rsidR="002836ED" w:rsidRPr="00016E27" w:rsidRDefault="002954ED" w:rsidP="00016E27">
            <w:pPr>
              <w:jc w:val="both"/>
              <w:rPr>
                <w:rFonts w:ascii="Times New Roman" w:hAnsi="Times New Roman"/>
                <w:b/>
                <w:sz w:val="24"/>
                <w:szCs w:val="24"/>
              </w:rPr>
            </w:pPr>
            <w:r>
              <w:rPr>
                <w:rFonts w:ascii="Times New Roman" w:hAnsi="Times New Roman"/>
                <w:b/>
                <w:sz w:val="24"/>
                <w:szCs w:val="24"/>
              </w:rPr>
              <w:t>99</w:t>
            </w:r>
          </w:p>
        </w:tc>
        <w:tc>
          <w:tcPr>
            <w:tcW w:w="621" w:type="dxa"/>
          </w:tcPr>
          <w:p w:rsidR="002836ED" w:rsidRPr="00016E27" w:rsidRDefault="006B7429" w:rsidP="00016E27">
            <w:pPr>
              <w:jc w:val="both"/>
              <w:rPr>
                <w:rFonts w:ascii="Times New Roman" w:hAnsi="Times New Roman"/>
                <w:sz w:val="24"/>
                <w:szCs w:val="24"/>
              </w:rPr>
            </w:pPr>
            <w:r>
              <w:rPr>
                <w:rFonts w:ascii="Times New Roman" w:hAnsi="Times New Roman"/>
                <w:sz w:val="24"/>
                <w:szCs w:val="24"/>
              </w:rPr>
              <w:t>102</w:t>
            </w:r>
          </w:p>
        </w:tc>
        <w:tc>
          <w:tcPr>
            <w:tcW w:w="621" w:type="dxa"/>
          </w:tcPr>
          <w:p w:rsidR="002836ED" w:rsidRPr="00016E27" w:rsidRDefault="006B7429" w:rsidP="00016E27">
            <w:pPr>
              <w:jc w:val="both"/>
              <w:rPr>
                <w:rFonts w:ascii="Times New Roman" w:hAnsi="Times New Roman"/>
                <w:sz w:val="24"/>
                <w:szCs w:val="24"/>
              </w:rPr>
            </w:pPr>
            <w:r>
              <w:rPr>
                <w:rFonts w:ascii="Times New Roman" w:hAnsi="Times New Roman"/>
                <w:sz w:val="24"/>
                <w:szCs w:val="24"/>
              </w:rPr>
              <w:t>102</w:t>
            </w:r>
          </w:p>
        </w:tc>
        <w:tc>
          <w:tcPr>
            <w:tcW w:w="622" w:type="dxa"/>
          </w:tcPr>
          <w:p w:rsidR="002836ED" w:rsidRPr="00016E27" w:rsidRDefault="006B7429" w:rsidP="00016E27">
            <w:pPr>
              <w:jc w:val="both"/>
              <w:rPr>
                <w:rFonts w:ascii="Times New Roman" w:hAnsi="Times New Roman"/>
                <w:b/>
                <w:sz w:val="24"/>
                <w:szCs w:val="24"/>
              </w:rPr>
            </w:pPr>
            <w:r>
              <w:rPr>
                <w:rFonts w:ascii="Times New Roman" w:hAnsi="Times New Roman"/>
                <w:b/>
                <w:sz w:val="24"/>
                <w:szCs w:val="24"/>
              </w:rPr>
              <w:t>100</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Информатика и ИКТ</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35</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35</w:t>
            </w:r>
          </w:p>
        </w:tc>
        <w:tc>
          <w:tcPr>
            <w:tcW w:w="622" w:type="dxa"/>
          </w:tcPr>
          <w:p w:rsidR="002836ED" w:rsidRPr="00016E27" w:rsidRDefault="002954ED"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1" w:type="dxa"/>
          </w:tcPr>
          <w:p w:rsidR="002836ED"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2" w:type="dxa"/>
          </w:tcPr>
          <w:p w:rsidR="002836ED" w:rsidRPr="00016E27" w:rsidRDefault="008439A8" w:rsidP="00016E27">
            <w:pPr>
              <w:jc w:val="both"/>
              <w:rPr>
                <w:rFonts w:ascii="Times New Roman" w:hAnsi="Times New Roman"/>
                <w:b/>
                <w:sz w:val="24"/>
                <w:szCs w:val="24"/>
              </w:rPr>
            </w:pPr>
            <w:r>
              <w:rPr>
                <w:rFonts w:ascii="Times New Roman" w:hAnsi="Times New Roman"/>
                <w:b/>
                <w:sz w:val="24"/>
                <w:szCs w:val="24"/>
              </w:rPr>
              <w:t>100</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proofErr w:type="spellStart"/>
            <w:r w:rsidRPr="00016E27">
              <w:rPr>
                <w:rFonts w:ascii="Times New Roman" w:hAnsi="Times New Roman"/>
              </w:rPr>
              <w:t>Истор</w:t>
            </w:r>
            <w:proofErr w:type="spellEnd"/>
            <w:r w:rsidRPr="00016E27">
              <w:rPr>
                <w:rFonts w:ascii="Times New Roman" w:hAnsi="Times New Roman"/>
              </w:rPr>
              <w:t>. краевед.</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8439A8" w:rsidP="00016E27">
            <w:pPr>
              <w:jc w:val="both"/>
              <w:rPr>
                <w:rFonts w:ascii="Times New Roman" w:hAnsi="Times New Roman"/>
                <w:sz w:val="24"/>
                <w:szCs w:val="24"/>
              </w:rPr>
            </w:pPr>
            <w:r>
              <w:rPr>
                <w:rFonts w:ascii="Times New Roman" w:hAnsi="Times New Roman"/>
                <w:sz w:val="24"/>
                <w:szCs w:val="24"/>
              </w:rPr>
              <w:t>34</w:t>
            </w:r>
          </w:p>
        </w:tc>
        <w:tc>
          <w:tcPr>
            <w:tcW w:w="621" w:type="dxa"/>
          </w:tcPr>
          <w:p w:rsidR="002836ED" w:rsidRPr="00016E27" w:rsidRDefault="008439A8" w:rsidP="00016E27">
            <w:pPr>
              <w:jc w:val="both"/>
              <w:rPr>
                <w:rFonts w:ascii="Times New Roman" w:hAnsi="Times New Roman"/>
                <w:sz w:val="24"/>
                <w:szCs w:val="24"/>
              </w:rPr>
            </w:pPr>
            <w:r>
              <w:rPr>
                <w:rFonts w:ascii="Times New Roman" w:hAnsi="Times New Roman"/>
                <w:sz w:val="24"/>
                <w:szCs w:val="24"/>
              </w:rPr>
              <w:t>34</w:t>
            </w:r>
          </w:p>
        </w:tc>
        <w:tc>
          <w:tcPr>
            <w:tcW w:w="622" w:type="dxa"/>
          </w:tcPr>
          <w:p w:rsidR="002836ED" w:rsidRPr="00016E27" w:rsidRDefault="008439A8" w:rsidP="00016E27">
            <w:pPr>
              <w:jc w:val="both"/>
              <w:rPr>
                <w:rFonts w:ascii="Times New Roman" w:hAnsi="Times New Roman"/>
                <w:b/>
                <w:sz w:val="24"/>
                <w:szCs w:val="24"/>
              </w:rPr>
            </w:pPr>
            <w:r>
              <w:rPr>
                <w:rFonts w:ascii="Times New Roman" w:hAnsi="Times New Roman"/>
                <w:b/>
                <w:sz w:val="24"/>
                <w:szCs w:val="24"/>
              </w:rPr>
              <w:t>100</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Математика</w:t>
            </w:r>
          </w:p>
        </w:tc>
        <w:tc>
          <w:tcPr>
            <w:tcW w:w="621" w:type="dxa"/>
          </w:tcPr>
          <w:p w:rsidR="002836ED" w:rsidRPr="00016E27" w:rsidRDefault="008852B3" w:rsidP="00016E27">
            <w:pPr>
              <w:jc w:val="both"/>
              <w:rPr>
                <w:rFonts w:ascii="Times New Roman" w:hAnsi="Times New Roman"/>
                <w:sz w:val="24"/>
                <w:szCs w:val="24"/>
              </w:rPr>
            </w:pPr>
            <w:r>
              <w:rPr>
                <w:rFonts w:ascii="Times New Roman" w:hAnsi="Times New Roman"/>
                <w:sz w:val="24"/>
                <w:szCs w:val="24"/>
              </w:rPr>
              <w:t>210</w:t>
            </w:r>
          </w:p>
        </w:tc>
        <w:tc>
          <w:tcPr>
            <w:tcW w:w="621" w:type="dxa"/>
          </w:tcPr>
          <w:p w:rsidR="002836ED" w:rsidRPr="00016E27" w:rsidRDefault="008852B3" w:rsidP="00016E27">
            <w:pPr>
              <w:jc w:val="both"/>
              <w:rPr>
                <w:rFonts w:ascii="Times New Roman" w:hAnsi="Times New Roman"/>
                <w:sz w:val="24"/>
                <w:szCs w:val="24"/>
              </w:rPr>
            </w:pPr>
            <w:r>
              <w:rPr>
                <w:rFonts w:ascii="Times New Roman" w:hAnsi="Times New Roman"/>
                <w:sz w:val="24"/>
                <w:szCs w:val="24"/>
              </w:rPr>
              <w:t>205</w:t>
            </w:r>
          </w:p>
        </w:tc>
        <w:tc>
          <w:tcPr>
            <w:tcW w:w="622" w:type="dxa"/>
          </w:tcPr>
          <w:p w:rsidR="002836ED" w:rsidRPr="00016E27" w:rsidRDefault="008852B3" w:rsidP="00016E27">
            <w:pPr>
              <w:jc w:val="both"/>
              <w:rPr>
                <w:rFonts w:ascii="Times New Roman" w:hAnsi="Times New Roman"/>
                <w:b/>
                <w:sz w:val="24"/>
                <w:szCs w:val="24"/>
              </w:rPr>
            </w:pPr>
            <w:r>
              <w:rPr>
                <w:rFonts w:ascii="Times New Roman" w:hAnsi="Times New Roman"/>
                <w:b/>
                <w:sz w:val="24"/>
                <w:szCs w:val="24"/>
              </w:rPr>
              <w:t>98</w:t>
            </w:r>
          </w:p>
        </w:tc>
        <w:tc>
          <w:tcPr>
            <w:tcW w:w="621" w:type="dxa"/>
          </w:tcPr>
          <w:p w:rsidR="002836ED" w:rsidRPr="00016E27" w:rsidRDefault="0064450F" w:rsidP="00016E27">
            <w:pPr>
              <w:jc w:val="both"/>
              <w:rPr>
                <w:rFonts w:ascii="Times New Roman" w:hAnsi="Times New Roman"/>
                <w:sz w:val="24"/>
                <w:szCs w:val="24"/>
              </w:rPr>
            </w:pPr>
            <w:r>
              <w:rPr>
                <w:rFonts w:ascii="Times New Roman" w:hAnsi="Times New Roman"/>
                <w:sz w:val="24"/>
                <w:szCs w:val="24"/>
              </w:rPr>
              <w:t>175</w:t>
            </w:r>
          </w:p>
        </w:tc>
        <w:tc>
          <w:tcPr>
            <w:tcW w:w="621" w:type="dxa"/>
          </w:tcPr>
          <w:p w:rsidR="002836ED" w:rsidRPr="00016E27" w:rsidRDefault="0064450F" w:rsidP="00016E27">
            <w:pPr>
              <w:jc w:val="both"/>
              <w:rPr>
                <w:rFonts w:ascii="Times New Roman" w:hAnsi="Times New Roman"/>
                <w:sz w:val="24"/>
                <w:szCs w:val="24"/>
              </w:rPr>
            </w:pPr>
            <w:r>
              <w:rPr>
                <w:rFonts w:ascii="Times New Roman" w:hAnsi="Times New Roman"/>
                <w:sz w:val="24"/>
                <w:szCs w:val="24"/>
              </w:rPr>
              <w:t>180</w:t>
            </w:r>
          </w:p>
        </w:tc>
        <w:tc>
          <w:tcPr>
            <w:tcW w:w="622" w:type="dxa"/>
          </w:tcPr>
          <w:p w:rsidR="002836ED" w:rsidRPr="00016E27" w:rsidRDefault="0064450F" w:rsidP="00016E27">
            <w:pPr>
              <w:jc w:val="both"/>
              <w:rPr>
                <w:rFonts w:ascii="Times New Roman" w:hAnsi="Times New Roman"/>
                <w:b/>
                <w:sz w:val="24"/>
                <w:szCs w:val="24"/>
              </w:rPr>
            </w:pPr>
            <w:r>
              <w:rPr>
                <w:rFonts w:ascii="Times New Roman" w:hAnsi="Times New Roman"/>
                <w:b/>
                <w:sz w:val="24"/>
                <w:szCs w:val="24"/>
              </w:rPr>
              <w:t>103</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r>
      <w:tr w:rsidR="002836ED" w:rsidRPr="00016E27" w:rsidTr="00016E27">
        <w:trPr>
          <w:trHeight w:val="285"/>
        </w:trPr>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Алгебра</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105</w:t>
            </w: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109</w:t>
            </w:r>
          </w:p>
        </w:tc>
        <w:tc>
          <w:tcPr>
            <w:tcW w:w="622" w:type="dxa"/>
          </w:tcPr>
          <w:p w:rsidR="002836ED" w:rsidRPr="00016E27" w:rsidRDefault="00A90954" w:rsidP="00016E27">
            <w:pPr>
              <w:jc w:val="both"/>
              <w:rPr>
                <w:rFonts w:ascii="Times New Roman" w:hAnsi="Times New Roman"/>
                <w:b/>
                <w:sz w:val="24"/>
                <w:szCs w:val="24"/>
              </w:rPr>
            </w:pPr>
            <w:r>
              <w:rPr>
                <w:rFonts w:ascii="Times New Roman" w:hAnsi="Times New Roman"/>
                <w:b/>
                <w:sz w:val="24"/>
                <w:szCs w:val="24"/>
              </w:rPr>
              <w:t>104</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105</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100</w:t>
            </w:r>
          </w:p>
        </w:tc>
        <w:tc>
          <w:tcPr>
            <w:tcW w:w="622" w:type="dxa"/>
          </w:tcPr>
          <w:p w:rsidR="002836ED" w:rsidRPr="00016E27" w:rsidRDefault="002954ED" w:rsidP="00016E27">
            <w:pPr>
              <w:jc w:val="both"/>
              <w:rPr>
                <w:rFonts w:ascii="Times New Roman" w:hAnsi="Times New Roman"/>
                <w:b/>
                <w:sz w:val="24"/>
                <w:szCs w:val="24"/>
              </w:rPr>
            </w:pPr>
            <w:r>
              <w:rPr>
                <w:rFonts w:ascii="Times New Roman" w:hAnsi="Times New Roman"/>
                <w:b/>
                <w:sz w:val="24"/>
                <w:szCs w:val="24"/>
              </w:rPr>
              <w:t>95</w:t>
            </w:r>
          </w:p>
        </w:tc>
        <w:tc>
          <w:tcPr>
            <w:tcW w:w="621" w:type="dxa"/>
          </w:tcPr>
          <w:p w:rsidR="002836ED" w:rsidRPr="00016E27" w:rsidRDefault="006B7429" w:rsidP="00016E27">
            <w:pPr>
              <w:jc w:val="both"/>
              <w:rPr>
                <w:rFonts w:ascii="Times New Roman" w:hAnsi="Times New Roman"/>
                <w:sz w:val="24"/>
                <w:szCs w:val="24"/>
              </w:rPr>
            </w:pPr>
            <w:r>
              <w:rPr>
                <w:rFonts w:ascii="Times New Roman" w:hAnsi="Times New Roman"/>
                <w:sz w:val="24"/>
                <w:szCs w:val="24"/>
              </w:rPr>
              <w:t>102</w:t>
            </w:r>
          </w:p>
        </w:tc>
        <w:tc>
          <w:tcPr>
            <w:tcW w:w="621" w:type="dxa"/>
          </w:tcPr>
          <w:p w:rsidR="002836ED" w:rsidRPr="00016E27" w:rsidRDefault="006B7429" w:rsidP="00016E27">
            <w:pPr>
              <w:jc w:val="both"/>
              <w:rPr>
                <w:rFonts w:ascii="Times New Roman" w:hAnsi="Times New Roman"/>
                <w:sz w:val="24"/>
                <w:szCs w:val="24"/>
              </w:rPr>
            </w:pPr>
            <w:r>
              <w:rPr>
                <w:rFonts w:ascii="Times New Roman" w:hAnsi="Times New Roman"/>
                <w:sz w:val="24"/>
                <w:szCs w:val="24"/>
              </w:rPr>
              <w:t>98</w:t>
            </w:r>
          </w:p>
        </w:tc>
        <w:tc>
          <w:tcPr>
            <w:tcW w:w="622" w:type="dxa"/>
          </w:tcPr>
          <w:p w:rsidR="002836ED" w:rsidRPr="00016E27" w:rsidRDefault="006B7429" w:rsidP="00016E27">
            <w:pPr>
              <w:jc w:val="both"/>
              <w:rPr>
                <w:rFonts w:ascii="Times New Roman" w:hAnsi="Times New Roman"/>
                <w:b/>
                <w:sz w:val="24"/>
                <w:szCs w:val="24"/>
              </w:rPr>
            </w:pPr>
            <w:r>
              <w:rPr>
                <w:rFonts w:ascii="Times New Roman" w:hAnsi="Times New Roman"/>
                <w:b/>
                <w:sz w:val="24"/>
                <w:szCs w:val="24"/>
              </w:rPr>
              <w:t>96</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Геометрия</w:t>
            </w: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1" w:type="dxa"/>
          </w:tcPr>
          <w:p w:rsidR="002836ED" w:rsidRPr="00016E27" w:rsidRDefault="002836ED" w:rsidP="00016E27">
            <w:pPr>
              <w:jc w:val="both"/>
              <w:rPr>
                <w:rFonts w:ascii="Times New Roman" w:hAnsi="Times New Roman"/>
                <w:sz w:val="24"/>
                <w:szCs w:val="24"/>
              </w:rPr>
            </w:pPr>
          </w:p>
        </w:tc>
        <w:tc>
          <w:tcPr>
            <w:tcW w:w="622" w:type="dxa"/>
          </w:tcPr>
          <w:p w:rsidR="002836ED" w:rsidRPr="00016E27" w:rsidRDefault="002836ED" w:rsidP="00016E27">
            <w:pPr>
              <w:jc w:val="both"/>
              <w:rPr>
                <w:rFonts w:ascii="Times New Roman" w:hAnsi="Times New Roman"/>
                <w:b/>
                <w:sz w:val="24"/>
                <w:szCs w:val="24"/>
              </w:rPr>
            </w:pP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72</w:t>
            </w:r>
          </w:p>
        </w:tc>
        <w:tc>
          <w:tcPr>
            <w:tcW w:w="622" w:type="dxa"/>
          </w:tcPr>
          <w:p w:rsidR="002836ED" w:rsidRPr="00016E27" w:rsidRDefault="00A90954" w:rsidP="00016E27">
            <w:pPr>
              <w:jc w:val="both"/>
              <w:rPr>
                <w:rFonts w:ascii="Times New Roman" w:hAnsi="Times New Roman"/>
                <w:b/>
                <w:sz w:val="24"/>
                <w:szCs w:val="24"/>
              </w:rPr>
            </w:pPr>
            <w:r>
              <w:rPr>
                <w:rFonts w:ascii="Times New Roman" w:hAnsi="Times New Roman"/>
                <w:b/>
                <w:sz w:val="24"/>
                <w:szCs w:val="24"/>
              </w:rPr>
              <w:t>97</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67</w:t>
            </w:r>
          </w:p>
        </w:tc>
        <w:tc>
          <w:tcPr>
            <w:tcW w:w="622" w:type="dxa"/>
          </w:tcPr>
          <w:p w:rsidR="002836ED" w:rsidRPr="00016E27" w:rsidRDefault="002954ED" w:rsidP="00016E27">
            <w:pPr>
              <w:jc w:val="both"/>
              <w:rPr>
                <w:rFonts w:ascii="Times New Roman" w:hAnsi="Times New Roman"/>
                <w:b/>
                <w:sz w:val="24"/>
                <w:szCs w:val="24"/>
              </w:rPr>
            </w:pPr>
            <w:r>
              <w:rPr>
                <w:rFonts w:ascii="Times New Roman" w:hAnsi="Times New Roman"/>
                <w:b/>
                <w:sz w:val="24"/>
                <w:szCs w:val="24"/>
              </w:rPr>
              <w:t>96</w:t>
            </w:r>
          </w:p>
        </w:tc>
        <w:tc>
          <w:tcPr>
            <w:tcW w:w="621" w:type="dxa"/>
          </w:tcPr>
          <w:p w:rsidR="002836ED"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1" w:type="dxa"/>
          </w:tcPr>
          <w:p w:rsidR="002836ED" w:rsidRPr="00016E27" w:rsidRDefault="008439A8" w:rsidP="00016E27">
            <w:pPr>
              <w:jc w:val="both"/>
              <w:rPr>
                <w:rFonts w:ascii="Times New Roman" w:hAnsi="Times New Roman"/>
                <w:sz w:val="24"/>
                <w:szCs w:val="24"/>
              </w:rPr>
            </w:pPr>
            <w:r>
              <w:rPr>
                <w:rFonts w:ascii="Times New Roman" w:hAnsi="Times New Roman"/>
                <w:sz w:val="24"/>
                <w:szCs w:val="24"/>
              </w:rPr>
              <w:t>65</w:t>
            </w:r>
          </w:p>
        </w:tc>
        <w:tc>
          <w:tcPr>
            <w:tcW w:w="622" w:type="dxa"/>
          </w:tcPr>
          <w:p w:rsidR="002836ED" w:rsidRPr="00016E27" w:rsidRDefault="008439A8" w:rsidP="00016E27">
            <w:pPr>
              <w:jc w:val="both"/>
              <w:rPr>
                <w:rFonts w:ascii="Times New Roman" w:hAnsi="Times New Roman"/>
                <w:b/>
                <w:sz w:val="24"/>
                <w:szCs w:val="24"/>
              </w:rPr>
            </w:pPr>
            <w:r>
              <w:rPr>
                <w:rFonts w:ascii="Times New Roman" w:hAnsi="Times New Roman"/>
                <w:b/>
                <w:sz w:val="24"/>
                <w:szCs w:val="24"/>
              </w:rPr>
              <w:t>96</w:t>
            </w:r>
          </w:p>
        </w:tc>
      </w:tr>
      <w:tr w:rsidR="002836ED" w:rsidRPr="00016E27" w:rsidTr="00016E27">
        <w:tc>
          <w:tcPr>
            <w:tcW w:w="1384" w:type="dxa"/>
          </w:tcPr>
          <w:p w:rsidR="002836ED" w:rsidRPr="00016E27" w:rsidRDefault="002836ED" w:rsidP="00016E27">
            <w:pPr>
              <w:spacing w:after="0" w:line="240" w:lineRule="auto"/>
              <w:jc w:val="both"/>
              <w:rPr>
                <w:rFonts w:ascii="Times New Roman" w:hAnsi="Times New Roman"/>
              </w:rPr>
            </w:pPr>
            <w:r w:rsidRPr="00016E27">
              <w:rPr>
                <w:rFonts w:ascii="Times New Roman" w:hAnsi="Times New Roman"/>
              </w:rPr>
              <w:t>История</w:t>
            </w:r>
          </w:p>
        </w:tc>
        <w:tc>
          <w:tcPr>
            <w:tcW w:w="621" w:type="dxa"/>
          </w:tcPr>
          <w:p w:rsidR="002836ED" w:rsidRPr="00016E27" w:rsidRDefault="008852B3"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8852B3" w:rsidP="00016E27">
            <w:pPr>
              <w:jc w:val="both"/>
              <w:rPr>
                <w:rFonts w:ascii="Times New Roman" w:hAnsi="Times New Roman"/>
                <w:sz w:val="24"/>
                <w:szCs w:val="24"/>
              </w:rPr>
            </w:pPr>
            <w:r>
              <w:rPr>
                <w:rFonts w:ascii="Times New Roman" w:hAnsi="Times New Roman"/>
                <w:sz w:val="24"/>
                <w:szCs w:val="24"/>
              </w:rPr>
              <w:t>70</w:t>
            </w:r>
          </w:p>
        </w:tc>
        <w:tc>
          <w:tcPr>
            <w:tcW w:w="622" w:type="dxa"/>
          </w:tcPr>
          <w:p w:rsidR="002836ED" w:rsidRPr="00016E27" w:rsidRDefault="008852B3"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64450F"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64450F" w:rsidP="00016E27">
            <w:pPr>
              <w:jc w:val="both"/>
              <w:rPr>
                <w:rFonts w:ascii="Times New Roman" w:hAnsi="Times New Roman"/>
                <w:sz w:val="24"/>
                <w:szCs w:val="24"/>
              </w:rPr>
            </w:pPr>
            <w:r>
              <w:rPr>
                <w:rFonts w:ascii="Times New Roman" w:hAnsi="Times New Roman"/>
                <w:sz w:val="24"/>
                <w:szCs w:val="24"/>
              </w:rPr>
              <w:t>70</w:t>
            </w:r>
          </w:p>
        </w:tc>
        <w:tc>
          <w:tcPr>
            <w:tcW w:w="622" w:type="dxa"/>
          </w:tcPr>
          <w:p w:rsidR="002836ED" w:rsidRPr="00016E27" w:rsidRDefault="0064450F"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A90954" w:rsidP="00016E27">
            <w:pPr>
              <w:jc w:val="both"/>
              <w:rPr>
                <w:rFonts w:ascii="Times New Roman" w:hAnsi="Times New Roman"/>
                <w:sz w:val="24"/>
                <w:szCs w:val="24"/>
              </w:rPr>
            </w:pPr>
            <w:r>
              <w:rPr>
                <w:rFonts w:ascii="Times New Roman" w:hAnsi="Times New Roman"/>
                <w:sz w:val="24"/>
                <w:szCs w:val="24"/>
              </w:rPr>
              <w:t>71</w:t>
            </w:r>
          </w:p>
        </w:tc>
        <w:tc>
          <w:tcPr>
            <w:tcW w:w="622" w:type="dxa"/>
          </w:tcPr>
          <w:p w:rsidR="002836ED" w:rsidRPr="00016E27" w:rsidRDefault="00A90954" w:rsidP="00016E27">
            <w:pPr>
              <w:jc w:val="both"/>
              <w:rPr>
                <w:rFonts w:ascii="Times New Roman" w:hAnsi="Times New Roman"/>
                <w:b/>
                <w:sz w:val="24"/>
                <w:szCs w:val="24"/>
              </w:rPr>
            </w:pPr>
            <w:r>
              <w:rPr>
                <w:rFonts w:ascii="Times New Roman" w:hAnsi="Times New Roman"/>
                <w:b/>
                <w:sz w:val="24"/>
                <w:szCs w:val="24"/>
              </w:rPr>
              <w:t>101</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70</w:t>
            </w:r>
          </w:p>
        </w:tc>
        <w:tc>
          <w:tcPr>
            <w:tcW w:w="621" w:type="dxa"/>
          </w:tcPr>
          <w:p w:rsidR="002836ED" w:rsidRPr="00016E27" w:rsidRDefault="002954ED" w:rsidP="00016E27">
            <w:pPr>
              <w:jc w:val="both"/>
              <w:rPr>
                <w:rFonts w:ascii="Times New Roman" w:hAnsi="Times New Roman"/>
                <w:sz w:val="24"/>
                <w:szCs w:val="24"/>
              </w:rPr>
            </w:pPr>
            <w:r>
              <w:rPr>
                <w:rFonts w:ascii="Times New Roman" w:hAnsi="Times New Roman"/>
                <w:sz w:val="24"/>
                <w:szCs w:val="24"/>
              </w:rPr>
              <w:t>71</w:t>
            </w:r>
          </w:p>
        </w:tc>
        <w:tc>
          <w:tcPr>
            <w:tcW w:w="622" w:type="dxa"/>
          </w:tcPr>
          <w:p w:rsidR="002836ED" w:rsidRPr="00016E27" w:rsidRDefault="002954ED" w:rsidP="00016E27">
            <w:pPr>
              <w:jc w:val="both"/>
              <w:rPr>
                <w:rFonts w:ascii="Times New Roman" w:hAnsi="Times New Roman"/>
                <w:b/>
                <w:sz w:val="24"/>
                <w:szCs w:val="24"/>
              </w:rPr>
            </w:pPr>
            <w:r>
              <w:rPr>
                <w:rFonts w:ascii="Times New Roman" w:hAnsi="Times New Roman"/>
                <w:b/>
                <w:sz w:val="24"/>
                <w:szCs w:val="24"/>
              </w:rPr>
              <w:t>101</w:t>
            </w:r>
          </w:p>
        </w:tc>
        <w:tc>
          <w:tcPr>
            <w:tcW w:w="621" w:type="dxa"/>
          </w:tcPr>
          <w:p w:rsidR="002836ED"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1" w:type="dxa"/>
          </w:tcPr>
          <w:p w:rsidR="002836ED"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2" w:type="dxa"/>
          </w:tcPr>
          <w:p w:rsidR="002836ED" w:rsidRPr="00016E27" w:rsidRDefault="008439A8" w:rsidP="00016E27">
            <w:pPr>
              <w:jc w:val="both"/>
              <w:rPr>
                <w:rFonts w:ascii="Times New Roman" w:hAnsi="Times New Roman"/>
                <w:b/>
                <w:sz w:val="24"/>
                <w:szCs w:val="24"/>
              </w:rPr>
            </w:pPr>
            <w:r>
              <w:rPr>
                <w:rFonts w:ascii="Times New Roman" w:hAnsi="Times New Roman"/>
                <w:b/>
                <w:sz w:val="24"/>
                <w:szCs w:val="24"/>
              </w:rPr>
              <w:t>100</w:t>
            </w:r>
          </w:p>
        </w:tc>
      </w:tr>
      <w:tr w:rsidR="008852B3" w:rsidRPr="00016E27" w:rsidTr="00016E27">
        <w:tc>
          <w:tcPr>
            <w:tcW w:w="1384" w:type="dxa"/>
          </w:tcPr>
          <w:p w:rsidR="008852B3" w:rsidRPr="00016E27" w:rsidRDefault="008852B3" w:rsidP="00016E27">
            <w:pPr>
              <w:spacing w:after="0" w:line="240" w:lineRule="auto"/>
              <w:jc w:val="both"/>
              <w:rPr>
                <w:rFonts w:ascii="Times New Roman" w:hAnsi="Times New Roman"/>
              </w:rPr>
            </w:pPr>
            <w:proofErr w:type="spellStart"/>
            <w:r w:rsidRPr="00016E27">
              <w:rPr>
                <w:rFonts w:ascii="Times New Roman" w:hAnsi="Times New Roman"/>
              </w:rPr>
              <w:t>Иностр</w:t>
            </w:r>
            <w:proofErr w:type="spellEnd"/>
            <w:r w:rsidRPr="00016E27">
              <w:rPr>
                <w:rFonts w:ascii="Times New Roman" w:hAnsi="Times New Roman"/>
              </w:rPr>
              <w:t>. яз</w:t>
            </w:r>
          </w:p>
        </w:tc>
        <w:tc>
          <w:tcPr>
            <w:tcW w:w="621" w:type="dxa"/>
          </w:tcPr>
          <w:p w:rsidR="008852B3" w:rsidRPr="00016E27" w:rsidRDefault="008852B3" w:rsidP="008439A8">
            <w:pPr>
              <w:jc w:val="both"/>
              <w:rPr>
                <w:rFonts w:ascii="Times New Roman" w:hAnsi="Times New Roman"/>
                <w:sz w:val="24"/>
                <w:szCs w:val="24"/>
              </w:rPr>
            </w:pPr>
            <w:r>
              <w:rPr>
                <w:rFonts w:ascii="Times New Roman" w:hAnsi="Times New Roman"/>
                <w:sz w:val="24"/>
                <w:szCs w:val="24"/>
              </w:rPr>
              <w:t>105</w:t>
            </w:r>
          </w:p>
        </w:tc>
        <w:tc>
          <w:tcPr>
            <w:tcW w:w="621" w:type="dxa"/>
          </w:tcPr>
          <w:p w:rsidR="008852B3" w:rsidRPr="00016E27" w:rsidRDefault="008852B3" w:rsidP="008439A8">
            <w:pPr>
              <w:jc w:val="both"/>
              <w:rPr>
                <w:rFonts w:ascii="Times New Roman" w:hAnsi="Times New Roman"/>
                <w:sz w:val="24"/>
                <w:szCs w:val="24"/>
              </w:rPr>
            </w:pPr>
            <w:r>
              <w:rPr>
                <w:rFonts w:ascii="Times New Roman" w:hAnsi="Times New Roman"/>
                <w:sz w:val="24"/>
                <w:szCs w:val="24"/>
              </w:rPr>
              <w:t>99</w:t>
            </w:r>
          </w:p>
        </w:tc>
        <w:tc>
          <w:tcPr>
            <w:tcW w:w="622" w:type="dxa"/>
          </w:tcPr>
          <w:p w:rsidR="008852B3" w:rsidRPr="00016E27" w:rsidRDefault="008852B3" w:rsidP="008439A8">
            <w:pPr>
              <w:jc w:val="both"/>
              <w:rPr>
                <w:rFonts w:ascii="Times New Roman" w:hAnsi="Times New Roman"/>
                <w:b/>
                <w:sz w:val="24"/>
                <w:szCs w:val="24"/>
              </w:rPr>
            </w:pPr>
            <w:r>
              <w:rPr>
                <w:rFonts w:ascii="Times New Roman" w:hAnsi="Times New Roman"/>
                <w:b/>
                <w:sz w:val="24"/>
                <w:szCs w:val="24"/>
              </w:rPr>
              <w:t>94</w:t>
            </w:r>
          </w:p>
        </w:tc>
        <w:tc>
          <w:tcPr>
            <w:tcW w:w="621" w:type="dxa"/>
          </w:tcPr>
          <w:p w:rsidR="008852B3" w:rsidRPr="00016E27" w:rsidRDefault="0064450F" w:rsidP="00016E27">
            <w:pPr>
              <w:jc w:val="both"/>
              <w:rPr>
                <w:rFonts w:ascii="Times New Roman" w:hAnsi="Times New Roman"/>
                <w:sz w:val="24"/>
                <w:szCs w:val="24"/>
              </w:rPr>
            </w:pPr>
            <w:r>
              <w:rPr>
                <w:rFonts w:ascii="Times New Roman" w:hAnsi="Times New Roman"/>
                <w:sz w:val="24"/>
                <w:szCs w:val="24"/>
              </w:rPr>
              <w:t>105</w:t>
            </w:r>
          </w:p>
        </w:tc>
        <w:tc>
          <w:tcPr>
            <w:tcW w:w="621" w:type="dxa"/>
          </w:tcPr>
          <w:p w:rsidR="008852B3" w:rsidRPr="00016E27" w:rsidRDefault="0064450F" w:rsidP="00016E27">
            <w:pPr>
              <w:jc w:val="both"/>
              <w:rPr>
                <w:rFonts w:ascii="Times New Roman" w:hAnsi="Times New Roman"/>
                <w:sz w:val="24"/>
                <w:szCs w:val="24"/>
              </w:rPr>
            </w:pPr>
            <w:r>
              <w:rPr>
                <w:rFonts w:ascii="Times New Roman" w:hAnsi="Times New Roman"/>
                <w:sz w:val="24"/>
                <w:szCs w:val="24"/>
              </w:rPr>
              <w:t>101</w:t>
            </w:r>
          </w:p>
        </w:tc>
        <w:tc>
          <w:tcPr>
            <w:tcW w:w="622" w:type="dxa"/>
          </w:tcPr>
          <w:p w:rsidR="008852B3" w:rsidRPr="00016E27" w:rsidRDefault="0064450F" w:rsidP="00016E27">
            <w:pPr>
              <w:jc w:val="both"/>
              <w:rPr>
                <w:rFonts w:ascii="Times New Roman" w:hAnsi="Times New Roman"/>
                <w:b/>
                <w:sz w:val="24"/>
                <w:szCs w:val="24"/>
              </w:rPr>
            </w:pPr>
            <w:r>
              <w:rPr>
                <w:rFonts w:ascii="Times New Roman" w:hAnsi="Times New Roman"/>
                <w:b/>
                <w:sz w:val="24"/>
                <w:szCs w:val="24"/>
              </w:rPr>
              <w:t>96</w:t>
            </w:r>
          </w:p>
        </w:tc>
        <w:tc>
          <w:tcPr>
            <w:tcW w:w="621" w:type="dxa"/>
          </w:tcPr>
          <w:p w:rsidR="008852B3" w:rsidRPr="00016E27" w:rsidRDefault="00A90954" w:rsidP="00016E27">
            <w:pPr>
              <w:jc w:val="both"/>
              <w:rPr>
                <w:rFonts w:ascii="Times New Roman" w:hAnsi="Times New Roman"/>
                <w:sz w:val="24"/>
                <w:szCs w:val="24"/>
              </w:rPr>
            </w:pPr>
            <w:r>
              <w:rPr>
                <w:rFonts w:ascii="Times New Roman" w:hAnsi="Times New Roman"/>
                <w:sz w:val="24"/>
                <w:szCs w:val="24"/>
              </w:rPr>
              <w:t>105</w:t>
            </w:r>
          </w:p>
        </w:tc>
        <w:tc>
          <w:tcPr>
            <w:tcW w:w="621" w:type="dxa"/>
          </w:tcPr>
          <w:p w:rsidR="008852B3" w:rsidRPr="00016E27" w:rsidRDefault="00A90954" w:rsidP="00016E27">
            <w:pPr>
              <w:jc w:val="both"/>
              <w:rPr>
                <w:rFonts w:ascii="Times New Roman" w:hAnsi="Times New Roman"/>
                <w:sz w:val="24"/>
                <w:szCs w:val="24"/>
              </w:rPr>
            </w:pPr>
            <w:r>
              <w:rPr>
                <w:rFonts w:ascii="Times New Roman" w:hAnsi="Times New Roman"/>
                <w:sz w:val="24"/>
                <w:szCs w:val="24"/>
              </w:rPr>
              <w:t>102</w:t>
            </w:r>
          </w:p>
        </w:tc>
        <w:tc>
          <w:tcPr>
            <w:tcW w:w="622" w:type="dxa"/>
          </w:tcPr>
          <w:p w:rsidR="008852B3" w:rsidRPr="00016E27" w:rsidRDefault="00A90954" w:rsidP="00016E27">
            <w:pPr>
              <w:jc w:val="both"/>
              <w:rPr>
                <w:rFonts w:ascii="Times New Roman" w:hAnsi="Times New Roman"/>
                <w:b/>
                <w:sz w:val="24"/>
                <w:szCs w:val="24"/>
              </w:rPr>
            </w:pPr>
            <w:r>
              <w:rPr>
                <w:rFonts w:ascii="Times New Roman" w:hAnsi="Times New Roman"/>
                <w:b/>
                <w:sz w:val="24"/>
                <w:szCs w:val="24"/>
              </w:rPr>
              <w:t>97</w:t>
            </w:r>
          </w:p>
        </w:tc>
        <w:tc>
          <w:tcPr>
            <w:tcW w:w="621" w:type="dxa"/>
          </w:tcPr>
          <w:p w:rsidR="008852B3" w:rsidRPr="00016E27" w:rsidRDefault="002954ED" w:rsidP="00016E27">
            <w:pPr>
              <w:jc w:val="both"/>
              <w:rPr>
                <w:rFonts w:ascii="Times New Roman" w:hAnsi="Times New Roman"/>
                <w:sz w:val="24"/>
                <w:szCs w:val="24"/>
              </w:rPr>
            </w:pPr>
            <w:r>
              <w:rPr>
                <w:rFonts w:ascii="Times New Roman" w:hAnsi="Times New Roman"/>
                <w:sz w:val="24"/>
                <w:szCs w:val="24"/>
              </w:rPr>
              <w:t>105</w:t>
            </w:r>
          </w:p>
        </w:tc>
        <w:tc>
          <w:tcPr>
            <w:tcW w:w="621" w:type="dxa"/>
          </w:tcPr>
          <w:p w:rsidR="008852B3" w:rsidRPr="00016E27" w:rsidRDefault="002954ED" w:rsidP="00016E27">
            <w:pPr>
              <w:jc w:val="both"/>
              <w:rPr>
                <w:rFonts w:ascii="Times New Roman" w:hAnsi="Times New Roman"/>
                <w:sz w:val="24"/>
                <w:szCs w:val="24"/>
              </w:rPr>
            </w:pPr>
            <w:r>
              <w:rPr>
                <w:rFonts w:ascii="Times New Roman" w:hAnsi="Times New Roman"/>
                <w:sz w:val="24"/>
                <w:szCs w:val="24"/>
              </w:rPr>
              <w:t>97</w:t>
            </w:r>
          </w:p>
        </w:tc>
        <w:tc>
          <w:tcPr>
            <w:tcW w:w="622" w:type="dxa"/>
          </w:tcPr>
          <w:p w:rsidR="008852B3" w:rsidRPr="00016E27" w:rsidRDefault="002954ED" w:rsidP="00016E27">
            <w:pPr>
              <w:jc w:val="both"/>
              <w:rPr>
                <w:rFonts w:ascii="Times New Roman" w:hAnsi="Times New Roman"/>
                <w:b/>
                <w:sz w:val="24"/>
                <w:szCs w:val="24"/>
              </w:rPr>
            </w:pPr>
            <w:r>
              <w:rPr>
                <w:rFonts w:ascii="Times New Roman" w:hAnsi="Times New Roman"/>
                <w:b/>
                <w:sz w:val="24"/>
                <w:szCs w:val="24"/>
              </w:rPr>
              <w:t>92</w:t>
            </w:r>
          </w:p>
        </w:tc>
        <w:tc>
          <w:tcPr>
            <w:tcW w:w="621" w:type="dxa"/>
          </w:tcPr>
          <w:p w:rsidR="008852B3" w:rsidRPr="00016E27" w:rsidRDefault="006B7429" w:rsidP="00016E27">
            <w:pPr>
              <w:jc w:val="both"/>
              <w:rPr>
                <w:rFonts w:ascii="Times New Roman" w:hAnsi="Times New Roman"/>
                <w:sz w:val="24"/>
                <w:szCs w:val="24"/>
              </w:rPr>
            </w:pPr>
            <w:r>
              <w:rPr>
                <w:rFonts w:ascii="Times New Roman" w:hAnsi="Times New Roman"/>
                <w:sz w:val="24"/>
                <w:szCs w:val="24"/>
              </w:rPr>
              <w:t>102</w:t>
            </w:r>
          </w:p>
        </w:tc>
        <w:tc>
          <w:tcPr>
            <w:tcW w:w="621" w:type="dxa"/>
          </w:tcPr>
          <w:p w:rsidR="008852B3" w:rsidRPr="00016E27" w:rsidRDefault="006B7429" w:rsidP="00016E27">
            <w:pPr>
              <w:jc w:val="both"/>
              <w:rPr>
                <w:rFonts w:ascii="Times New Roman" w:hAnsi="Times New Roman"/>
                <w:sz w:val="24"/>
                <w:szCs w:val="24"/>
              </w:rPr>
            </w:pPr>
            <w:r>
              <w:rPr>
                <w:rFonts w:ascii="Times New Roman" w:hAnsi="Times New Roman"/>
                <w:sz w:val="24"/>
                <w:szCs w:val="24"/>
              </w:rPr>
              <w:t>98</w:t>
            </w:r>
          </w:p>
        </w:tc>
        <w:tc>
          <w:tcPr>
            <w:tcW w:w="622" w:type="dxa"/>
          </w:tcPr>
          <w:p w:rsidR="008852B3" w:rsidRPr="00016E27" w:rsidRDefault="006B7429" w:rsidP="00016E27">
            <w:pPr>
              <w:jc w:val="both"/>
              <w:rPr>
                <w:rFonts w:ascii="Times New Roman" w:hAnsi="Times New Roman"/>
                <w:b/>
                <w:sz w:val="24"/>
                <w:szCs w:val="24"/>
              </w:rPr>
            </w:pPr>
            <w:r>
              <w:rPr>
                <w:rFonts w:ascii="Times New Roman" w:hAnsi="Times New Roman"/>
                <w:b/>
                <w:sz w:val="24"/>
                <w:szCs w:val="24"/>
              </w:rPr>
              <w:t>96</w:t>
            </w:r>
          </w:p>
        </w:tc>
      </w:tr>
      <w:tr w:rsidR="008852B3" w:rsidRPr="00016E27" w:rsidTr="00016E27">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Физика</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9F5203"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9F5203"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9F5203"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6B7429"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6B7429"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6B7429"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69</w:t>
            </w:r>
          </w:p>
        </w:tc>
        <w:tc>
          <w:tcPr>
            <w:tcW w:w="622" w:type="dxa"/>
          </w:tcPr>
          <w:p w:rsidR="008852B3" w:rsidRPr="00016E27" w:rsidRDefault="008439A8" w:rsidP="00016E27">
            <w:pPr>
              <w:jc w:val="both"/>
              <w:rPr>
                <w:rFonts w:ascii="Times New Roman" w:hAnsi="Times New Roman"/>
                <w:b/>
                <w:sz w:val="24"/>
                <w:szCs w:val="24"/>
              </w:rPr>
            </w:pPr>
            <w:r>
              <w:rPr>
                <w:rFonts w:ascii="Times New Roman" w:hAnsi="Times New Roman"/>
                <w:b/>
                <w:sz w:val="24"/>
                <w:szCs w:val="24"/>
              </w:rPr>
              <w:t>101</w:t>
            </w:r>
          </w:p>
        </w:tc>
      </w:tr>
      <w:tr w:rsidR="008852B3" w:rsidRPr="00016E27" w:rsidTr="009F5203">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Химия</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9F5203" w:rsidP="00016E27">
            <w:pPr>
              <w:jc w:val="both"/>
              <w:rPr>
                <w:rFonts w:ascii="Times New Roman" w:hAnsi="Times New Roman"/>
                <w:sz w:val="24"/>
                <w:szCs w:val="24"/>
              </w:rPr>
            </w:pPr>
            <w:r>
              <w:rPr>
                <w:rFonts w:ascii="Times New Roman" w:hAnsi="Times New Roman"/>
                <w:sz w:val="24"/>
                <w:szCs w:val="24"/>
              </w:rPr>
              <w:t>35</w:t>
            </w:r>
          </w:p>
        </w:tc>
        <w:tc>
          <w:tcPr>
            <w:tcW w:w="621" w:type="dxa"/>
          </w:tcPr>
          <w:p w:rsidR="008852B3" w:rsidRPr="00016E27" w:rsidRDefault="009F5203" w:rsidP="00016E27">
            <w:pPr>
              <w:jc w:val="both"/>
              <w:rPr>
                <w:rFonts w:ascii="Times New Roman" w:hAnsi="Times New Roman"/>
                <w:sz w:val="24"/>
                <w:szCs w:val="24"/>
              </w:rPr>
            </w:pPr>
            <w:r>
              <w:rPr>
                <w:rFonts w:ascii="Times New Roman" w:hAnsi="Times New Roman"/>
                <w:sz w:val="24"/>
                <w:szCs w:val="24"/>
              </w:rPr>
              <w:t>31</w:t>
            </w:r>
          </w:p>
        </w:tc>
        <w:tc>
          <w:tcPr>
            <w:tcW w:w="622" w:type="dxa"/>
            <w:shd w:val="clear" w:color="auto" w:fill="FF0000"/>
          </w:tcPr>
          <w:p w:rsidR="008852B3" w:rsidRPr="00016E27" w:rsidRDefault="009F5203" w:rsidP="00016E27">
            <w:pPr>
              <w:jc w:val="both"/>
              <w:rPr>
                <w:rFonts w:ascii="Times New Roman" w:hAnsi="Times New Roman"/>
                <w:b/>
                <w:sz w:val="24"/>
                <w:szCs w:val="24"/>
              </w:rPr>
            </w:pPr>
            <w:r>
              <w:rPr>
                <w:rFonts w:ascii="Times New Roman" w:hAnsi="Times New Roman"/>
                <w:b/>
                <w:sz w:val="24"/>
                <w:szCs w:val="24"/>
              </w:rPr>
              <w:t>89</w:t>
            </w:r>
          </w:p>
        </w:tc>
        <w:tc>
          <w:tcPr>
            <w:tcW w:w="621" w:type="dxa"/>
          </w:tcPr>
          <w:p w:rsidR="008852B3" w:rsidRPr="00016E27" w:rsidRDefault="006B7429"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6B7429"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6B7429"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67</w:t>
            </w:r>
          </w:p>
        </w:tc>
        <w:tc>
          <w:tcPr>
            <w:tcW w:w="622" w:type="dxa"/>
          </w:tcPr>
          <w:p w:rsidR="008852B3" w:rsidRPr="00016E27" w:rsidRDefault="008439A8" w:rsidP="00016E27">
            <w:pPr>
              <w:jc w:val="both"/>
              <w:rPr>
                <w:rFonts w:ascii="Times New Roman" w:hAnsi="Times New Roman"/>
                <w:b/>
                <w:sz w:val="24"/>
                <w:szCs w:val="24"/>
              </w:rPr>
            </w:pPr>
            <w:r>
              <w:rPr>
                <w:rFonts w:ascii="Times New Roman" w:hAnsi="Times New Roman"/>
                <w:b/>
                <w:sz w:val="24"/>
                <w:szCs w:val="24"/>
              </w:rPr>
              <w:t>99</w:t>
            </w:r>
          </w:p>
        </w:tc>
      </w:tr>
      <w:tr w:rsidR="008852B3" w:rsidRPr="00016E27" w:rsidTr="00016E27">
        <w:tc>
          <w:tcPr>
            <w:tcW w:w="1384" w:type="dxa"/>
          </w:tcPr>
          <w:p w:rsidR="008852B3" w:rsidRPr="00016E27" w:rsidRDefault="008852B3" w:rsidP="00016E27">
            <w:pPr>
              <w:spacing w:after="0" w:line="240" w:lineRule="auto"/>
              <w:jc w:val="both"/>
              <w:rPr>
                <w:rFonts w:ascii="Times New Roman" w:hAnsi="Times New Roman"/>
              </w:rPr>
            </w:pPr>
            <w:proofErr w:type="spellStart"/>
            <w:r w:rsidRPr="00016E27">
              <w:rPr>
                <w:rFonts w:ascii="Times New Roman" w:hAnsi="Times New Roman"/>
              </w:rPr>
              <w:t>Обществозн</w:t>
            </w:r>
            <w:proofErr w:type="spellEnd"/>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64450F" w:rsidP="00016E27">
            <w:pPr>
              <w:jc w:val="both"/>
              <w:rPr>
                <w:rFonts w:ascii="Times New Roman" w:hAnsi="Times New Roman"/>
                <w:sz w:val="24"/>
                <w:szCs w:val="24"/>
              </w:rPr>
            </w:pPr>
            <w:r>
              <w:rPr>
                <w:rFonts w:ascii="Times New Roman" w:hAnsi="Times New Roman"/>
                <w:sz w:val="24"/>
                <w:szCs w:val="24"/>
              </w:rPr>
              <w:t>35</w:t>
            </w:r>
          </w:p>
        </w:tc>
        <w:tc>
          <w:tcPr>
            <w:tcW w:w="621" w:type="dxa"/>
          </w:tcPr>
          <w:p w:rsidR="008852B3" w:rsidRPr="00016E27" w:rsidRDefault="0064450F" w:rsidP="00016E27">
            <w:pPr>
              <w:jc w:val="both"/>
              <w:rPr>
                <w:rFonts w:ascii="Times New Roman" w:hAnsi="Times New Roman"/>
                <w:sz w:val="24"/>
                <w:szCs w:val="24"/>
              </w:rPr>
            </w:pPr>
            <w:r>
              <w:rPr>
                <w:rFonts w:ascii="Times New Roman" w:hAnsi="Times New Roman"/>
                <w:sz w:val="24"/>
                <w:szCs w:val="24"/>
              </w:rPr>
              <w:t>35</w:t>
            </w:r>
          </w:p>
        </w:tc>
        <w:tc>
          <w:tcPr>
            <w:tcW w:w="622" w:type="dxa"/>
          </w:tcPr>
          <w:p w:rsidR="008852B3" w:rsidRPr="00016E27" w:rsidRDefault="0064450F"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7B5EC6" w:rsidP="00016E27">
            <w:pPr>
              <w:jc w:val="both"/>
              <w:rPr>
                <w:rFonts w:ascii="Times New Roman" w:hAnsi="Times New Roman"/>
                <w:sz w:val="24"/>
                <w:szCs w:val="24"/>
              </w:rPr>
            </w:pPr>
            <w:r>
              <w:rPr>
                <w:rFonts w:ascii="Times New Roman" w:hAnsi="Times New Roman"/>
                <w:sz w:val="24"/>
                <w:szCs w:val="24"/>
              </w:rPr>
              <w:t>35</w:t>
            </w:r>
          </w:p>
        </w:tc>
        <w:tc>
          <w:tcPr>
            <w:tcW w:w="621" w:type="dxa"/>
          </w:tcPr>
          <w:p w:rsidR="008852B3" w:rsidRPr="00016E27" w:rsidRDefault="007B5EC6" w:rsidP="00016E27">
            <w:pPr>
              <w:jc w:val="both"/>
              <w:rPr>
                <w:rFonts w:ascii="Times New Roman" w:hAnsi="Times New Roman"/>
                <w:sz w:val="24"/>
                <w:szCs w:val="24"/>
              </w:rPr>
            </w:pPr>
            <w:r>
              <w:rPr>
                <w:rFonts w:ascii="Times New Roman" w:hAnsi="Times New Roman"/>
                <w:sz w:val="24"/>
                <w:szCs w:val="24"/>
              </w:rPr>
              <w:t>35</w:t>
            </w:r>
          </w:p>
        </w:tc>
        <w:tc>
          <w:tcPr>
            <w:tcW w:w="622" w:type="dxa"/>
          </w:tcPr>
          <w:p w:rsidR="008852B3" w:rsidRPr="00016E27" w:rsidRDefault="007B5EC6"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2954ED" w:rsidP="00016E27">
            <w:pPr>
              <w:jc w:val="both"/>
              <w:rPr>
                <w:rFonts w:ascii="Times New Roman" w:hAnsi="Times New Roman"/>
                <w:sz w:val="24"/>
                <w:szCs w:val="24"/>
              </w:rPr>
            </w:pPr>
            <w:r>
              <w:rPr>
                <w:rFonts w:ascii="Times New Roman" w:hAnsi="Times New Roman"/>
                <w:sz w:val="24"/>
                <w:szCs w:val="24"/>
              </w:rPr>
              <w:t>35</w:t>
            </w:r>
          </w:p>
        </w:tc>
        <w:tc>
          <w:tcPr>
            <w:tcW w:w="621" w:type="dxa"/>
          </w:tcPr>
          <w:p w:rsidR="008852B3" w:rsidRPr="00016E27" w:rsidRDefault="002954ED" w:rsidP="00016E27">
            <w:pPr>
              <w:jc w:val="both"/>
              <w:rPr>
                <w:rFonts w:ascii="Times New Roman" w:hAnsi="Times New Roman"/>
                <w:sz w:val="24"/>
                <w:szCs w:val="24"/>
              </w:rPr>
            </w:pPr>
            <w:r>
              <w:rPr>
                <w:rFonts w:ascii="Times New Roman" w:hAnsi="Times New Roman"/>
                <w:sz w:val="24"/>
                <w:szCs w:val="24"/>
              </w:rPr>
              <w:t>37</w:t>
            </w:r>
          </w:p>
        </w:tc>
        <w:tc>
          <w:tcPr>
            <w:tcW w:w="622" w:type="dxa"/>
          </w:tcPr>
          <w:p w:rsidR="008852B3" w:rsidRPr="00016E27" w:rsidRDefault="002954ED" w:rsidP="00016E27">
            <w:pPr>
              <w:jc w:val="both"/>
              <w:rPr>
                <w:rFonts w:ascii="Times New Roman" w:hAnsi="Times New Roman"/>
                <w:b/>
                <w:sz w:val="24"/>
                <w:szCs w:val="24"/>
              </w:rPr>
            </w:pPr>
            <w:r>
              <w:rPr>
                <w:rFonts w:ascii="Times New Roman" w:hAnsi="Times New Roman"/>
                <w:b/>
                <w:sz w:val="24"/>
                <w:szCs w:val="24"/>
              </w:rPr>
              <w:t>106</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34</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35</w:t>
            </w:r>
          </w:p>
        </w:tc>
        <w:tc>
          <w:tcPr>
            <w:tcW w:w="622" w:type="dxa"/>
          </w:tcPr>
          <w:p w:rsidR="008852B3" w:rsidRPr="00016E27" w:rsidRDefault="008439A8" w:rsidP="00016E27">
            <w:pPr>
              <w:jc w:val="both"/>
              <w:rPr>
                <w:rFonts w:ascii="Times New Roman" w:hAnsi="Times New Roman"/>
                <w:b/>
                <w:sz w:val="24"/>
                <w:szCs w:val="24"/>
              </w:rPr>
            </w:pPr>
            <w:r>
              <w:rPr>
                <w:rFonts w:ascii="Times New Roman" w:hAnsi="Times New Roman"/>
                <w:b/>
                <w:sz w:val="24"/>
                <w:szCs w:val="24"/>
              </w:rPr>
              <w:t>101</w:t>
            </w:r>
          </w:p>
        </w:tc>
      </w:tr>
      <w:tr w:rsidR="008852B3" w:rsidRPr="00016E27" w:rsidTr="00016E27">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География</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64450F"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64450F"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64450F"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9F5203"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9F5203" w:rsidP="00016E27">
            <w:pPr>
              <w:jc w:val="both"/>
              <w:rPr>
                <w:rFonts w:ascii="Times New Roman" w:hAnsi="Times New Roman"/>
                <w:sz w:val="24"/>
                <w:szCs w:val="24"/>
              </w:rPr>
            </w:pPr>
            <w:r>
              <w:rPr>
                <w:rFonts w:ascii="Times New Roman" w:hAnsi="Times New Roman"/>
                <w:sz w:val="24"/>
                <w:szCs w:val="24"/>
              </w:rPr>
              <w:t>71</w:t>
            </w:r>
          </w:p>
        </w:tc>
        <w:tc>
          <w:tcPr>
            <w:tcW w:w="622" w:type="dxa"/>
          </w:tcPr>
          <w:p w:rsidR="008852B3" w:rsidRPr="00016E27" w:rsidRDefault="009F5203" w:rsidP="00016E27">
            <w:pPr>
              <w:jc w:val="both"/>
              <w:rPr>
                <w:rFonts w:ascii="Times New Roman" w:hAnsi="Times New Roman"/>
                <w:b/>
                <w:sz w:val="24"/>
                <w:szCs w:val="24"/>
              </w:rPr>
            </w:pPr>
            <w:r>
              <w:rPr>
                <w:rFonts w:ascii="Times New Roman" w:hAnsi="Times New Roman"/>
                <w:b/>
                <w:sz w:val="24"/>
                <w:szCs w:val="24"/>
              </w:rPr>
              <w:t>101</w:t>
            </w:r>
          </w:p>
        </w:tc>
        <w:tc>
          <w:tcPr>
            <w:tcW w:w="621" w:type="dxa"/>
          </w:tcPr>
          <w:p w:rsidR="008852B3" w:rsidRPr="00016E27" w:rsidRDefault="002954ED"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2954ED"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2954ED"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67</w:t>
            </w:r>
          </w:p>
        </w:tc>
        <w:tc>
          <w:tcPr>
            <w:tcW w:w="622" w:type="dxa"/>
          </w:tcPr>
          <w:p w:rsidR="008852B3" w:rsidRPr="00016E27" w:rsidRDefault="008439A8" w:rsidP="00016E27">
            <w:pPr>
              <w:jc w:val="both"/>
              <w:rPr>
                <w:rFonts w:ascii="Times New Roman" w:hAnsi="Times New Roman"/>
                <w:b/>
                <w:sz w:val="24"/>
                <w:szCs w:val="24"/>
              </w:rPr>
            </w:pPr>
            <w:r>
              <w:rPr>
                <w:rFonts w:ascii="Times New Roman" w:hAnsi="Times New Roman"/>
                <w:b/>
                <w:sz w:val="24"/>
                <w:szCs w:val="24"/>
              </w:rPr>
              <w:t>99</w:t>
            </w:r>
          </w:p>
        </w:tc>
      </w:tr>
      <w:tr w:rsidR="008852B3" w:rsidRPr="00016E27" w:rsidTr="00016E27">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Биология</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64450F"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64450F"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64450F"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9F5203"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9F5203" w:rsidP="00016E27">
            <w:pPr>
              <w:jc w:val="both"/>
              <w:rPr>
                <w:rFonts w:ascii="Times New Roman" w:hAnsi="Times New Roman"/>
                <w:sz w:val="24"/>
                <w:szCs w:val="24"/>
              </w:rPr>
            </w:pPr>
            <w:r>
              <w:rPr>
                <w:rFonts w:ascii="Times New Roman" w:hAnsi="Times New Roman"/>
                <w:sz w:val="24"/>
                <w:szCs w:val="24"/>
              </w:rPr>
              <w:t>69</w:t>
            </w:r>
          </w:p>
        </w:tc>
        <w:tc>
          <w:tcPr>
            <w:tcW w:w="622" w:type="dxa"/>
          </w:tcPr>
          <w:p w:rsidR="008852B3" w:rsidRPr="00016E27" w:rsidRDefault="009F5203" w:rsidP="00016E27">
            <w:pPr>
              <w:jc w:val="both"/>
              <w:rPr>
                <w:rFonts w:ascii="Times New Roman" w:hAnsi="Times New Roman"/>
                <w:b/>
                <w:sz w:val="24"/>
                <w:szCs w:val="24"/>
              </w:rPr>
            </w:pPr>
            <w:r>
              <w:rPr>
                <w:rFonts w:ascii="Times New Roman" w:hAnsi="Times New Roman"/>
                <w:b/>
                <w:sz w:val="24"/>
                <w:szCs w:val="24"/>
              </w:rPr>
              <w:t>99</w:t>
            </w:r>
          </w:p>
        </w:tc>
        <w:tc>
          <w:tcPr>
            <w:tcW w:w="621" w:type="dxa"/>
          </w:tcPr>
          <w:p w:rsidR="008852B3" w:rsidRPr="00016E27" w:rsidRDefault="002954ED"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2954ED"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2954ED"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68</w:t>
            </w:r>
          </w:p>
        </w:tc>
        <w:tc>
          <w:tcPr>
            <w:tcW w:w="621" w:type="dxa"/>
          </w:tcPr>
          <w:p w:rsidR="008852B3" w:rsidRPr="00016E27" w:rsidRDefault="008439A8" w:rsidP="00016E27">
            <w:pPr>
              <w:jc w:val="both"/>
              <w:rPr>
                <w:rFonts w:ascii="Times New Roman" w:hAnsi="Times New Roman"/>
                <w:sz w:val="24"/>
                <w:szCs w:val="24"/>
              </w:rPr>
            </w:pPr>
            <w:r>
              <w:rPr>
                <w:rFonts w:ascii="Times New Roman" w:hAnsi="Times New Roman"/>
                <w:sz w:val="24"/>
                <w:szCs w:val="24"/>
              </w:rPr>
              <w:t>64</w:t>
            </w:r>
          </w:p>
        </w:tc>
        <w:tc>
          <w:tcPr>
            <w:tcW w:w="622" w:type="dxa"/>
          </w:tcPr>
          <w:p w:rsidR="008852B3" w:rsidRPr="00016E27" w:rsidRDefault="008439A8" w:rsidP="00016E27">
            <w:pPr>
              <w:jc w:val="both"/>
              <w:rPr>
                <w:rFonts w:ascii="Times New Roman" w:hAnsi="Times New Roman"/>
                <w:b/>
                <w:sz w:val="24"/>
                <w:szCs w:val="24"/>
              </w:rPr>
            </w:pPr>
            <w:r>
              <w:rPr>
                <w:rFonts w:ascii="Times New Roman" w:hAnsi="Times New Roman"/>
                <w:b/>
                <w:sz w:val="24"/>
                <w:szCs w:val="24"/>
              </w:rPr>
              <w:t>94</w:t>
            </w:r>
          </w:p>
        </w:tc>
      </w:tr>
      <w:tr w:rsidR="008852B3" w:rsidRPr="00016E27" w:rsidTr="00016E27">
        <w:tc>
          <w:tcPr>
            <w:tcW w:w="1384" w:type="dxa"/>
          </w:tcPr>
          <w:p w:rsidR="008852B3" w:rsidRPr="00016E27" w:rsidRDefault="008852B3" w:rsidP="00016E27">
            <w:pPr>
              <w:spacing w:after="0" w:line="240" w:lineRule="auto"/>
              <w:jc w:val="both"/>
              <w:rPr>
                <w:rFonts w:ascii="Times New Roman" w:hAnsi="Times New Roman"/>
              </w:rPr>
            </w:pPr>
            <w:r w:rsidRPr="00016E27">
              <w:rPr>
                <w:rFonts w:ascii="Times New Roman" w:hAnsi="Times New Roman"/>
              </w:rPr>
              <w:t>Природовед</w:t>
            </w:r>
          </w:p>
        </w:tc>
        <w:tc>
          <w:tcPr>
            <w:tcW w:w="621" w:type="dxa"/>
          </w:tcPr>
          <w:p w:rsidR="008852B3" w:rsidRPr="00016E27" w:rsidRDefault="008852B3" w:rsidP="00016E27">
            <w:pPr>
              <w:jc w:val="both"/>
              <w:rPr>
                <w:rFonts w:ascii="Times New Roman" w:hAnsi="Times New Roman"/>
                <w:sz w:val="24"/>
                <w:szCs w:val="24"/>
              </w:rPr>
            </w:pPr>
            <w:r>
              <w:rPr>
                <w:rFonts w:ascii="Times New Roman" w:hAnsi="Times New Roman"/>
                <w:sz w:val="24"/>
                <w:szCs w:val="24"/>
              </w:rPr>
              <w:t>70</w:t>
            </w:r>
          </w:p>
        </w:tc>
        <w:tc>
          <w:tcPr>
            <w:tcW w:w="621" w:type="dxa"/>
          </w:tcPr>
          <w:p w:rsidR="008852B3" w:rsidRPr="00016E27" w:rsidRDefault="008852B3" w:rsidP="00016E27">
            <w:pPr>
              <w:jc w:val="both"/>
              <w:rPr>
                <w:rFonts w:ascii="Times New Roman" w:hAnsi="Times New Roman"/>
                <w:sz w:val="24"/>
                <w:szCs w:val="24"/>
              </w:rPr>
            </w:pPr>
            <w:r>
              <w:rPr>
                <w:rFonts w:ascii="Times New Roman" w:hAnsi="Times New Roman"/>
                <w:sz w:val="24"/>
                <w:szCs w:val="24"/>
              </w:rPr>
              <w:t>70</w:t>
            </w:r>
          </w:p>
        </w:tc>
        <w:tc>
          <w:tcPr>
            <w:tcW w:w="622" w:type="dxa"/>
          </w:tcPr>
          <w:p w:rsidR="008852B3" w:rsidRPr="00016E27" w:rsidRDefault="008852B3"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1" w:type="dxa"/>
          </w:tcPr>
          <w:p w:rsidR="008852B3" w:rsidRPr="00016E27" w:rsidRDefault="008852B3" w:rsidP="00016E27">
            <w:pPr>
              <w:jc w:val="both"/>
              <w:rPr>
                <w:rFonts w:ascii="Times New Roman" w:hAnsi="Times New Roman"/>
                <w:sz w:val="24"/>
                <w:szCs w:val="24"/>
              </w:rPr>
            </w:pPr>
          </w:p>
        </w:tc>
        <w:tc>
          <w:tcPr>
            <w:tcW w:w="622" w:type="dxa"/>
          </w:tcPr>
          <w:p w:rsidR="008852B3" w:rsidRPr="00016E27" w:rsidRDefault="008852B3" w:rsidP="00016E27">
            <w:pPr>
              <w:jc w:val="both"/>
              <w:rPr>
                <w:rFonts w:ascii="Times New Roman" w:hAnsi="Times New Roman"/>
                <w:b/>
                <w:sz w:val="24"/>
                <w:szCs w:val="24"/>
              </w:rPr>
            </w:pPr>
          </w:p>
        </w:tc>
      </w:tr>
      <w:tr w:rsidR="006B7429" w:rsidRPr="00016E27" w:rsidTr="00016E27">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Технология</w:t>
            </w:r>
            <w:proofErr w:type="gramStart"/>
            <w:r w:rsidRPr="00016E27">
              <w:rPr>
                <w:rFonts w:ascii="Times New Roman" w:hAnsi="Times New Roman"/>
              </w:rPr>
              <w:t xml:space="preserve"> Д</w:t>
            </w:r>
            <w:proofErr w:type="gramEnd"/>
            <w:r>
              <w:rPr>
                <w:rFonts w:ascii="Times New Roman" w:hAnsi="Times New Roman"/>
              </w:rPr>
              <w:t>/М</w:t>
            </w:r>
          </w:p>
          <w:p w:rsidR="006B7429" w:rsidRPr="00016E27" w:rsidRDefault="006B7429" w:rsidP="00016E27">
            <w:pPr>
              <w:spacing w:after="0" w:line="240" w:lineRule="auto"/>
              <w:jc w:val="both"/>
              <w:rPr>
                <w:rFonts w:ascii="Times New Roman" w:hAnsi="Times New Roman"/>
              </w:rPr>
            </w:pPr>
            <w:r>
              <w:rPr>
                <w:rFonts w:ascii="Times New Roman" w:hAnsi="Times New Roman"/>
              </w:rPr>
              <w:t xml:space="preserve">                   </w:t>
            </w:r>
          </w:p>
        </w:tc>
        <w:tc>
          <w:tcPr>
            <w:tcW w:w="621" w:type="dxa"/>
          </w:tcPr>
          <w:p w:rsidR="006B7429" w:rsidRPr="008852B3" w:rsidRDefault="006B7429" w:rsidP="00016E27">
            <w:pPr>
              <w:jc w:val="both"/>
              <w:rPr>
                <w:rFonts w:ascii="Times New Roman" w:hAnsi="Times New Roman"/>
              </w:rPr>
            </w:pPr>
            <w:r>
              <w:rPr>
                <w:rFonts w:ascii="Times New Roman" w:hAnsi="Times New Roman"/>
              </w:rPr>
              <w:t>70</w:t>
            </w:r>
          </w:p>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68/66</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97/94</w:t>
            </w:r>
          </w:p>
        </w:tc>
        <w:tc>
          <w:tcPr>
            <w:tcW w:w="621" w:type="dxa"/>
          </w:tcPr>
          <w:p w:rsidR="006B7429" w:rsidRPr="008852B3" w:rsidRDefault="006B7429" w:rsidP="008439A8">
            <w:pPr>
              <w:jc w:val="both"/>
              <w:rPr>
                <w:rFonts w:ascii="Times New Roman" w:hAnsi="Times New Roman"/>
              </w:rPr>
            </w:pPr>
            <w:r>
              <w:rPr>
                <w:rFonts w:ascii="Times New Roman" w:hAnsi="Times New Roman"/>
              </w:rPr>
              <w:t>70</w:t>
            </w:r>
          </w:p>
          <w:p w:rsidR="006B7429" w:rsidRPr="00016E27" w:rsidRDefault="006B7429" w:rsidP="008439A8">
            <w:pPr>
              <w:jc w:val="both"/>
              <w:rPr>
                <w:rFonts w:ascii="Times New Roman" w:hAnsi="Times New Roman"/>
                <w:sz w:val="24"/>
                <w:szCs w:val="24"/>
              </w:rPr>
            </w:pPr>
          </w:p>
        </w:tc>
        <w:tc>
          <w:tcPr>
            <w:tcW w:w="621" w:type="dxa"/>
          </w:tcPr>
          <w:p w:rsidR="006B7429" w:rsidRPr="00016E27" w:rsidRDefault="006B7429" w:rsidP="008439A8">
            <w:pPr>
              <w:jc w:val="both"/>
              <w:rPr>
                <w:rFonts w:ascii="Times New Roman" w:hAnsi="Times New Roman"/>
                <w:sz w:val="24"/>
                <w:szCs w:val="24"/>
              </w:rPr>
            </w:pPr>
            <w:r>
              <w:rPr>
                <w:rFonts w:ascii="Times New Roman" w:hAnsi="Times New Roman"/>
                <w:sz w:val="24"/>
                <w:szCs w:val="24"/>
              </w:rPr>
              <w:t>68/66</w:t>
            </w:r>
          </w:p>
        </w:tc>
        <w:tc>
          <w:tcPr>
            <w:tcW w:w="622" w:type="dxa"/>
          </w:tcPr>
          <w:p w:rsidR="006B7429" w:rsidRPr="00016E27" w:rsidRDefault="006B7429" w:rsidP="008439A8">
            <w:pPr>
              <w:jc w:val="both"/>
              <w:rPr>
                <w:rFonts w:ascii="Times New Roman" w:hAnsi="Times New Roman"/>
                <w:b/>
                <w:sz w:val="24"/>
                <w:szCs w:val="24"/>
              </w:rPr>
            </w:pPr>
            <w:r>
              <w:rPr>
                <w:rFonts w:ascii="Times New Roman" w:hAnsi="Times New Roman"/>
                <w:b/>
                <w:sz w:val="24"/>
                <w:szCs w:val="24"/>
              </w:rPr>
              <w:t>97/94</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70</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70/66</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100/94</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70</w:t>
            </w:r>
          </w:p>
        </w:tc>
        <w:tc>
          <w:tcPr>
            <w:tcW w:w="621" w:type="dxa"/>
          </w:tcPr>
          <w:p w:rsidR="006B7429" w:rsidRPr="00016E27" w:rsidRDefault="006B7429" w:rsidP="008439A8">
            <w:pPr>
              <w:jc w:val="both"/>
              <w:rPr>
                <w:rFonts w:ascii="Times New Roman" w:hAnsi="Times New Roman"/>
                <w:sz w:val="24"/>
                <w:szCs w:val="24"/>
              </w:rPr>
            </w:pPr>
            <w:r>
              <w:rPr>
                <w:rFonts w:ascii="Times New Roman" w:hAnsi="Times New Roman"/>
                <w:sz w:val="24"/>
                <w:szCs w:val="24"/>
              </w:rPr>
              <w:t>70/66</w:t>
            </w:r>
          </w:p>
        </w:tc>
        <w:tc>
          <w:tcPr>
            <w:tcW w:w="622" w:type="dxa"/>
          </w:tcPr>
          <w:p w:rsidR="006B7429" w:rsidRPr="00016E27" w:rsidRDefault="006B7429" w:rsidP="008439A8">
            <w:pPr>
              <w:jc w:val="both"/>
              <w:rPr>
                <w:rFonts w:ascii="Times New Roman" w:hAnsi="Times New Roman"/>
                <w:b/>
                <w:sz w:val="24"/>
                <w:szCs w:val="24"/>
              </w:rPr>
            </w:pPr>
            <w:r>
              <w:rPr>
                <w:rFonts w:ascii="Times New Roman" w:hAnsi="Times New Roman"/>
                <w:b/>
                <w:sz w:val="24"/>
                <w:szCs w:val="24"/>
              </w:rPr>
              <w:t>100/94</w:t>
            </w: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r>
      <w:tr w:rsidR="006B7429" w:rsidRPr="00016E27" w:rsidTr="00016E27">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Искусство</w:t>
            </w: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A9516A" w:rsidP="00016E27">
            <w:pPr>
              <w:jc w:val="both"/>
              <w:rPr>
                <w:rFonts w:ascii="Times New Roman" w:hAnsi="Times New Roman"/>
                <w:sz w:val="24"/>
                <w:szCs w:val="24"/>
              </w:rPr>
            </w:pPr>
            <w:r>
              <w:rPr>
                <w:rFonts w:ascii="Times New Roman" w:hAnsi="Times New Roman"/>
                <w:sz w:val="24"/>
                <w:szCs w:val="24"/>
              </w:rPr>
              <w:t>34</w:t>
            </w:r>
          </w:p>
        </w:tc>
        <w:tc>
          <w:tcPr>
            <w:tcW w:w="621" w:type="dxa"/>
          </w:tcPr>
          <w:p w:rsidR="006B7429" w:rsidRPr="00016E27" w:rsidRDefault="00A9516A" w:rsidP="00016E27">
            <w:pPr>
              <w:jc w:val="both"/>
              <w:rPr>
                <w:rFonts w:ascii="Times New Roman" w:hAnsi="Times New Roman"/>
                <w:sz w:val="24"/>
                <w:szCs w:val="24"/>
              </w:rPr>
            </w:pPr>
            <w:r>
              <w:rPr>
                <w:rFonts w:ascii="Times New Roman" w:hAnsi="Times New Roman"/>
                <w:sz w:val="24"/>
                <w:szCs w:val="24"/>
              </w:rPr>
              <w:t>32</w:t>
            </w:r>
          </w:p>
        </w:tc>
        <w:tc>
          <w:tcPr>
            <w:tcW w:w="622" w:type="dxa"/>
          </w:tcPr>
          <w:p w:rsidR="006B7429" w:rsidRPr="00016E27" w:rsidRDefault="00A9516A" w:rsidP="00016E27">
            <w:pPr>
              <w:jc w:val="both"/>
              <w:rPr>
                <w:rFonts w:ascii="Times New Roman" w:hAnsi="Times New Roman"/>
                <w:b/>
                <w:sz w:val="24"/>
                <w:szCs w:val="24"/>
              </w:rPr>
            </w:pPr>
            <w:r>
              <w:rPr>
                <w:rFonts w:ascii="Times New Roman" w:hAnsi="Times New Roman"/>
                <w:b/>
                <w:sz w:val="24"/>
                <w:szCs w:val="24"/>
              </w:rPr>
              <w:t>94</w:t>
            </w:r>
          </w:p>
        </w:tc>
      </w:tr>
      <w:tr w:rsidR="006B7429" w:rsidRPr="00016E27" w:rsidTr="008439A8">
        <w:tc>
          <w:tcPr>
            <w:tcW w:w="1384" w:type="dxa"/>
          </w:tcPr>
          <w:p w:rsidR="006B7429" w:rsidRPr="00016E27" w:rsidRDefault="006B7429" w:rsidP="00016E27">
            <w:pPr>
              <w:spacing w:after="0" w:line="240" w:lineRule="auto"/>
              <w:jc w:val="both"/>
              <w:rPr>
                <w:rFonts w:ascii="Times New Roman" w:hAnsi="Times New Roman"/>
              </w:rPr>
            </w:pPr>
            <w:proofErr w:type="spellStart"/>
            <w:proofErr w:type="gramStart"/>
            <w:r w:rsidRPr="00016E27">
              <w:rPr>
                <w:rFonts w:ascii="Times New Roman" w:hAnsi="Times New Roman"/>
              </w:rPr>
              <w:t>Физ-ра</w:t>
            </w:r>
            <w:proofErr w:type="spellEnd"/>
            <w:proofErr w:type="gramEnd"/>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105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93</w:t>
            </w:r>
          </w:p>
        </w:tc>
        <w:tc>
          <w:tcPr>
            <w:tcW w:w="622" w:type="dxa"/>
            <w:shd w:val="clear" w:color="auto" w:fill="FF0000"/>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89</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105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95</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90</w:t>
            </w:r>
          </w:p>
        </w:tc>
        <w:tc>
          <w:tcPr>
            <w:tcW w:w="621" w:type="dxa"/>
          </w:tcPr>
          <w:p w:rsidR="006B7429" w:rsidRPr="00016E27" w:rsidRDefault="006B7429" w:rsidP="008439A8">
            <w:pPr>
              <w:jc w:val="both"/>
              <w:rPr>
                <w:rFonts w:ascii="Times New Roman" w:hAnsi="Times New Roman"/>
                <w:sz w:val="24"/>
                <w:szCs w:val="24"/>
              </w:rPr>
            </w:pPr>
            <w:r>
              <w:rPr>
                <w:rFonts w:ascii="Times New Roman" w:hAnsi="Times New Roman"/>
                <w:sz w:val="24"/>
                <w:szCs w:val="24"/>
              </w:rPr>
              <w:t>105</w:t>
            </w:r>
          </w:p>
        </w:tc>
        <w:tc>
          <w:tcPr>
            <w:tcW w:w="621" w:type="dxa"/>
          </w:tcPr>
          <w:p w:rsidR="006B7429" w:rsidRPr="00016E27" w:rsidRDefault="006B7429" w:rsidP="008439A8">
            <w:pPr>
              <w:jc w:val="both"/>
              <w:rPr>
                <w:rFonts w:ascii="Times New Roman" w:hAnsi="Times New Roman"/>
                <w:sz w:val="24"/>
                <w:szCs w:val="24"/>
              </w:rPr>
            </w:pPr>
            <w:r>
              <w:rPr>
                <w:rFonts w:ascii="Times New Roman" w:hAnsi="Times New Roman"/>
                <w:sz w:val="24"/>
                <w:szCs w:val="24"/>
              </w:rPr>
              <w:t>95</w:t>
            </w:r>
          </w:p>
        </w:tc>
        <w:tc>
          <w:tcPr>
            <w:tcW w:w="622" w:type="dxa"/>
          </w:tcPr>
          <w:p w:rsidR="006B7429" w:rsidRPr="00016E27" w:rsidRDefault="006B7429" w:rsidP="008439A8">
            <w:pPr>
              <w:jc w:val="both"/>
              <w:rPr>
                <w:rFonts w:ascii="Times New Roman" w:hAnsi="Times New Roman"/>
                <w:b/>
                <w:sz w:val="24"/>
                <w:szCs w:val="24"/>
              </w:rPr>
            </w:pPr>
            <w:r>
              <w:rPr>
                <w:rFonts w:ascii="Times New Roman" w:hAnsi="Times New Roman"/>
                <w:b/>
                <w:sz w:val="24"/>
                <w:szCs w:val="24"/>
              </w:rPr>
              <w:t>90</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105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92</w:t>
            </w:r>
          </w:p>
        </w:tc>
        <w:tc>
          <w:tcPr>
            <w:tcW w:w="622" w:type="dxa"/>
            <w:shd w:val="clear" w:color="auto" w:fill="FF0000"/>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88</w:t>
            </w:r>
          </w:p>
        </w:tc>
        <w:tc>
          <w:tcPr>
            <w:tcW w:w="621" w:type="dxa"/>
          </w:tcPr>
          <w:p w:rsidR="006B7429" w:rsidRPr="00016E27" w:rsidRDefault="008439A8" w:rsidP="00016E27">
            <w:pPr>
              <w:jc w:val="both"/>
              <w:rPr>
                <w:rFonts w:ascii="Times New Roman" w:hAnsi="Times New Roman"/>
                <w:sz w:val="24"/>
                <w:szCs w:val="24"/>
              </w:rPr>
            </w:pPr>
            <w:r>
              <w:rPr>
                <w:rFonts w:ascii="Times New Roman" w:hAnsi="Times New Roman"/>
                <w:sz w:val="24"/>
                <w:szCs w:val="24"/>
              </w:rPr>
              <w:t>102</w:t>
            </w:r>
          </w:p>
        </w:tc>
        <w:tc>
          <w:tcPr>
            <w:tcW w:w="621" w:type="dxa"/>
          </w:tcPr>
          <w:p w:rsidR="006B7429" w:rsidRPr="00016E27" w:rsidRDefault="008439A8" w:rsidP="00016E27">
            <w:pPr>
              <w:jc w:val="both"/>
              <w:rPr>
                <w:rFonts w:ascii="Times New Roman" w:hAnsi="Times New Roman"/>
                <w:sz w:val="24"/>
                <w:szCs w:val="24"/>
              </w:rPr>
            </w:pPr>
            <w:r>
              <w:rPr>
                <w:rFonts w:ascii="Times New Roman" w:hAnsi="Times New Roman"/>
                <w:sz w:val="24"/>
                <w:szCs w:val="24"/>
              </w:rPr>
              <w:t>90</w:t>
            </w:r>
          </w:p>
        </w:tc>
        <w:tc>
          <w:tcPr>
            <w:tcW w:w="622" w:type="dxa"/>
            <w:shd w:val="clear" w:color="auto" w:fill="FF0000"/>
          </w:tcPr>
          <w:p w:rsidR="006B7429" w:rsidRPr="00016E27" w:rsidRDefault="008439A8" w:rsidP="00016E27">
            <w:pPr>
              <w:jc w:val="both"/>
              <w:rPr>
                <w:rFonts w:ascii="Times New Roman" w:hAnsi="Times New Roman"/>
                <w:b/>
                <w:sz w:val="24"/>
                <w:szCs w:val="24"/>
              </w:rPr>
            </w:pPr>
            <w:r>
              <w:rPr>
                <w:rFonts w:ascii="Times New Roman" w:hAnsi="Times New Roman"/>
                <w:b/>
                <w:sz w:val="24"/>
                <w:szCs w:val="24"/>
              </w:rPr>
              <w:t>88</w:t>
            </w:r>
          </w:p>
        </w:tc>
      </w:tr>
      <w:tr w:rsidR="006B7429" w:rsidRPr="00016E27" w:rsidTr="00016E27">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Музыка</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32</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91</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32</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91</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r>
      <w:tr w:rsidR="006B7429" w:rsidRPr="00016E27" w:rsidTr="00016E27">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ОБЖ</w:t>
            </w: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32</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91</w:t>
            </w: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b/>
                <w:sz w:val="24"/>
                <w:szCs w:val="24"/>
              </w:rPr>
            </w:pPr>
          </w:p>
        </w:tc>
      </w:tr>
      <w:tr w:rsidR="006B7429" w:rsidRPr="00016E27" w:rsidTr="00016E27">
        <w:tc>
          <w:tcPr>
            <w:tcW w:w="1384" w:type="dxa"/>
          </w:tcPr>
          <w:p w:rsidR="006B7429" w:rsidRPr="00016E27" w:rsidRDefault="006B7429" w:rsidP="00016E27">
            <w:pPr>
              <w:spacing w:after="0" w:line="240" w:lineRule="auto"/>
              <w:jc w:val="both"/>
              <w:rPr>
                <w:rFonts w:ascii="Times New Roman" w:hAnsi="Times New Roman"/>
              </w:rPr>
            </w:pPr>
            <w:r w:rsidRPr="00016E27">
              <w:rPr>
                <w:rFonts w:ascii="Times New Roman" w:hAnsi="Times New Roman"/>
              </w:rPr>
              <w:t>ИЗО</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36</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1" w:type="dxa"/>
          </w:tcPr>
          <w:p w:rsidR="006B7429" w:rsidRPr="00016E27" w:rsidRDefault="006B7429" w:rsidP="00016E27">
            <w:pPr>
              <w:jc w:val="both"/>
              <w:rPr>
                <w:rFonts w:ascii="Times New Roman" w:hAnsi="Times New Roman"/>
                <w:sz w:val="24"/>
                <w:szCs w:val="24"/>
              </w:rPr>
            </w:pPr>
            <w:r>
              <w:rPr>
                <w:rFonts w:ascii="Times New Roman" w:hAnsi="Times New Roman"/>
                <w:sz w:val="24"/>
                <w:szCs w:val="24"/>
              </w:rPr>
              <w:t>35</w:t>
            </w:r>
          </w:p>
        </w:tc>
        <w:tc>
          <w:tcPr>
            <w:tcW w:w="622" w:type="dxa"/>
          </w:tcPr>
          <w:p w:rsidR="006B7429" w:rsidRPr="00016E27" w:rsidRDefault="006B7429" w:rsidP="00016E27">
            <w:pPr>
              <w:jc w:val="both"/>
              <w:rPr>
                <w:rFonts w:ascii="Times New Roman" w:hAnsi="Times New Roman"/>
                <w:b/>
                <w:sz w:val="24"/>
                <w:szCs w:val="24"/>
              </w:rPr>
            </w:pPr>
            <w:r>
              <w:rPr>
                <w:rFonts w:ascii="Times New Roman" w:hAnsi="Times New Roman"/>
                <w:b/>
                <w:sz w:val="24"/>
                <w:szCs w:val="24"/>
              </w:rPr>
              <w:t>100</w:t>
            </w:r>
          </w:p>
        </w:tc>
        <w:tc>
          <w:tcPr>
            <w:tcW w:w="621" w:type="dxa"/>
          </w:tcPr>
          <w:p w:rsidR="006B7429" w:rsidRPr="00016E27" w:rsidRDefault="006B7429" w:rsidP="00016E27">
            <w:pPr>
              <w:jc w:val="both"/>
              <w:rPr>
                <w:rFonts w:ascii="Times New Roman" w:hAnsi="Times New Roman"/>
                <w:sz w:val="24"/>
                <w:szCs w:val="24"/>
              </w:rPr>
            </w:pPr>
          </w:p>
        </w:tc>
        <w:tc>
          <w:tcPr>
            <w:tcW w:w="621" w:type="dxa"/>
          </w:tcPr>
          <w:p w:rsidR="006B7429" w:rsidRPr="00016E27" w:rsidRDefault="006B7429" w:rsidP="00016E27">
            <w:pPr>
              <w:jc w:val="both"/>
              <w:rPr>
                <w:rFonts w:ascii="Times New Roman" w:hAnsi="Times New Roman"/>
                <w:sz w:val="24"/>
                <w:szCs w:val="24"/>
              </w:rPr>
            </w:pPr>
          </w:p>
        </w:tc>
        <w:tc>
          <w:tcPr>
            <w:tcW w:w="622" w:type="dxa"/>
          </w:tcPr>
          <w:p w:rsidR="006B7429" w:rsidRPr="00016E27" w:rsidRDefault="006B7429" w:rsidP="00016E27">
            <w:pPr>
              <w:jc w:val="both"/>
              <w:rPr>
                <w:rFonts w:ascii="Times New Roman" w:hAnsi="Times New Roman"/>
                <w:sz w:val="24"/>
                <w:szCs w:val="24"/>
              </w:rPr>
            </w:pPr>
          </w:p>
        </w:tc>
      </w:tr>
    </w:tbl>
    <w:p w:rsidR="002836ED" w:rsidRDefault="002836ED" w:rsidP="002836ED">
      <w:pPr>
        <w:jc w:val="center"/>
        <w:rPr>
          <w:b/>
          <w:sz w:val="18"/>
          <w:szCs w:val="18"/>
        </w:rPr>
      </w:pPr>
    </w:p>
    <w:p w:rsidR="0064450F" w:rsidRPr="0050787C" w:rsidRDefault="0064450F" w:rsidP="002836ED">
      <w:pPr>
        <w:jc w:val="center"/>
        <w:rPr>
          <w:b/>
          <w:sz w:val="18"/>
          <w:szCs w:val="18"/>
        </w:rPr>
      </w:pPr>
    </w:p>
    <w:p w:rsidR="002836ED" w:rsidRPr="00016E27" w:rsidRDefault="002836ED" w:rsidP="002836ED">
      <w:pPr>
        <w:jc w:val="center"/>
        <w:rPr>
          <w:rFonts w:ascii="Times New Roman" w:hAnsi="Times New Roman"/>
          <w:b/>
          <w:sz w:val="28"/>
          <w:szCs w:val="28"/>
        </w:rPr>
      </w:pPr>
      <w:r w:rsidRPr="00016E27">
        <w:rPr>
          <w:rFonts w:ascii="Times New Roman" w:hAnsi="Times New Roman"/>
          <w:b/>
          <w:sz w:val="28"/>
          <w:szCs w:val="28"/>
        </w:rPr>
        <w:t xml:space="preserve">за курс среднего общего образования </w:t>
      </w:r>
      <w:r w:rsidR="00323F93">
        <w:rPr>
          <w:rFonts w:ascii="Times New Roman" w:hAnsi="Times New Roman"/>
          <w:b/>
          <w:bCs/>
          <w:sz w:val="28"/>
          <w:szCs w:val="28"/>
        </w:rPr>
        <w:t xml:space="preserve">2012-2013 </w:t>
      </w:r>
      <w:proofErr w:type="spellStart"/>
      <w:r w:rsidRPr="00016E27">
        <w:rPr>
          <w:rFonts w:ascii="Times New Roman" w:hAnsi="Times New Roman"/>
          <w:b/>
          <w:sz w:val="28"/>
          <w:szCs w:val="28"/>
        </w:rPr>
        <w:t>уч.г</w:t>
      </w:r>
      <w:proofErr w:type="spellEnd"/>
      <w:r w:rsidRPr="00016E27">
        <w:rPr>
          <w:rFonts w:ascii="Times New Roman" w:hAnsi="Times New Roman"/>
          <w:b/>
          <w:sz w:val="28"/>
          <w:szCs w:val="28"/>
        </w:rPr>
        <w:t>.</w:t>
      </w:r>
    </w:p>
    <w:tbl>
      <w:tblPr>
        <w:tblW w:w="8154"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789"/>
        <w:gridCol w:w="789"/>
        <w:gridCol w:w="789"/>
        <w:gridCol w:w="789"/>
        <w:gridCol w:w="789"/>
        <w:gridCol w:w="789"/>
      </w:tblGrid>
      <w:tr w:rsidR="00016E27" w:rsidRPr="00016E27" w:rsidTr="00016E27">
        <w:trPr>
          <w:cantSplit/>
          <w:jc w:val="center"/>
        </w:trPr>
        <w:tc>
          <w:tcPr>
            <w:tcW w:w="3420" w:type="dxa"/>
            <w:vMerge w:val="restart"/>
          </w:tcPr>
          <w:p w:rsidR="00016E27" w:rsidRPr="00016E27" w:rsidRDefault="00016E27" w:rsidP="00016E27">
            <w:pPr>
              <w:jc w:val="both"/>
              <w:rPr>
                <w:rFonts w:ascii="Times New Roman" w:hAnsi="Times New Roman"/>
                <w:sz w:val="24"/>
                <w:szCs w:val="24"/>
              </w:rPr>
            </w:pPr>
          </w:p>
          <w:p w:rsidR="00016E27" w:rsidRPr="00016E27" w:rsidRDefault="00016E27" w:rsidP="00016E27">
            <w:pPr>
              <w:jc w:val="center"/>
              <w:rPr>
                <w:rFonts w:ascii="Times New Roman" w:hAnsi="Times New Roman"/>
                <w:b/>
                <w:sz w:val="24"/>
                <w:szCs w:val="24"/>
              </w:rPr>
            </w:pPr>
            <w:r w:rsidRPr="00016E27">
              <w:rPr>
                <w:rFonts w:ascii="Times New Roman" w:hAnsi="Times New Roman"/>
                <w:b/>
                <w:sz w:val="24"/>
                <w:szCs w:val="24"/>
              </w:rPr>
              <w:t>Название предметов</w:t>
            </w:r>
          </w:p>
        </w:tc>
        <w:tc>
          <w:tcPr>
            <w:tcW w:w="2367" w:type="dxa"/>
            <w:gridSpan w:val="3"/>
          </w:tcPr>
          <w:p w:rsidR="00016E27" w:rsidRPr="00016E27" w:rsidRDefault="00016E27" w:rsidP="00016E27">
            <w:pPr>
              <w:jc w:val="center"/>
              <w:rPr>
                <w:rFonts w:ascii="Times New Roman" w:hAnsi="Times New Roman"/>
                <w:b/>
                <w:sz w:val="24"/>
                <w:szCs w:val="24"/>
              </w:rPr>
            </w:pPr>
            <w:r w:rsidRPr="00016E27">
              <w:rPr>
                <w:rFonts w:ascii="Times New Roman" w:hAnsi="Times New Roman"/>
                <w:b/>
                <w:sz w:val="24"/>
                <w:szCs w:val="24"/>
              </w:rPr>
              <w:t xml:space="preserve">10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c>
          <w:tcPr>
            <w:tcW w:w="2367" w:type="dxa"/>
            <w:gridSpan w:val="3"/>
          </w:tcPr>
          <w:p w:rsidR="00016E27" w:rsidRPr="00016E27" w:rsidRDefault="00016E27" w:rsidP="00016E27">
            <w:pPr>
              <w:jc w:val="center"/>
              <w:rPr>
                <w:rFonts w:ascii="Times New Roman" w:hAnsi="Times New Roman"/>
                <w:b/>
                <w:sz w:val="24"/>
                <w:szCs w:val="24"/>
              </w:rPr>
            </w:pPr>
            <w:r w:rsidRPr="00016E27">
              <w:rPr>
                <w:rFonts w:ascii="Times New Roman" w:hAnsi="Times New Roman"/>
                <w:b/>
                <w:sz w:val="24"/>
                <w:szCs w:val="24"/>
              </w:rPr>
              <w:t xml:space="preserve">11 </w:t>
            </w:r>
            <w:proofErr w:type="spellStart"/>
            <w:r w:rsidRPr="00016E27">
              <w:rPr>
                <w:rFonts w:ascii="Times New Roman" w:hAnsi="Times New Roman"/>
                <w:b/>
                <w:sz w:val="24"/>
                <w:szCs w:val="24"/>
              </w:rPr>
              <w:t>кл</w:t>
            </w:r>
            <w:proofErr w:type="spellEnd"/>
            <w:r w:rsidRPr="00016E27">
              <w:rPr>
                <w:rFonts w:ascii="Times New Roman" w:hAnsi="Times New Roman"/>
                <w:b/>
                <w:sz w:val="24"/>
                <w:szCs w:val="24"/>
              </w:rPr>
              <w:t>.</w:t>
            </w:r>
          </w:p>
        </w:tc>
      </w:tr>
      <w:tr w:rsidR="00016E27" w:rsidRPr="00016E27" w:rsidTr="00016E27">
        <w:trPr>
          <w:cantSplit/>
          <w:trHeight w:val="1314"/>
          <w:jc w:val="center"/>
        </w:trPr>
        <w:tc>
          <w:tcPr>
            <w:tcW w:w="3420" w:type="dxa"/>
            <w:vMerge/>
          </w:tcPr>
          <w:p w:rsidR="00016E27" w:rsidRPr="00016E27" w:rsidRDefault="00016E27" w:rsidP="00016E27">
            <w:pPr>
              <w:jc w:val="both"/>
              <w:rPr>
                <w:rFonts w:ascii="Times New Roman" w:hAnsi="Times New Roman"/>
                <w:sz w:val="24"/>
                <w:szCs w:val="24"/>
              </w:rPr>
            </w:pPr>
          </w:p>
        </w:tc>
        <w:tc>
          <w:tcPr>
            <w:tcW w:w="789" w:type="dxa"/>
            <w:textDirection w:val="btLr"/>
          </w:tcPr>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По</w:t>
            </w:r>
          </w:p>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789" w:type="dxa"/>
            <w:textDirection w:val="btLr"/>
          </w:tcPr>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789" w:type="dxa"/>
            <w:vAlign w:val="center"/>
          </w:tcPr>
          <w:p w:rsidR="00016E27" w:rsidRPr="006F4AEE" w:rsidRDefault="00016E27" w:rsidP="00016E27">
            <w:pPr>
              <w:spacing w:after="0"/>
              <w:jc w:val="center"/>
              <w:rPr>
                <w:rFonts w:ascii="Times New Roman" w:hAnsi="Times New Roman"/>
                <w:b/>
                <w:sz w:val="24"/>
                <w:szCs w:val="24"/>
              </w:rPr>
            </w:pPr>
            <w:r w:rsidRPr="006F4AEE">
              <w:rPr>
                <w:rFonts w:ascii="Times New Roman" w:hAnsi="Times New Roman"/>
                <w:b/>
                <w:sz w:val="24"/>
                <w:szCs w:val="24"/>
              </w:rPr>
              <w:t>%</w:t>
            </w:r>
          </w:p>
        </w:tc>
        <w:tc>
          <w:tcPr>
            <w:tcW w:w="789" w:type="dxa"/>
            <w:textDirection w:val="btLr"/>
          </w:tcPr>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По</w:t>
            </w:r>
          </w:p>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программе</w:t>
            </w:r>
          </w:p>
        </w:tc>
        <w:tc>
          <w:tcPr>
            <w:tcW w:w="789" w:type="dxa"/>
            <w:textDirection w:val="btLr"/>
          </w:tcPr>
          <w:p w:rsidR="00016E27" w:rsidRPr="00016E27" w:rsidRDefault="00016E27" w:rsidP="00016E27">
            <w:pPr>
              <w:spacing w:after="0"/>
              <w:ind w:left="113" w:right="113"/>
              <w:jc w:val="center"/>
              <w:rPr>
                <w:rFonts w:ascii="Times New Roman" w:hAnsi="Times New Roman"/>
                <w:sz w:val="24"/>
                <w:szCs w:val="24"/>
              </w:rPr>
            </w:pPr>
            <w:r w:rsidRPr="00016E27">
              <w:rPr>
                <w:rFonts w:ascii="Times New Roman" w:hAnsi="Times New Roman"/>
                <w:sz w:val="24"/>
                <w:szCs w:val="24"/>
              </w:rPr>
              <w:t>Фактически проведено</w:t>
            </w:r>
          </w:p>
        </w:tc>
        <w:tc>
          <w:tcPr>
            <w:tcW w:w="789" w:type="dxa"/>
            <w:vAlign w:val="center"/>
          </w:tcPr>
          <w:p w:rsidR="00016E27" w:rsidRPr="006F4AEE" w:rsidRDefault="00016E27" w:rsidP="00016E27">
            <w:pPr>
              <w:spacing w:after="0"/>
              <w:jc w:val="center"/>
              <w:rPr>
                <w:rFonts w:ascii="Times New Roman" w:hAnsi="Times New Roman"/>
                <w:b/>
                <w:sz w:val="24"/>
                <w:szCs w:val="24"/>
              </w:rPr>
            </w:pPr>
            <w:r w:rsidRPr="006F4AEE">
              <w:rPr>
                <w:rFonts w:ascii="Times New Roman" w:hAnsi="Times New Roman"/>
                <w:b/>
                <w:sz w:val="24"/>
                <w:szCs w:val="24"/>
              </w:rPr>
              <w:t>%</w:t>
            </w:r>
          </w:p>
        </w:tc>
      </w:tr>
      <w:tr w:rsidR="00016E27" w:rsidRPr="00016E27" w:rsidTr="00016E27">
        <w:trPr>
          <w:jc w:val="center"/>
        </w:trPr>
        <w:tc>
          <w:tcPr>
            <w:tcW w:w="3420" w:type="dxa"/>
          </w:tcPr>
          <w:p w:rsidR="00016E27" w:rsidRPr="00016E27" w:rsidRDefault="00016E27" w:rsidP="00016E27">
            <w:pPr>
              <w:jc w:val="both"/>
              <w:rPr>
                <w:rFonts w:ascii="Times New Roman" w:hAnsi="Times New Roman"/>
                <w:sz w:val="24"/>
                <w:szCs w:val="24"/>
              </w:rPr>
            </w:pPr>
            <w:r w:rsidRPr="00016E27">
              <w:rPr>
                <w:rFonts w:ascii="Times New Roman" w:hAnsi="Times New Roman"/>
                <w:sz w:val="24"/>
                <w:szCs w:val="24"/>
              </w:rPr>
              <w:t>Русский язык</w:t>
            </w:r>
          </w:p>
        </w:tc>
        <w:tc>
          <w:tcPr>
            <w:tcW w:w="789" w:type="dxa"/>
          </w:tcPr>
          <w:p w:rsidR="00016E27" w:rsidRPr="00016E27" w:rsidRDefault="006F4AEE" w:rsidP="00016E27">
            <w:pPr>
              <w:jc w:val="both"/>
              <w:rPr>
                <w:rFonts w:ascii="Times New Roman" w:hAnsi="Times New Roman"/>
                <w:sz w:val="24"/>
                <w:szCs w:val="24"/>
              </w:rPr>
            </w:pPr>
            <w:r>
              <w:rPr>
                <w:rFonts w:ascii="Times New Roman" w:hAnsi="Times New Roman"/>
                <w:sz w:val="24"/>
                <w:szCs w:val="24"/>
              </w:rPr>
              <w:t>70</w:t>
            </w:r>
          </w:p>
        </w:tc>
        <w:tc>
          <w:tcPr>
            <w:tcW w:w="789" w:type="dxa"/>
          </w:tcPr>
          <w:p w:rsidR="00016E27" w:rsidRPr="00016E27" w:rsidRDefault="006F4AEE" w:rsidP="00016E27">
            <w:pPr>
              <w:jc w:val="both"/>
              <w:rPr>
                <w:rFonts w:ascii="Times New Roman" w:hAnsi="Times New Roman"/>
                <w:sz w:val="24"/>
                <w:szCs w:val="24"/>
              </w:rPr>
            </w:pPr>
            <w:r>
              <w:rPr>
                <w:rFonts w:ascii="Times New Roman" w:hAnsi="Times New Roman"/>
                <w:sz w:val="24"/>
                <w:szCs w:val="24"/>
              </w:rPr>
              <w:t>72</w:t>
            </w:r>
          </w:p>
        </w:tc>
        <w:tc>
          <w:tcPr>
            <w:tcW w:w="789" w:type="dxa"/>
          </w:tcPr>
          <w:p w:rsidR="00016E27" w:rsidRPr="006F4AEE" w:rsidRDefault="006F4AEE" w:rsidP="00016E27">
            <w:pPr>
              <w:jc w:val="both"/>
              <w:rPr>
                <w:rFonts w:ascii="Times New Roman" w:hAnsi="Times New Roman"/>
                <w:b/>
                <w:sz w:val="24"/>
                <w:szCs w:val="24"/>
              </w:rPr>
            </w:pPr>
            <w:r w:rsidRPr="006F4AEE">
              <w:rPr>
                <w:rFonts w:ascii="Times New Roman" w:hAnsi="Times New Roman"/>
                <w:b/>
                <w:sz w:val="24"/>
                <w:szCs w:val="24"/>
              </w:rPr>
              <w:t>103</w:t>
            </w:r>
          </w:p>
        </w:tc>
        <w:tc>
          <w:tcPr>
            <w:tcW w:w="789" w:type="dxa"/>
          </w:tcPr>
          <w:p w:rsidR="00016E27" w:rsidRPr="00016E27" w:rsidRDefault="007E705F" w:rsidP="00016E27">
            <w:pPr>
              <w:jc w:val="both"/>
              <w:rPr>
                <w:rFonts w:ascii="Times New Roman" w:hAnsi="Times New Roman"/>
                <w:sz w:val="24"/>
                <w:szCs w:val="24"/>
              </w:rPr>
            </w:pPr>
            <w:r>
              <w:rPr>
                <w:rFonts w:ascii="Times New Roman" w:hAnsi="Times New Roman"/>
                <w:sz w:val="24"/>
                <w:szCs w:val="24"/>
              </w:rPr>
              <w:t>68</w:t>
            </w:r>
          </w:p>
        </w:tc>
        <w:tc>
          <w:tcPr>
            <w:tcW w:w="789" w:type="dxa"/>
          </w:tcPr>
          <w:p w:rsidR="00016E27" w:rsidRPr="00016E27" w:rsidRDefault="007E705F" w:rsidP="00016E27">
            <w:pPr>
              <w:jc w:val="both"/>
              <w:rPr>
                <w:rFonts w:ascii="Times New Roman" w:hAnsi="Times New Roman"/>
                <w:sz w:val="24"/>
                <w:szCs w:val="24"/>
              </w:rPr>
            </w:pPr>
            <w:r>
              <w:rPr>
                <w:rFonts w:ascii="Times New Roman" w:hAnsi="Times New Roman"/>
                <w:sz w:val="24"/>
                <w:szCs w:val="24"/>
              </w:rPr>
              <w:t>71</w:t>
            </w:r>
          </w:p>
        </w:tc>
        <w:tc>
          <w:tcPr>
            <w:tcW w:w="789" w:type="dxa"/>
          </w:tcPr>
          <w:p w:rsidR="00016E27" w:rsidRPr="006F4AEE" w:rsidRDefault="007E705F" w:rsidP="00016E27">
            <w:pPr>
              <w:jc w:val="both"/>
              <w:rPr>
                <w:rFonts w:ascii="Times New Roman" w:hAnsi="Times New Roman"/>
                <w:b/>
                <w:sz w:val="24"/>
                <w:szCs w:val="24"/>
              </w:rPr>
            </w:pPr>
            <w:r>
              <w:rPr>
                <w:rFonts w:ascii="Times New Roman" w:hAnsi="Times New Roman"/>
                <w:b/>
                <w:sz w:val="24"/>
                <w:szCs w:val="24"/>
              </w:rPr>
              <w:t>104</w:t>
            </w:r>
          </w:p>
        </w:tc>
      </w:tr>
      <w:tr w:rsidR="00016E27" w:rsidRPr="00016E27" w:rsidTr="00016E27">
        <w:trPr>
          <w:jc w:val="center"/>
        </w:trPr>
        <w:tc>
          <w:tcPr>
            <w:tcW w:w="3420" w:type="dxa"/>
          </w:tcPr>
          <w:p w:rsidR="00016E27" w:rsidRPr="00016E27" w:rsidRDefault="00016E27" w:rsidP="00016E27">
            <w:pPr>
              <w:jc w:val="both"/>
              <w:rPr>
                <w:rFonts w:ascii="Times New Roman" w:hAnsi="Times New Roman"/>
                <w:sz w:val="24"/>
                <w:szCs w:val="24"/>
              </w:rPr>
            </w:pPr>
            <w:r w:rsidRPr="00016E27">
              <w:rPr>
                <w:rFonts w:ascii="Times New Roman" w:hAnsi="Times New Roman"/>
                <w:sz w:val="24"/>
                <w:szCs w:val="24"/>
              </w:rPr>
              <w:t>Литература</w:t>
            </w:r>
          </w:p>
        </w:tc>
        <w:tc>
          <w:tcPr>
            <w:tcW w:w="789" w:type="dxa"/>
          </w:tcPr>
          <w:p w:rsidR="00016E27" w:rsidRPr="00016E27" w:rsidRDefault="006F4AEE" w:rsidP="00016E27">
            <w:pPr>
              <w:jc w:val="both"/>
              <w:rPr>
                <w:rFonts w:ascii="Times New Roman" w:hAnsi="Times New Roman"/>
                <w:sz w:val="24"/>
                <w:szCs w:val="24"/>
              </w:rPr>
            </w:pPr>
            <w:r>
              <w:rPr>
                <w:rFonts w:ascii="Times New Roman" w:hAnsi="Times New Roman"/>
                <w:sz w:val="24"/>
                <w:szCs w:val="24"/>
              </w:rPr>
              <w:t>105</w:t>
            </w:r>
          </w:p>
        </w:tc>
        <w:tc>
          <w:tcPr>
            <w:tcW w:w="789" w:type="dxa"/>
          </w:tcPr>
          <w:p w:rsidR="00016E27" w:rsidRPr="00016E27" w:rsidRDefault="006F4AEE" w:rsidP="00016E27">
            <w:pPr>
              <w:jc w:val="both"/>
              <w:rPr>
                <w:rFonts w:ascii="Times New Roman" w:hAnsi="Times New Roman"/>
                <w:sz w:val="24"/>
                <w:szCs w:val="24"/>
              </w:rPr>
            </w:pPr>
            <w:r>
              <w:rPr>
                <w:rFonts w:ascii="Times New Roman" w:hAnsi="Times New Roman"/>
                <w:sz w:val="24"/>
                <w:szCs w:val="24"/>
              </w:rPr>
              <w:t>101</w:t>
            </w:r>
          </w:p>
        </w:tc>
        <w:tc>
          <w:tcPr>
            <w:tcW w:w="789" w:type="dxa"/>
          </w:tcPr>
          <w:p w:rsidR="00016E27" w:rsidRPr="006F4AEE" w:rsidRDefault="006F4AEE" w:rsidP="00016E27">
            <w:pPr>
              <w:jc w:val="both"/>
              <w:rPr>
                <w:rFonts w:ascii="Times New Roman" w:hAnsi="Times New Roman"/>
                <w:b/>
                <w:sz w:val="24"/>
                <w:szCs w:val="24"/>
              </w:rPr>
            </w:pPr>
            <w:r>
              <w:rPr>
                <w:rFonts w:ascii="Times New Roman" w:hAnsi="Times New Roman"/>
                <w:b/>
                <w:sz w:val="24"/>
                <w:szCs w:val="24"/>
              </w:rPr>
              <w:t>96</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102</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100</w:t>
            </w:r>
          </w:p>
        </w:tc>
        <w:tc>
          <w:tcPr>
            <w:tcW w:w="789" w:type="dxa"/>
          </w:tcPr>
          <w:p w:rsidR="00016E27" w:rsidRPr="006F4AEE" w:rsidRDefault="00B92FA8" w:rsidP="00016E27">
            <w:pPr>
              <w:jc w:val="both"/>
              <w:rPr>
                <w:rFonts w:ascii="Times New Roman" w:hAnsi="Times New Roman"/>
                <w:b/>
                <w:sz w:val="24"/>
                <w:szCs w:val="24"/>
              </w:rPr>
            </w:pPr>
            <w:r>
              <w:rPr>
                <w:rFonts w:ascii="Times New Roman" w:hAnsi="Times New Roman"/>
                <w:b/>
                <w:sz w:val="24"/>
                <w:szCs w:val="24"/>
              </w:rPr>
              <w:t>98</w:t>
            </w:r>
          </w:p>
        </w:tc>
      </w:tr>
      <w:tr w:rsidR="00016E27" w:rsidRPr="00016E27" w:rsidTr="00016E27">
        <w:trPr>
          <w:jc w:val="center"/>
        </w:trPr>
        <w:tc>
          <w:tcPr>
            <w:tcW w:w="3420" w:type="dxa"/>
          </w:tcPr>
          <w:p w:rsidR="00016E27" w:rsidRPr="00016E27" w:rsidRDefault="00016E27" w:rsidP="007E705F">
            <w:pPr>
              <w:spacing w:after="0" w:line="240" w:lineRule="auto"/>
              <w:jc w:val="both"/>
              <w:rPr>
                <w:rFonts w:ascii="Times New Roman" w:hAnsi="Times New Roman"/>
                <w:sz w:val="24"/>
                <w:szCs w:val="24"/>
              </w:rPr>
            </w:pPr>
            <w:r w:rsidRPr="00016E27">
              <w:rPr>
                <w:rFonts w:ascii="Times New Roman" w:hAnsi="Times New Roman"/>
                <w:sz w:val="24"/>
                <w:szCs w:val="24"/>
              </w:rPr>
              <w:t xml:space="preserve">Математика </w:t>
            </w:r>
          </w:p>
        </w:tc>
        <w:tc>
          <w:tcPr>
            <w:tcW w:w="789" w:type="dxa"/>
          </w:tcPr>
          <w:p w:rsidR="007E705F" w:rsidRDefault="006F4AEE" w:rsidP="00B92FA8">
            <w:pPr>
              <w:spacing w:after="0" w:line="240" w:lineRule="auto"/>
              <w:jc w:val="both"/>
              <w:rPr>
                <w:rFonts w:ascii="Times New Roman" w:hAnsi="Times New Roman"/>
                <w:sz w:val="24"/>
                <w:szCs w:val="24"/>
              </w:rPr>
            </w:pPr>
            <w:r>
              <w:rPr>
                <w:rFonts w:ascii="Times New Roman" w:hAnsi="Times New Roman"/>
                <w:sz w:val="24"/>
                <w:szCs w:val="24"/>
              </w:rPr>
              <w:t>105/</w:t>
            </w:r>
          </w:p>
          <w:p w:rsidR="00016E27" w:rsidRPr="00016E27" w:rsidRDefault="007E705F" w:rsidP="00B92FA8">
            <w:pPr>
              <w:spacing w:after="0" w:line="240" w:lineRule="auto"/>
              <w:jc w:val="both"/>
              <w:rPr>
                <w:rFonts w:ascii="Times New Roman" w:hAnsi="Times New Roman"/>
                <w:sz w:val="24"/>
                <w:szCs w:val="24"/>
              </w:rPr>
            </w:pPr>
            <w:r>
              <w:rPr>
                <w:rFonts w:ascii="Times New Roman" w:hAnsi="Times New Roman"/>
                <w:sz w:val="24"/>
                <w:szCs w:val="24"/>
              </w:rPr>
              <w:t>70</w:t>
            </w:r>
          </w:p>
        </w:tc>
        <w:tc>
          <w:tcPr>
            <w:tcW w:w="789" w:type="dxa"/>
          </w:tcPr>
          <w:p w:rsidR="007E705F" w:rsidRDefault="006F4AEE" w:rsidP="00B92FA8">
            <w:pPr>
              <w:spacing w:after="0" w:line="240" w:lineRule="auto"/>
              <w:jc w:val="both"/>
              <w:rPr>
                <w:rFonts w:ascii="Times New Roman" w:hAnsi="Times New Roman"/>
                <w:sz w:val="24"/>
                <w:szCs w:val="24"/>
              </w:rPr>
            </w:pPr>
            <w:r>
              <w:rPr>
                <w:rFonts w:ascii="Times New Roman" w:hAnsi="Times New Roman"/>
                <w:sz w:val="24"/>
                <w:szCs w:val="24"/>
              </w:rPr>
              <w:t>101/</w:t>
            </w:r>
          </w:p>
          <w:p w:rsidR="00016E27" w:rsidRPr="00016E27" w:rsidRDefault="007E705F" w:rsidP="00B92FA8">
            <w:pPr>
              <w:spacing w:after="0" w:line="240" w:lineRule="auto"/>
              <w:jc w:val="both"/>
              <w:rPr>
                <w:rFonts w:ascii="Times New Roman" w:hAnsi="Times New Roman"/>
                <w:sz w:val="24"/>
                <w:szCs w:val="24"/>
              </w:rPr>
            </w:pPr>
            <w:r>
              <w:rPr>
                <w:rFonts w:ascii="Times New Roman" w:hAnsi="Times New Roman"/>
                <w:sz w:val="24"/>
                <w:szCs w:val="24"/>
              </w:rPr>
              <w:t>70</w:t>
            </w:r>
          </w:p>
        </w:tc>
        <w:tc>
          <w:tcPr>
            <w:tcW w:w="789" w:type="dxa"/>
          </w:tcPr>
          <w:p w:rsidR="00016E27" w:rsidRDefault="007E705F" w:rsidP="00B92FA8">
            <w:pPr>
              <w:spacing w:after="0" w:line="240" w:lineRule="auto"/>
              <w:jc w:val="both"/>
              <w:rPr>
                <w:rFonts w:ascii="Times New Roman" w:hAnsi="Times New Roman"/>
                <w:b/>
                <w:sz w:val="24"/>
                <w:szCs w:val="24"/>
              </w:rPr>
            </w:pPr>
            <w:r>
              <w:rPr>
                <w:rFonts w:ascii="Times New Roman" w:hAnsi="Times New Roman"/>
                <w:b/>
                <w:sz w:val="24"/>
                <w:szCs w:val="24"/>
              </w:rPr>
              <w:t>96/</w:t>
            </w:r>
          </w:p>
          <w:p w:rsidR="007E705F" w:rsidRPr="006F4AEE" w:rsidRDefault="007E705F" w:rsidP="00B92FA8">
            <w:pPr>
              <w:spacing w:after="0" w:line="240" w:lineRule="auto"/>
              <w:jc w:val="both"/>
              <w:rPr>
                <w:rFonts w:ascii="Times New Roman" w:hAnsi="Times New Roman"/>
                <w:b/>
                <w:sz w:val="24"/>
                <w:szCs w:val="24"/>
              </w:rPr>
            </w:pPr>
            <w:r>
              <w:rPr>
                <w:rFonts w:ascii="Times New Roman" w:hAnsi="Times New Roman"/>
                <w:b/>
                <w:sz w:val="24"/>
                <w:szCs w:val="24"/>
              </w:rPr>
              <w:t>100</w:t>
            </w:r>
          </w:p>
        </w:tc>
        <w:tc>
          <w:tcPr>
            <w:tcW w:w="789" w:type="dxa"/>
          </w:tcPr>
          <w:p w:rsidR="00016E27" w:rsidRDefault="00B92FA8" w:rsidP="00B92FA8">
            <w:pPr>
              <w:spacing w:after="0" w:line="240" w:lineRule="auto"/>
              <w:jc w:val="both"/>
              <w:rPr>
                <w:rFonts w:ascii="Times New Roman" w:hAnsi="Times New Roman"/>
                <w:sz w:val="24"/>
                <w:szCs w:val="24"/>
              </w:rPr>
            </w:pPr>
            <w:r>
              <w:rPr>
                <w:rFonts w:ascii="Times New Roman" w:hAnsi="Times New Roman"/>
                <w:sz w:val="24"/>
                <w:szCs w:val="24"/>
              </w:rPr>
              <w:t>102/</w:t>
            </w:r>
          </w:p>
          <w:p w:rsidR="00B92FA8" w:rsidRPr="00016E27" w:rsidRDefault="00B92FA8" w:rsidP="00B92FA8">
            <w:pPr>
              <w:spacing w:after="0" w:line="240" w:lineRule="auto"/>
              <w:jc w:val="both"/>
              <w:rPr>
                <w:rFonts w:ascii="Times New Roman" w:hAnsi="Times New Roman"/>
                <w:sz w:val="24"/>
                <w:szCs w:val="24"/>
              </w:rPr>
            </w:pPr>
            <w:r>
              <w:rPr>
                <w:rFonts w:ascii="Times New Roman" w:hAnsi="Times New Roman"/>
                <w:sz w:val="24"/>
                <w:szCs w:val="24"/>
              </w:rPr>
              <w:t>68</w:t>
            </w:r>
          </w:p>
        </w:tc>
        <w:tc>
          <w:tcPr>
            <w:tcW w:w="789" w:type="dxa"/>
          </w:tcPr>
          <w:p w:rsidR="00016E27" w:rsidRDefault="00B92FA8" w:rsidP="00B92FA8">
            <w:pPr>
              <w:spacing w:after="0" w:line="240" w:lineRule="auto"/>
              <w:jc w:val="both"/>
              <w:rPr>
                <w:rFonts w:ascii="Times New Roman" w:hAnsi="Times New Roman"/>
                <w:sz w:val="24"/>
                <w:szCs w:val="24"/>
              </w:rPr>
            </w:pPr>
            <w:r>
              <w:rPr>
                <w:rFonts w:ascii="Times New Roman" w:hAnsi="Times New Roman"/>
                <w:sz w:val="24"/>
                <w:szCs w:val="24"/>
              </w:rPr>
              <w:t>96/</w:t>
            </w:r>
          </w:p>
          <w:p w:rsidR="00B92FA8" w:rsidRPr="00016E27" w:rsidRDefault="00B92FA8" w:rsidP="00B92FA8">
            <w:pPr>
              <w:spacing w:after="0" w:line="240" w:lineRule="auto"/>
              <w:jc w:val="both"/>
              <w:rPr>
                <w:rFonts w:ascii="Times New Roman" w:hAnsi="Times New Roman"/>
                <w:sz w:val="24"/>
                <w:szCs w:val="24"/>
              </w:rPr>
            </w:pPr>
            <w:r>
              <w:rPr>
                <w:rFonts w:ascii="Times New Roman" w:hAnsi="Times New Roman"/>
                <w:sz w:val="24"/>
                <w:szCs w:val="24"/>
              </w:rPr>
              <w:t>65</w:t>
            </w:r>
          </w:p>
        </w:tc>
        <w:tc>
          <w:tcPr>
            <w:tcW w:w="789" w:type="dxa"/>
          </w:tcPr>
          <w:p w:rsidR="00B92FA8" w:rsidRDefault="00B92FA8" w:rsidP="00B92FA8">
            <w:pPr>
              <w:spacing w:after="0" w:line="240" w:lineRule="auto"/>
              <w:jc w:val="both"/>
              <w:rPr>
                <w:rFonts w:ascii="Times New Roman" w:hAnsi="Times New Roman"/>
                <w:b/>
                <w:sz w:val="24"/>
                <w:szCs w:val="24"/>
              </w:rPr>
            </w:pPr>
            <w:r>
              <w:rPr>
                <w:rFonts w:ascii="Times New Roman" w:hAnsi="Times New Roman"/>
                <w:b/>
                <w:sz w:val="24"/>
                <w:szCs w:val="24"/>
              </w:rPr>
              <w:t>94/</w:t>
            </w:r>
          </w:p>
          <w:p w:rsidR="00B92FA8" w:rsidRPr="006F4AEE" w:rsidRDefault="00B92FA8" w:rsidP="00B92FA8">
            <w:pPr>
              <w:spacing w:after="0" w:line="240" w:lineRule="auto"/>
              <w:jc w:val="both"/>
              <w:rPr>
                <w:rFonts w:ascii="Times New Roman" w:hAnsi="Times New Roman"/>
                <w:b/>
                <w:sz w:val="24"/>
                <w:szCs w:val="24"/>
              </w:rPr>
            </w:pPr>
            <w:r>
              <w:rPr>
                <w:rFonts w:ascii="Times New Roman" w:hAnsi="Times New Roman"/>
                <w:b/>
                <w:sz w:val="24"/>
                <w:szCs w:val="24"/>
              </w:rPr>
              <w:t>96</w:t>
            </w:r>
          </w:p>
        </w:tc>
      </w:tr>
      <w:tr w:rsidR="00016E27" w:rsidRPr="00016E27" w:rsidTr="00016E27">
        <w:trPr>
          <w:jc w:val="center"/>
        </w:trPr>
        <w:tc>
          <w:tcPr>
            <w:tcW w:w="3420" w:type="dxa"/>
          </w:tcPr>
          <w:p w:rsidR="00016E27" w:rsidRPr="00016E27" w:rsidRDefault="00016E27" w:rsidP="00016E27">
            <w:pPr>
              <w:jc w:val="both"/>
              <w:rPr>
                <w:rFonts w:ascii="Times New Roman" w:hAnsi="Times New Roman"/>
                <w:sz w:val="24"/>
                <w:szCs w:val="24"/>
              </w:rPr>
            </w:pPr>
            <w:r w:rsidRPr="00016E27">
              <w:rPr>
                <w:rFonts w:ascii="Times New Roman" w:hAnsi="Times New Roman"/>
                <w:sz w:val="24"/>
                <w:szCs w:val="24"/>
              </w:rPr>
              <w:t>Информатика и ИКТ</w:t>
            </w:r>
          </w:p>
        </w:tc>
        <w:tc>
          <w:tcPr>
            <w:tcW w:w="789" w:type="dxa"/>
          </w:tcPr>
          <w:p w:rsidR="00016E27" w:rsidRPr="00016E27" w:rsidRDefault="007E705F" w:rsidP="00016E27">
            <w:pPr>
              <w:jc w:val="both"/>
              <w:rPr>
                <w:rFonts w:ascii="Times New Roman" w:hAnsi="Times New Roman"/>
                <w:sz w:val="24"/>
                <w:szCs w:val="24"/>
              </w:rPr>
            </w:pPr>
            <w:r>
              <w:rPr>
                <w:rFonts w:ascii="Times New Roman" w:hAnsi="Times New Roman"/>
                <w:sz w:val="24"/>
                <w:szCs w:val="24"/>
              </w:rPr>
              <w:t>35</w:t>
            </w:r>
          </w:p>
        </w:tc>
        <w:tc>
          <w:tcPr>
            <w:tcW w:w="789" w:type="dxa"/>
          </w:tcPr>
          <w:p w:rsidR="00016E27" w:rsidRPr="00016E27" w:rsidRDefault="007E705F" w:rsidP="00016E27">
            <w:pPr>
              <w:jc w:val="both"/>
              <w:rPr>
                <w:rFonts w:ascii="Times New Roman" w:hAnsi="Times New Roman"/>
                <w:sz w:val="24"/>
                <w:szCs w:val="24"/>
              </w:rPr>
            </w:pPr>
            <w:r>
              <w:rPr>
                <w:rFonts w:ascii="Times New Roman" w:hAnsi="Times New Roman"/>
                <w:sz w:val="24"/>
                <w:szCs w:val="24"/>
              </w:rPr>
              <w:t>35</w:t>
            </w:r>
          </w:p>
        </w:tc>
        <w:tc>
          <w:tcPr>
            <w:tcW w:w="789" w:type="dxa"/>
          </w:tcPr>
          <w:p w:rsidR="00016E27" w:rsidRPr="006F4AEE" w:rsidRDefault="007E705F" w:rsidP="00016E27">
            <w:pPr>
              <w:jc w:val="both"/>
              <w:rPr>
                <w:rFonts w:ascii="Times New Roman" w:hAnsi="Times New Roman"/>
                <w:b/>
                <w:sz w:val="24"/>
                <w:szCs w:val="24"/>
              </w:rPr>
            </w:pPr>
            <w:r>
              <w:rPr>
                <w:rFonts w:ascii="Times New Roman" w:hAnsi="Times New Roman"/>
                <w:b/>
                <w:sz w:val="24"/>
                <w:szCs w:val="24"/>
              </w:rPr>
              <w:t>100</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34</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34</w:t>
            </w:r>
          </w:p>
        </w:tc>
        <w:tc>
          <w:tcPr>
            <w:tcW w:w="789" w:type="dxa"/>
          </w:tcPr>
          <w:p w:rsidR="00016E27" w:rsidRPr="006F4AEE" w:rsidRDefault="00B92FA8" w:rsidP="00016E27">
            <w:pPr>
              <w:jc w:val="both"/>
              <w:rPr>
                <w:rFonts w:ascii="Times New Roman" w:hAnsi="Times New Roman"/>
                <w:b/>
                <w:sz w:val="24"/>
                <w:szCs w:val="24"/>
              </w:rPr>
            </w:pPr>
            <w:r>
              <w:rPr>
                <w:rFonts w:ascii="Times New Roman" w:hAnsi="Times New Roman"/>
                <w:b/>
                <w:sz w:val="24"/>
                <w:szCs w:val="24"/>
              </w:rPr>
              <w:t>100</w:t>
            </w:r>
          </w:p>
        </w:tc>
      </w:tr>
      <w:tr w:rsidR="00016E27" w:rsidRPr="00016E27" w:rsidTr="00016E27">
        <w:trPr>
          <w:jc w:val="center"/>
        </w:trPr>
        <w:tc>
          <w:tcPr>
            <w:tcW w:w="3420" w:type="dxa"/>
          </w:tcPr>
          <w:p w:rsidR="00016E27" w:rsidRPr="00016E27" w:rsidRDefault="00016E27" w:rsidP="00016E27">
            <w:pPr>
              <w:jc w:val="both"/>
              <w:rPr>
                <w:rFonts w:ascii="Times New Roman" w:hAnsi="Times New Roman"/>
                <w:sz w:val="24"/>
                <w:szCs w:val="24"/>
              </w:rPr>
            </w:pPr>
            <w:r w:rsidRPr="00016E27">
              <w:rPr>
                <w:rFonts w:ascii="Times New Roman" w:hAnsi="Times New Roman"/>
                <w:sz w:val="24"/>
                <w:szCs w:val="24"/>
              </w:rPr>
              <w:t xml:space="preserve">История </w:t>
            </w:r>
          </w:p>
        </w:tc>
        <w:tc>
          <w:tcPr>
            <w:tcW w:w="789" w:type="dxa"/>
          </w:tcPr>
          <w:p w:rsidR="00016E27" w:rsidRPr="00016E27" w:rsidRDefault="007E705F" w:rsidP="00016E27">
            <w:pPr>
              <w:jc w:val="both"/>
              <w:rPr>
                <w:rFonts w:ascii="Times New Roman" w:hAnsi="Times New Roman"/>
                <w:sz w:val="24"/>
                <w:szCs w:val="24"/>
              </w:rPr>
            </w:pPr>
            <w:r>
              <w:rPr>
                <w:rFonts w:ascii="Times New Roman" w:hAnsi="Times New Roman"/>
                <w:sz w:val="24"/>
                <w:szCs w:val="24"/>
              </w:rPr>
              <w:t>70</w:t>
            </w:r>
          </w:p>
        </w:tc>
        <w:tc>
          <w:tcPr>
            <w:tcW w:w="789" w:type="dxa"/>
          </w:tcPr>
          <w:p w:rsidR="00016E27" w:rsidRPr="00016E27" w:rsidRDefault="007E705F" w:rsidP="00016E27">
            <w:pPr>
              <w:jc w:val="both"/>
              <w:rPr>
                <w:rFonts w:ascii="Times New Roman" w:hAnsi="Times New Roman"/>
                <w:sz w:val="24"/>
                <w:szCs w:val="24"/>
              </w:rPr>
            </w:pPr>
            <w:r>
              <w:rPr>
                <w:rFonts w:ascii="Times New Roman" w:hAnsi="Times New Roman"/>
                <w:sz w:val="24"/>
                <w:szCs w:val="24"/>
              </w:rPr>
              <w:t>71</w:t>
            </w:r>
          </w:p>
        </w:tc>
        <w:tc>
          <w:tcPr>
            <w:tcW w:w="789" w:type="dxa"/>
          </w:tcPr>
          <w:p w:rsidR="00016E27" w:rsidRPr="006F4AEE" w:rsidRDefault="007E705F" w:rsidP="00016E27">
            <w:pPr>
              <w:jc w:val="both"/>
              <w:rPr>
                <w:rFonts w:ascii="Times New Roman" w:hAnsi="Times New Roman"/>
                <w:b/>
                <w:sz w:val="24"/>
                <w:szCs w:val="24"/>
              </w:rPr>
            </w:pPr>
            <w:r>
              <w:rPr>
                <w:rFonts w:ascii="Times New Roman" w:hAnsi="Times New Roman"/>
                <w:b/>
                <w:sz w:val="24"/>
                <w:szCs w:val="24"/>
              </w:rPr>
              <w:t>101</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68</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68</w:t>
            </w:r>
          </w:p>
        </w:tc>
        <w:tc>
          <w:tcPr>
            <w:tcW w:w="789" w:type="dxa"/>
          </w:tcPr>
          <w:p w:rsidR="00016E27" w:rsidRPr="006F4AEE" w:rsidRDefault="00B92FA8" w:rsidP="00016E27">
            <w:pPr>
              <w:jc w:val="both"/>
              <w:rPr>
                <w:rFonts w:ascii="Times New Roman" w:hAnsi="Times New Roman"/>
                <w:b/>
                <w:sz w:val="24"/>
                <w:szCs w:val="24"/>
              </w:rPr>
            </w:pPr>
            <w:r>
              <w:rPr>
                <w:rFonts w:ascii="Times New Roman" w:hAnsi="Times New Roman"/>
                <w:b/>
                <w:sz w:val="24"/>
                <w:szCs w:val="24"/>
              </w:rPr>
              <w:t>100</w:t>
            </w:r>
          </w:p>
        </w:tc>
      </w:tr>
      <w:tr w:rsidR="00016E27" w:rsidRPr="00016E27" w:rsidTr="00016E27">
        <w:trPr>
          <w:jc w:val="center"/>
        </w:trPr>
        <w:tc>
          <w:tcPr>
            <w:tcW w:w="3420" w:type="dxa"/>
          </w:tcPr>
          <w:p w:rsidR="00016E27" w:rsidRPr="00016E27" w:rsidRDefault="00016E27" w:rsidP="00016E27">
            <w:pPr>
              <w:jc w:val="both"/>
              <w:rPr>
                <w:rFonts w:ascii="Times New Roman" w:hAnsi="Times New Roman"/>
                <w:sz w:val="24"/>
                <w:szCs w:val="24"/>
              </w:rPr>
            </w:pPr>
            <w:r w:rsidRPr="00016E27">
              <w:rPr>
                <w:rFonts w:ascii="Times New Roman" w:hAnsi="Times New Roman"/>
                <w:sz w:val="24"/>
                <w:szCs w:val="24"/>
              </w:rPr>
              <w:t>Иностранный язык</w:t>
            </w:r>
          </w:p>
        </w:tc>
        <w:tc>
          <w:tcPr>
            <w:tcW w:w="789" w:type="dxa"/>
          </w:tcPr>
          <w:p w:rsidR="00016E27" w:rsidRPr="00016E27" w:rsidRDefault="006F4AEE" w:rsidP="00016E27">
            <w:pPr>
              <w:jc w:val="both"/>
              <w:rPr>
                <w:rFonts w:ascii="Times New Roman" w:hAnsi="Times New Roman"/>
                <w:sz w:val="24"/>
                <w:szCs w:val="24"/>
              </w:rPr>
            </w:pPr>
            <w:r>
              <w:rPr>
                <w:rFonts w:ascii="Times New Roman" w:hAnsi="Times New Roman"/>
                <w:sz w:val="24"/>
                <w:szCs w:val="24"/>
              </w:rPr>
              <w:t>105</w:t>
            </w:r>
          </w:p>
        </w:tc>
        <w:tc>
          <w:tcPr>
            <w:tcW w:w="789" w:type="dxa"/>
          </w:tcPr>
          <w:p w:rsidR="00016E27" w:rsidRPr="00016E27" w:rsidRDefault="006F4AEE" w:rsidP="00016E27">
            <w:pPr>
              <w:jc w:val="both"/>
              <w:rPr>
                <w:rFonts w:ascii="Times New Roman" w:hAnsi="Times New Roman"/>
                <w:sz w:val="24"/>
                <w:szCs w:val="24"/>
              </w:rPr>
            </w:pPr>
            <w:r>
              <w:rPr>
                <w:rFonts w:ascii="Times New Roman" w:hAnsi="Times New Roman"/>
                <w:sz w:val="24"/>
                <w:szCs w:val="24"/>
              </w:rPr>
              <w:t>103</w:t>
            </w:r>
          </w:p>
        </w:tc>
        <w:tc>
          <w:tcPr>
            <w:tcW w:w="789" w:type="dxa"/>
          </w:tcPr>
          <w:p w:rsidR="00016E27" w:rsidRPr="006F4AEE" w:rsidRDefault="006F4AEE" w:rsidP="00016E27">
            <w:pPr>
              <w:jc w:val="both"/>
              <w:rPr>
                <w:rFonts w:ascii="Times New Roman" w:hAnsi="Times New Roman"/>
                <w:b/>
                <w:sz w:val="24"/>
                <w:szCs w:val="24"/>
              </w:rPr>
            </w:pPr>
            <w:r>
              <w:rPr>
                <w:rFonts w:ascii="Times New Roman" w:hAnsi="Times New Roman"/>
                <w:b/>
                <w:sz w:val="24"/>
                <w:szCs w:val="24"/>
              </w:rPr>
              <w:t>98</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102</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96</w:t>
            </w:r>
          </w:p>
        </w:tc>
        <w:tc>
          <w:tcPr>
            <w:tcW w:w="789" w:type="dxa"/>
          </w:tcPr>
          <w:p w:rsidR="00016E27" w:rsidRPr="006F4AEE" w:rsidRDefault="00B92FA8" w:rsidP="00016E27">
            <w:pPr>
              <w:jc w:val="both"/>
              <w:rPr>
                <w:rFonts w:ascii="Times New Roman" w:hAnsi="Times New Roman"/>
                <w:b/>
                <w:sz w:val="24"/>
                <w:szCs w:val="24"/>
              </w:rPr>
            </w:pPr>
            <w:r>
              <w:rPr>
                <w:rFonts w:ascii="Times New Roman" w:hAnsi="Times New Roman"/>
                <w:b/>
                <w:sz w:val="24"/>
                <w:szCs w:val="24"/>
              </w:rPr>
              <w:t>94</w:t>
            </w:r>
          </w:p>
        </w:tc>
      </w:tr>
      <w:tr w:rsidR="00016E27" w:rsidRPr="00016E27" w:rsidTr="00016E27">
        <w:trPr>
          <w:jc w:val="center"/>
        </w:trPr>
        <w:tc>
          <w:tcPr>
            <w:tcW w:w="3420" w:type="dxa"/>
          </w:tcPr>
          <w:p w:rsidR="00016E27" w:rsidRPr="00016E27" w:rsidRDefault="00016E27" w:rsidP="00016E27">
            <w:pPr>
              <w:jc w:val="both"/>
              <w:rPr>
                <w:rFonts w:ascii="Times New Roman" w:hAnsi="Times New Roman"/>
                <w:sz w:val="24"/>
                <w:szCs w:val="24"/>
              </w:rPr>
            </w:pPr>
            <w:r w:rsidRPr="00016E27">
              <w:rPr>
                <w:rFonts w:ascii="Times New Roman" w:hAnsi="Times New Roman"/>
                <w:sz w:val="24"/>
                <w:szCs w:val="24"/>
              </w:rPr>
              <w:t>Физика</w:t>
            </w:r>
          </w:p>
        </w:tc>
        <w:tc>
          <w:tcPr>
            <w:tcW w:w="789" w:type="dxa"/>
          </w:tcPr>
          <w:p w:rsidR="00016E27" w:rsidRPr="00016E27" w:rsidRDefault="007E705F" w:rsidP="00016E27">
            <w:pPr>
              <w:jc w:val="both"/>
              <w:rPr>
                <w:rFonts w:ascii="Times New Roman" w:hAnsi="Times New Roman"/>
                <w:sz w:val="24"/>
                <w:szCs w:val="24"/>
              </w:rPr>
            </w:pPr>
            <w:r>
              <w:rPr>
                <w:rFonts w:ascii="Times New Roman" w:hAnsi="Times New Roman"/>
                <w:sz w:val="24"/>
                <w:szCs w:val="24"/>
              </w:rPr>
              <w:t>70</w:t>
            </w:r>
          </w:p>
        </w:tc>
        <w:tc>
          <w:tcPr>
            <w:tcW w:w="789" w:type="dxa"/>
          </w:tcPr>
          <w:p w:rsidR="00016E27" w:rsidRPr="00016E27" w:rsidRDefault="007E705F" w:rsidP="00016E27">
            <w:pPr>
              <w:jc w:val="both"/>
              <w:rPr>
                <w:rFonts w:ascii="Times New Roman" w:hAnsi="Times New Roman"/>
                <w:sz w:val="24"/>
                <w:szCs w:val="24"/>
              </w:rPr>
            </w:pPr>
            <w:r>
              <w:rPr>
                <w:rFonts w:ascii="Times New Roman" w:hAnsi="Times New Roman"/>
                <w:sz w:val="24"/>
                <w:szCs w:val="24"/>
              </w:rPr>
              <w:t>68</w:t>
            </w:r>
          </w:p>
        </w:tc>
        <w:tc>
          <w:tcPr>
            <w:tcW w:w="789" w:type="dxa"/>
          </w:tcPr>
          <w:p w:rsidR="00016E27" w:rsidRPr="006F4AEE" w:rsidRDefault="007E705F" w:rsidP="00016E27">
            <w:pPr>
              <w:jc w:val="both"/>
              <w:rPr>
                <w:rFonts w:ascii="Times New Roman" w:hAnsi="Times New Roman"/>
                <w:b/>
                <w:sz w:val="24"/>
                <w:szCs w:val="24"/>
              </w:rPr>
            </w:pPr>
            <w:r>
              <w:rPr>
                <w:rFonts w:ascii="Times New Roman" w:hAnsi="Times New Roman"/>
                <w:b/>
                <w:sz w:val="24"/>
                <w:szCs w:val="24"/>
              </w:rPr>
              <w:t>97</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68</w:t>
            </w:r>
          </w:p>
        </w:tc>
        <w:tc>
          <w:tcPr>
            <w:tcW w:w="789" w:type="dxa"/>
          </w:tcPr>
          <w:p w:rsidR="00016E27" w:rsidRPr="00016E27" w:rsidRDefault="00B92FA8" w:rsidP="00016E27">
            <w:pPr>
              <w:jc w:val="both"/>
              <w:rPr>
                <w:rFonts w:ascii="Times New Roman" w:hAnsi="Times New Roman"/>
                <w:sz w:val="24"/>
                <w:szCs w:val="24"/>
              </w:rPr>
            </w:pPr>
            <w:r>
              <w:rPr>
                <w:rFonts w:ascii="Times New Roman" w:hAnsi="Times New Roman"/>
                <w:sz w:val="24"/>
                <w:szCs w:val="24"/>
              </w:rPr>
              <w:t>68</w:t>
            </w:r>
          </w:p>
        </w:tc>
        <w:tc>
          <w:tcPr>
            <w:tcW w:w="789" w:type="dxa"/>
          </w:tcPr>
          <w:p w:rsidR="00016E27" w:rsidRPr="006F4AEE" w:rsidRDefault="00B92FA8" w:rsidP="00016E27">
            <w:pPr>
              <w:jc w:val="both"/>
              <w:rPr>
                <w:rFonts w:ascii="Times New Roman" w:hAnsi="Times New Roman"/>
                <w:b/>
                <w:sz w:val="24"/>
                <w:szCs w:val="24"/>
              </w:rPr>
            </w:pPr>
            <w:r>
              <w:rPr>
                <w:rFonts w:ascii="Times New Roman" w:hAnsi="Times New Roman"/>
                <w:b/>
                <w:sz w:val="24"/>
                <w:szCs w:val="24"/>
              </w:rPr>
              <w:t>100</w:t>
            </w:r>
          </w:p>
        </w:tc>
      </w:tr>
      <w:tr w:rsidR="007E705F" w:rsidRPr="00016E27" w:rsidTr="00016E27">
        <w:trPr>
          <w:jc w:val="center"/>
        </w:trPr>
        <w:tc>
          <w:tcPr>
            <w:tcW w:w="3420" w:type="dxa"/>
          </w:tcPr>
          <w:p w:rsidR="007E705F" w:rsidRPr="00016E27" w:rsidRDefault="007E705F" w:rsidP="00016E27">
            <w:pPr>
              <w:jc w:val="both"/>
              <w:rPr>
                <w:rFonts w:ascii="Times New Roman" w:hAnsi="Times New Roman"/>
                <w:sz w:val="24"/>
                <w:szCs w:val="24"/>
              </w:rPr>
            </w:pPr>
            <w:r w:rsidRPr="00016E27">
              <w:rPr>
                <w:rFonts w:ascii="Times New Roman" w:hAnsi="Times New Roman"/>
                <w:sz w:val="24"/>
                <w:szCs w:val="24"/>
              </w:rPr>
              <w:t>Химия</w:t>
            </w:r>
          </w:p>
        </w:tc>
        <w:tc>
          <w:tcPr>
            <w:tcW w:w="789" w:type="dxa"/>
          </w:tcPr>
          <w:p w:rsidR="007E705F" w:rsidRPr="00016E27" w:rsidRDefault="007E705F" w:rsidP="00B87B92">
            <w:pPr>
              <w:jc w:val="both"/>
              <w:rPr>
                <w:rFonts w:ascii="Times New Roman" w:hAnsi="Times New Roman"/>
                <w:sz w:val="24"/>
                <w:szCs w:val="24"/>
              </w:rPr>
            </w:pPr>
            <w:r>
              <w:rPr>
                <w:rFonts w:ascii="Times New Roman" w:hAnsi="Times New Roman"/>
                <w:sz w:val="24"/>
                <w:szCs w:val="24"/>
              </w:rPr>
              <w:t>70</w:t>
            </w:r>
          </w:p>
        </w:tc>
        <w:tc>
          <w:tcPr>
            <w:tcW w:w="789" w:type="dxa"/>
          </w:tcPr>
          <w:p w:rsidR="007E705F" w:rsidRPr="00016E27" w:rsidRDefault="007E705F" w:rsidP="00B87B92">
            <w:pPr>
              <w:jc w:val="both"/>
              <w:rPr>
                <w:rFonts w:ascii="Times New Roman" w:hAnsi="Times New Roman"/>
                <w:sz w:val="24"/>
                <w:szCs w:val="24"/>
              </w:rPr>
            </w:pPr>
            <w:r>
              <w:rPr>
                <w:rFonts w:ascii="Times New Roman" w:hAnsi="Times New Roman"/>
                <w:sz w:val="24"/>
                <w:szCs w:val="24"/>
              </w:rPr>
              <w:t>70</w:t>
            </w:r>
          </w:p>
        </w:tc>
        <w:tc>
          <w:tcPr>
            <w:tcW w:w="789" w:type="dxa"/>
          </w:tcPr>
          <w:p w:rsidR="007E705F" w:rsidRPr="006F4AEE" w:rsidRDefault="007E705F" w:rsidP="00B87B92">
            <w:pPr>
              <w:jc w:val="both"/>
              <w:rPr>
                <w:rFonts w:ascii="Times New Roman" w:hAnsi="Times New Roman"/>
                <w:b/>
                <w:sz w:val="24"/>
                <w:szCs w:val="24"/>
              </w:rPr>
            </w:pPr>
            <w:r>
              <w:rPr>
                <w:rFonts w:ascii="Times New Roman" w:hAnsi="Times New Roman"/>
                <w:b/>
                <w:sz w:val="24"/>
                <w:szCs w:val="24"/>
              </w:rPr>
              <w:t>100</w:t>
            </w:r>
          </w:p>
        </w:tc>
        <w:tc>
          <w:tcPr>
            <w:tcW w:w="789" w:type="dxa"/>
          </w:tcPr>
          <w:p w:rsidR="007E705F" w:rsidRPr="00016E27" w:rsidRDefault="00B92FA8" w:rsidP="00016E27">
            <w:pPr>
              <w:jc w:val="both"/>
              <w:rPr>
                <w:rFonts w:ascii="Times New Roman" w:hAnsi="Times New Roman"/>
                <w:sz w:val="24"/>
                <w:szCs w:val="24"/>
              </w:rPr>
            </w:pPr>
            <w:r>
              <w:rPr>
                <w:rFonts w:ascii="Times New Roman" w:hAnsi="Times New Roman"/>
                <w:sz w:val="24"/>
                <w:szCs w:val="24"/>
              </w:rPr>
              <w:t>34</w:t>
            </w:r>
          </w:p>
        </w:tc>
        <w:tc>
          <w:tcPr>
            <w:tcW w:w="789" w:type="dxa"/>
          </w:tcPr>
          <w:p w:rsidR="007E705F" w:rsidRPr="00016E27" w:rsidRDefault="00B92FA8" w:rsidP="00016E27">
            <w:pPr>
              <w:jc w:val="both"/>
              <w:rPr>
                <w:rFonts w:ascii="Times New Roman" w:hAnsi="Times New Roman"/>
                <w:sz w:val="24"/>
                <w:szCs w:val="24"/>
              </w:rPr>
            </w:pPr>
            <w:r>
              <w:rPr>
                <w:rFonts w:ascii="Times New Roman" w:hAnsi="Times New Roman"/>
                <w:sz w:val="24"/>
                <w:szCs w:val="24"/>
              </w:rPr>
              <w:t>35</w:t>
            </w:r>
          </w:p>
        </w:tc>
        <w:tc>
          <w:tcPr>
            <w:tcW w:w="789" w:type="dxa"/>
          </w:tcPr>
          <w:p w:rsidR="007E705F" w:rsidRPr="006F4AEE" w:rsidRDefault="00B92FA8" w:rsidP="00016E27">
            <w:pPr>
              <w:jc w:val="both"/>
              <w:rPr>
                <w:rFonts w:ascii="Times New Roman" w:hAnsi="Times New Roman"/>
                <w:b/>
                <w:sz w:val="24"/>
                <w:szCs w:val="24"/>
              </w:rPr>
            </w:pPr>
            <w:r>
              <w:rPr>
                <w:rFonts w:ascii="Times New Roman" w:hAnsi="Times New Roman"/>
                <w:b/>
                <w:sz w:val="24"/>
                <w:szCs w:val="24"/>
              </w:rPr>
              <w:t>101</w:t>
            </w:r>
          </w:p>
        </w:tc>
      </w:tr>
      <w:tr w:rsidR="007E705F" w:rsidRPr="00016E27" w:rsidTr="00016E27">
        <w:trPr>
          <w:jc w:val="center"/>
        </w:trPr>
        <w:tc>
          <w:tcPr>
            <w:tcW w:w="3420" w:type="dxa"/>
          </w:tcPr>
          <w:p w:rsidR="007E705F" w:rsidRPr="00016E27" w:rsidRDefault="007E705F" w:rsidP="00016E27">
            <w:pPr>
              <w:jc w:val="both"/>
              <w:rPr>
                <w:rFonts w:ascii="Times New Roman" w:hAnsi="Times New Roman"/>
                <w:sz w:val="24"/>
                <w:szCs w:val="24"/>
              </w:rPr>
            </w:pPr>
            <w:r w:rsidRPr="00016E27">
              <w:rPr>
                <w:rFonts w:ascii="Times New Roman" w:hAnsi="Times New Roman"/>
                <w:sz w:val="24"/>
                <w:szCs w:val="24"/>
              </w:rPr>
              <w:t>Обществознание</w:t>
            </w:r>
          </w:p>
        </w:tc>
        <w:tc>
          <w:tcPr>
            <w:tcW w:w="789" w:type="dxa"/>
          </w:tcPr>
          <w:p w:rsidR="007E705F" w:rsidRPr="00016E27" w:rsidRDefault="007E705F" w:rsidP="00016E27">
            <w:pPr>
              <w:jc w:val="both"/>
              <w:rPr>
                <w:rFonts w:ascii="Times New Roman" w:hAnsi="Times New Roman"/>
                <w:sz w:val="24"/>
                <w:szCs w:val="24"/>
              </w:rPr>
            </w:pPr>
            <w:r>
              <w:rPr>
                <w:rFonts w:ascii="Times New Roman" w:hAnsi="Times New Roman"/>
                <w:sz w:val="24"/>
                <w:szCs w:val="24"/>
              </w:rPr>
              <w:t>70</w:t>
            </w:r>
          </w:p>
        </w:tc>
        <w:tc>
          <w:tcPr>
            <w:tcW w:w="789" w:type="dxa"/>
          </w:tcPr>
          <w:p w:rsidR="007E705F" w:rsidRPr="00016E27" w:rsidRDefault="007E705F" w:rsidP="00016E27">
            <w:pPr>
              <w:jc w:val="both"/>
              <w:rPr>
                <w:rFonts w:ascii="Times New Roman" w:hAnsi="Times New Roman"/>
                <w:sz w:val="24"/>
                <w:szCs w:val="24"/>
              </w:rPr>
            </w:pPr>
            <w:r>
              <w:rPr>
                <w:rFonts w:ascii="Times New Roman" w:hAnsi="Times New Roman"/>
                <w:sz w:val="24"/>
                <w:szCs w:val="24"/>
              </w:rPr>
              <w:t>70</w:t>
            </w:r>
          </w:p>
        </w:tc>
        <w:tc>
          <w:tcPr>
            <w:tcW w:w="789" w:type="dxa"/>
          </w:tcPr>
          <w:p w:rsidR="007E705F" w:rsidRPr="006F4AEE" w:rsidRDefault="007E705F" w:rsidP="00016E27">
            <w:pPr>
              <w:jc w:val="both"/>
              <w:rPr>
                <w:rFonts w:ascii="Times New Roman" w:hAnsi="Times New Roman"/>
                <w:b/>
                <w:sz w:val="24"/>
                <w:szCs w:val="24"/>
              </w:rPr>
            </w:pPr>
            <w:r>
              <w:rPr>
                <w:rFonts w:ascii="Times New Roman" w:hAnsi="Times New Roman"/>
                <w:b/>
                <w:sz w:val="24"/>
                <w:szCs w:val="24"/>
              </w:rPr>
              <w:t>100</w:t>
            </w:r>
          </w:p>
        </w:tc>
        <w:tc>
          <w:tcPr>
            <w:tcW w:w="789" w:type="dxa"/>
          </w:tcPr>
          <w:p w:rsidR="007E705F" w:rsidRPr="00016E27" w:rsidRDefault="00B92FA8" w:rsidP="00016E27">
            <w:pPr>
              <w:jc w:val="both"/>
              <w:rPr>
                <w:rFonts w:ascii="Times New Roman" w:hAnsi="Times New Roman"/>
                <w:sz w:val="24"/>
                <w:szCs w:val="24"/>
              </w:rPr>
            </w:pPr>
            <w:r>
              <w:rPr>
                <w:rFonts w:ascii="Times New Roman" w:hAnsi="Times New Roman"/>
                <w:sz w:val="24"/>
                <w:szCs w:val="24"/>
              </w:rPr>
              <w:t>68</w:t>
            </w:r>
          </w:p>
        </w:tc>
        <w:tc>
          <w:tcPr>
            <w:tcW w:w="789" w:type="dxa"/>
          </w:tcPr>
          <w:p w:rsidR="007E705F" w:rsidRPr="00016E27" w:rsidRDefault="00B92FA8" w:rsidP="00016E27">
            <w:pPr>
              <w:jc w:val="both"/>
              <w:rPr>
                <w:rFonts w:ascii="Times New Roman" w:hAnsi="Times New Roman"/>
                <w:sz w:val="24"/>
                <w:szCs w:val="24"/>
              </w:rPr>
            </w:pPr>
            <w:r>
              <w:rPr>
                <w:rFonts w:ascii="Times New Roman" w:hAnsi="Times New Roman"/>
                <w:sz w:val="24"/>
                <w:szCs w:val="24"/>
              </w:rPr>
              <w:t>68</w:t>
            </w:r>
          </w:p>
        </w:tc>
        <w:tc>
          <w:tcPr>
            <w:tcW w:w="789" w:type="dxa"/>
          </w:tcPr>
          <w:p w:rsidR="007E705F" w:rsidRPr="006F4AEE" w:rsidRDefault="00B92FA8" w:rsidP="00016E27">
            <w:pPr>
              <w:jc w:val="both"/>
              <w:rPr>
                <w:rFonts w:ascii="Times New Roman" w:hAnsi="Times New Roman"/>
                <w:b/>
                <w:sz w:val="24"/>
                <w:szCs w:val="24"/>
              </w:rPr>
            </w:pPr>
            <w:r>
              <w:rPr>
                <w:rFonts w:ascii="Times New Roman" w:hAnsi="Times New Roman"/>
                <w:b/>
                <w:sz w:val="24"/>
                <w:szCs w:val="24"/>
              </w:rPr>
              <w:t>100</w:t>
            </w:r>
          </w:p>
        </w:tc>
      </w:tr>
      <w:tr w:rsidR="007E705F" w:rsidRPr="00016E27" w:rsidTr="00016E27">
        <w:trPr>
          <w:jc w:val="center"/>
        </w:trPr>
        <w:tc>
          <w:tcPr>
            <w:tcW w:w="3420" w:type="dxa"/>
          </w:tcPr>
          <w:p w:rsidR="007E705F" w:rsidRPr="00016E27" w:rsidRDefault="007E705F" w:rsidP="00016E27">
            <w:pPr>
              <w:jc w:val="both"/>
              <w:rPr>
                <w:rFonts w:ascii="Times New Roman" w:hAnsi="Times New Roman"/>
                <w:sz w:val="24"/>
                <w:szCs w:val="24"/>
              </w:rPr>
            </w:pPr>
            <w:r w:rsidRPr="00016E27">
              <w:rPr>
                <w:rFonts w:ascii="Times New Roman" w:hAnsi="Times New Roman"/>
                <w:sz w:val="24"/>
                <w:szCs w:val="24"/>
              </w:rPr>
              <w:t>География</w:t>
            </w:r>
          </w:p>
        </w:tc>
        <w:tc>
          <w:tcPr>
            <w:tcW w:w="789" w:type="dxa"/>
          </w:tcPr>
          <w:p w:rsidR="007E705F" w:rsidRPr="00016E27" w:rsidRDefault="007E705F" w:rsidP="00016E27">
            <w:pPr>
              <w:jc w:val="both"/>
              <w:rPr>
                <w:rFonts w:ascii="Times New Roman" w:hAnsi="Times New Roman"/>
                <w:sz w:val="24"/>
                <w:szCs w:val="24"/>
              </w:rPr>
            </w:pPr>
            <w:r>
              <w:rPr>
                <w:rFonts w:ascii="Times New Roman" w:hAnsi="Times New Roman"/>
                <w:sz w:val="24"/>
                <w:szCs w:val="24"/>
              </w:rPr>
              <w:t>35</w:t>
            </w:r>
          </w:p>
        </w:tc>
        <w:tc>
          <w:tcPr>
            <w:tcW w:w="789" w:type="dxa"/>
          </w:tcPr>
          <w:p w:rsidR="007E705F" w:rsidRPr="00016E27" w:rsidRDefault="007E705F" w:rsidP="00016E27">
            <w:pPr>
              <w:jc w:val="both"/>
              <w:rPr>
                <w:rFonts w:ascii="Times New Roman" w:hAnsi="Times New Roman"/>
                <w:sz w:val="24"/>
                <w:szCs w:val="24"/>
              </w:rPr>
            </w:pPr>
            <w:r>
              <w:rPr>
                <w:rFonts w:ascii="Times New Roman" w:hAnsi="Times New Roman"/>
                <w:sz w:val="24"/>
                <w:szCs w:val="24"/>
              </w:rPr>
              <w:t>36</w:t>
            </w:r>
          </w:p>
        </w:tc>
        <w:tc>
          <w:tcPr>
            <w:tcW w:w="789" w:type="dxa"/>
          </w:tcPr>
          <w:p w:rsidR="007E705F" w:rsidRPr="006F4AEE" w:rsidRDefault="007E705F" w:rsidP="00016E27">
            <w:pPr>
              <w:jc w:val="both"/>
              <w:rPr>
                <w:rFonts w:ascii="Times New Roman" w:hAnsi="Times New Roman"/>
                <w:b/>
                <w:sz w:val="24"/>
                <w:szCs w:val="24"/>
              </w:rPr>
            </w:pPr>
            <w:r>
              <w:rPr>
                <w:rFonts w:ascii="Times New Roman" w:hAnsi="Times New Roman"/>
                <w:b/>
                <w:sz w:val="24"/>
                <w:szCs w:val="24"/>
              </w:rPr>
              <w:t>101</w:t>
            </w:r>
          </w:p>
        </w:tc>
        <w:tc>
          <w:tcPr>
            <w:tcW w:w="789" w:type="dxa"/>
          </w:tcPr>
          <w:p w:rsidR="007E705F" w:rsidRPr="00016E27" w:rsidRDefault="00B92FA8" w:rsidP="00016E27">
            <w:pPr>
              <w:jc w:val="both"/>
              <w:rPr>
                <w:rFonts w:ascii="Times New Roman" w:hAnsi="Times New Roman"/>
                <w:sz w:val="24"/>
                <w:szCs w:val="24"/>
              </w:rPr>
            </w:pPr>
            <w:r>
              <w:rPr>
                <w:rFonts w:ascii="Times New Roman" w:hAnsi="Times New Roman"/>
                <w:sz w:val="24"/>
                <w:szCs w:val="24"/>
              </w:rPr>
              <w:t>34</w:t>
            </w:r>
          </w:p>
        </w:tc>
        <w:tc>
          <w:tcPr>
            <w:tcW w:w="789" w:type="dxa"/>
          </w:tcPr>
          <w:p w:rsidR="007E705F" w:rsidRPr="00016E27" w:rsidRDefault="00B92FA8" w:rsidP="00016E27">
            <w:pPr>
              <w:jc w:val="both"/>
              <w:rPr>
                <w:rFonts w:ascii="Times New Roman" w:hAnsi="Times New Roman"/>
                <w:sz w:val="24"/>
                <w:szCs w:val="24"/>
              </w:rPr>
            </w:pPr>
            <w:r>
              <w:rPr>
                <w:rFonts w:ascii="Times New Roman" w:hAnsi="Times New Roman"/>
                <w:sz w:val="24"/>
                <w:szCs w:val="24"/>
              </w:rPr>
              <w:t>34</w:t>
            </w:r>
          </w:p>
        </w:tc>
        <w:tc>
          <w:tcPr>
            <w:tcW w:w="789" w:type="dxa"/>
          </w:tcPr>
          <w:p w:rsidR="007E705F" w:rsidRPr="006F4AEE" w:rsidRDefault="00B92FA8" w:rsidP="00016E27">
            <w:pPr>
              <w:jc w:val="both"/>
              <w:rPr>
                <w:rFonts w:ascii="Times New Roman" w:hAnsi="Times New Roman"/>
                <w:b/>
                <w:sz w:val="24"/>
                <w:szCs w:val="24"/>
              </w:rPr>
            </w:pPr>
            <w:r>
              <w:rPr>
                <w:rFonts w:ascii="Times New Roman" w:hAnsi="Times New Roman"/>
                <w:b/>
                <w:sz w:val="24"/>
                <w:szCs w:val="24"/>
              </w:rPr>
              <w:t>100</w:t>
            </w:r>
          </w:p>
        </w:tc>
      </w:tr>
      <w:tr w:rsidR="00B92FA8" w:rsidRPr="00016E27" w:rsidTr="00016E27">
        <w:trPr>
          <w:jc w:val="center"/>
        </w:trPr>
        <w:tc>
          <w:tcPr>
            <w:tcW w:w="3420" w:type="dxa"/>
          </w:tcPr>
          <w:p w:rsidR="00B92FA8" w:rsidRPr="00016E27" w:rsidRDefault="00B92FA8" w:rsidP="00016E27">
            <w:pPr>
              <w:jc w:val="both"/>
              <w:rPr>
                <w:rFonts w:ascii="Times New Roman" w:hAnsi="Times New Roman"/>
                <w:sz w:val="24"/>
                <w:szCs w:val="24"/>
              </w:rPr>
            </w:pPr>
            <w:r w:rsidRPr="00016E27">
              <w:rPr>
                <w:rFonts w:ascii="Times New Roman" w:hAnsi="Times New Roman"/>
                <w:sz w:val="24"/>
                <w:szCs w:val="24"/>
              </w:rPr>
              <w:t>Биология</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70</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69</w:t>
            </w:r>
          </w:p>
        </w:tc>
        <w:tc>
          <w:tcPr>
            <w:tcW w:w="789" w:type="dxa"/>
          </w:tcPr>
          <w:p w:rsidR="00B92FA8" w:rsidRPr="006F4AEE" w:rsidRDefault="00B92FA8" w:rsidP="00016E27">
            <w:pPr>
              <w:jc w:val="both"/>
              <w:rPr>
                <w:rFonts w:ascii="Times New Roman" w:hAnsi="Times New Roman"/>
                <w:b/>
                <w:sz w:val="24"/>
                <w:szCs w:val="24"/>
              </w:rPr>
            </w:pPr>
            <w:r>
              <w:rPr>
                <w:rFonts w:ascii="Times New Roman" w:hAnsi="Times New Roman"/>
                <w:b/>
                <w:sz w:val="24"/>
                <w:szCs w:val="24"/>
              </w:rPr>
              <w:t>99</w:t>
            </w:r>
          </w:p>
        </w:tc>
        <w:tc>
          <w:tcPr>
            <w:tcW w:w="789" w:type="dxa"/>
          </w:tcPr>
          <w:p w:rsidR="00B92FA8" w:rsidRPr="00016E27" w:rsidRDefault="00B92FA8" w:rsidP="00B87B92">
            <w:pPr>
              <w:jc w:val="both"/>
              <w:rPr>
                <w:rFonts w:ascii="Times New Roman" w:hAnsi="Times New Roman"/>
                <w:sz w:val="24"/>
                <w:szCs w:val="24"/>
              </w:rPr>
            </w:pPr>
            <w:r>
              <w:rPr>
                <w:rFonts w:ascii="Times New Roman" w:hAnsi="Times New Roman"/>
                <w:sz w:val="24"/>
                <w:szCs w:val="24"/>
              </w:rPr>
              <w:t>34</w:t>
            </w:r>
          </w:p>
        </w:tc>
        <w:tc>
          <w:tcPr>
            <w:tcW w:w="789" w:type="dxa"/>
          </w:tcPr>
          <w:p w:rsidR="00B92FA8" w:rsidRPr="00016E27" w:rsidRDefault="00B92FA8" w:rsidP="00B87B92">
            <w:pPr>
              <w:jc w:val="both"/>
              <w:rPr>
                <w:rFonts w:ascii="Times New Roman" w:hAnsi="Times New Roman"/>
                <w:sz w:val="24"/>
                <w:szCs w:val="24"/>
              </w:rPr>
            </w:pPr>
            <w:r>
              <w:rPr>
                <w:rFonts w:ascii="Times New Roman" w:hAnsi="Times New Roman"/>
                <w:sz w:val="24"/>
                <w:szCs w:val="24"/>
              </w:rPr>
              <w:t>34</w:t>
            </w:r>
          </w:p>
        </w:tc>
        <w:tc>
          <w:tcPr>
            <w:tcW w:w="789" w:type="dxa"/>
          </w:tcPr>
          <w:p w:rsidR="00B92FA8" w:rsidRPr="006F4AEE" w:rsidRDefault="00B92FA8" w:rsidP="00B87B92">
            <w:pPr>
              <w:jc w:val="both"/>
              <w:rPr>
                <w:rFonts w:ascii="Times New Roman" w:hAnsi="Times New Roman"/>
                <w:b/>
                <w:sz w:val="24"/>
                <w:szCs w:val="24"/>
              </w:rPr>
            </w:pPr>
            <w:r>
              <w:rPr>
                <w:rFonts w:ascii="Times New Roman" w:hAnsi="Times New Roman"/>
                <w:b/>
                <w:sz w:val="24"/>
                <w:szCs w:val="24"/>
              </w:rPr>
              <w:t>100</w:t>
            </w:r>
          </w:p>
        </w:tc>
      </w:tr>
      <w:tr w:rsidR="00B92FA8" w:rsidRPr="00016E27" w:rsidTr="00016E27">
        <w:trPr>
          <w:jc w:val="center"/>
        </w:trPr>
        <w:tc>
          <w:tcPr>
            <w:tcW w:w="3420" w:type="dxa"/>
          </w:tcPr>
          <w:p w:rsidR="00B92FA8" w:rsidRPr="00016E27" w:rsidRDefault="00B92FA8" w:rsidP="007E705F">
            <w:pPr>
              <w:spacing w:after="0" w:line="240" w:lineRule="auto"/>
              <w:jc w:val="both"/>
              <w:rPr>
                <w:rFonts w:ascii="Times New Roman" w:hAnsi="Times New Roman"/>
                <w:sz w:val="24"/>
                <w:szCs w:val="24"/>
              </w:rPr>
            </w:pPr>
            <w:r w:rsidRPr="00016E27">
              <w:rPr>
                <w:rFonts w:ascii="Times New Roman" w:hAnsi="Times New Roman"/>
                <w:sz w:val="24"/>
                <w:szCs w:val="24"/>
              </w:rPr>
              <w:t>Технология</w:t>
            </w:r>
          </w:p>
        </w:tc>
        <w:tc>
          <w:tcPr>
            <w:tcW w:w="789" w:type="dxa"/>
          </w:tcPr>
          <w:p w:rsidR="00B92FA8" w:rsidRPr="00016E27" w:rsidRDefault="00B92FA8" w:rsidP="007E705F">
            <w:pPr>
              <w:spacing w:after="0" w:line="240" w:lineRule="auto"/>
              <w:jc w:val="both"/>
              <w:rPr>
                <w:rFonts w:ascii="Times New Roman" w:hAnsi="Times New Roman"/>
                <w:sz w:val="24"/>
                <w:szCs w:val="24"/>
              </w:rPr>
            </w:pPr>
            <w:r>
              <w:rPr>
                <w:rFonts w:ascii="Times New Roman" w:hAnsi="Times New Roman"/>
                <w:sz w:val="24"/>
                <w:szCs w:val="24"/>
              </w:rPr>
              <w:t>35</w:t>
            </w:r>
          </w:p>
        </w:tc>
        <w:tc>
          <w:tcPr>
            <w:tcW w:w="789" w:type="dxa"/>
          </w:tcPr>
          <w:p w:rsidR="00B92FA8" w:rsidRPr="00016E27" w:rsidRDefault="00B92FA8" w:rsidP="007E705F">
            <w:pPr>
              <w:spacing w:after="0" w:line="240" w:lineRule="auto"/>
              <w:jc w:val="both"/>
              <w:rPr>
                <w:rFonts w:ascii="Times New Roman" w:hAnsi="Times New Roman"/>
                <w:sz w:val="24"/>
                <w:szCs w:val="24"/>
              </w:rPr>
            </w:pPr>
            <w:r>
              <w:rPr>
                <w:rFonts w:ascii="Times New Roman" w:hAnsi="Times New Roman"/>
                <w:sz w:val="24"/>
                <w:szCs w:val="24"/>
              </w:rPr>
              <w:t>34/35</w:t>
            </w:r>
          </w:p>
        </w:tc>
        <w:tc>
          <w:tcPr>
            <w:tcW w:w="789" w:type="dxa"/>
          </w:tcPr>
          <w:p w:rsidR="00B92FA8" w:rsidRDefault="00B92FA8" w:rsidP="007E705F">
            <w:pPr>
              <w:spacing w:after="0" w:line="240" w:lineRule="auto"/>
              <w:jc w:val="both"/>
              <w:rPr>
                <w:rFonts w:ascii="Times New Roman" w:hAnsi="Times New Roman"/>
                <w:b/>
                <w:sz w:val="24"/>
                <w:szCs w:val="24"/>
              </w:rPr>
            </w:pPr>
            <w:r>
              <w:rPr>
                <w:rFonts w:ascii="Times New Roman" w:hAnsi="Times New Roman"/>
                <w:b/>
                <w:sz w:val="24"/>
                <w:szCs w:val="24"/>
              </w:rPr>
              <w:t>99/</w:t>
            </w:r>
          </w:p>
          <w:p w:rsidR="00B92FA8" w:rsidRPr="006F4AEE" w:rsidRDefault="00B92FA8" w:rsidP="007E705F">
            <w:pPr>
              <w:spacing w:after="0" w:line="240" w:lineRule="auto"/>
              <w:jc w:val="both"/>
              <w:rPr>
                <w:rFonts w:ascii="Times New Roman" w:hAnsi="Times New Roman"/>
                <w:b/>
                <w:sz w:val="24"/>
                <w:szCs w:val="24"/>
              </w:rPr>
            </w:pPr>
            <w:r>
              <w:rPr>
                <w:rFonts w:ascii="Times New Roman" w:hAnsi="Times New Roman"/>
                <w:b/>
                <w:sz w:val="24"/>
                <w:szCs w:val="24"/>
              </w:rPr>
              <w:t>100</w:t>
            </w:r>
          </w:p>
        </w:tc>
        <w:tc>
          <w:tcPr>
            <w:tcW w:w="789" w:type="dxa"/>
          </w:tcPr>
          <w:p w:rsidR="00B92FA8" w:rsidRPr="00016E27" w:rsidRDefault="005C129A" w:rsidP="007E705F">
            <w:pPr>
              <w:spacing w:after="0" w:line="240" w:lineRule="auto"/>
              <w:jc w:val="both"/>
              <w:rPr>
                <w:rFonts w:ascii="Times New Roman" w:hAnsi="Times New Roman"/>
                <w:sz w:val="24"/>
                <w:szCs w:val="24"/>
              </w:rPr>
            </w:pPr>
            <w:r>
              <w:rPr>
                <w:rFonts w:ascii="Times New Roman" w:hAnsi="Times New Roman"/>
                <w:sz w:val="24"/>
                <w:szCs w:val="24"/>
              </w:rPr>
              <w:t>34</w:t>
            </w:r>
          </w:p>
        </w:tc>
        <w:tc>
          <w:tcPr>
            <w:tcW w:w="789" w:type="dxa"/>
          </w:tcPr>
          <w:p w:rsidR="00B92FA8" w:rsidRPr="00016E27" w:rsidRDefault="005C129A" w:rsidP="007E705F">
            <w:pPr>
              <w:spacing w:after="0" w:line="240" w:lineRule="auto"/>
              <w:jc w:val="both"/>
              <w:rPr>
                <w:rFonts w:ascii="Times New Roman" w:hAnsi="Times New Roman"/>
                <w:sz w:val="24"/>
                <w:szCs w:val="24"/>
              </w:rPr>
            </w:pPr>
            <w:r>
              <w:rPr>
                <w:rFonts w:ascii="Times New Roman" w:hAnsi="Times New Roman"/>
                <w:sz w:val="24"/>
                <w:szCs w:val="24"/>
              </w:rPr>
              <w:t>35/33</w:t>
            </w:r>
          </w:p>
        </w:tc>
        <w:tc>
          <w:tcPr>
            <w:tcW w:w="789" w:type="dxa"/>
          </w:tcPr>
          <w:p w:rsidR="00B92FA8" w:rsidRDefault="005C129A" w:rsidP="007E705F">
            <w:pPr>
              <w:spacing w:after="0" w:line="240" w:lineRule="auto"/>
              <w:jc w:val="both"/>
              <w:rPr>
                <w:rFonts w:ascii="Times New Roman" w:hAnsi="Times New Roman"/>
                <w:b/>
                <w:sz w:val="24"/>
                <w:szCs w:val="24"/>
              </w:rPr>
            </w:pPr>
            <w:r>
              <w:rPr>
                <w:rFonts w:ascii="Times New Roman" w:hAnsi="Times New Roman"/>
                <w:b/>
                <w:sz w:val="24"/>
                <w:szCs w:val="24"/>
              </w:rPr>
              <w:t>101/</w:t>
            </w:r>
          </w:p>
          <w:p w:rsidR="005C129A" w:rsidRPr="006F4AEE" w:rsidRDefault="005C129A" w:rsidP="007E705F">
            <w:pPr>
              <w:spacing w:after="0" w:line="240" w:lineRule="auto"/>
              <w:jc w:val="both"/>
              <w:rPr>
                <w:rFonts w:ascii="Times New Roman" w:hAnsi="Times New Roman"/>
                <w:b/>
                <w:sz w:val="24"/>
                <w:szCs w:val="24"/>
              </w:rPr>
            </w:pPr>
            <w:r>
              <w:rPr>
                <w:rFonts w:ascii="Times New Roman" w:hAnsi="Times New Roman"/>
                <w:b/>
                <w:sz w:val="24"/>
                <w:szCs w:val="24"/>
              </w:rPr>
              <w:t>97</w:t>
            </w:r>
          </w:p>
        </w:tc>
      </w:tr>
      <w:tr w:rsidR="00B92FA8" w:rsidRPr="00016E27" w:rsidTr="005C129A">
        <w:trPr>
          <w:jc w:val="center"/>
        </w:trPr>
        <w:tc>
          <w:tcPr>
            <w:tcW w:w="3420" w:type="dxa"/>
          </w:tcPr>
          <w:p w:rsidR="00B92FA8" w:rsidRPr="00016E27" w:rsidRDefault="00B92FA8" w:rsidP="00016E27">
            <w:pPr>
              <w:jc w:val="both"/>
              <w:rPr>
                <w:rFonts w:ascii="Times New Roman" w:hAnsi="Times New Roman"/>
                <w:sz w:val="24"/>
                <w:szCs w:val="24"/>
              </w:rPr>
            </w:pPr>
            <w:r w:rsidRPr="00016E27">
              <w:rPr>
                <w:rFonts w:ascii="Times New Roman" w:hAnsi="Times New Roman"/>
                <w:sz w:val="24"/>
                <w:szCs w:val="24"/>
              </w:rPr>
              <w:t>Физическая культура</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105</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90</w:t>
            </w:r>
          </w:p>
        </w:tc>
        <w:tc>
          <w:tcPr>
            <w:tcW w:w="789" w:type="dxa"/>
            <w:shd w:val="clear" w:color="auto" w:fill="FF0000"/>
          </w:tcPr>
          <w:p w:rsidR="00B92FA8" w:rsidRPr="006F4AEE" w:rsidRDefault="00B92FA8" w:rsidP="00016E27">
            <w:pPr>
              <w:jc w:val="both"/>
              <w:rPr>
                <w:rFonts w:ascii="Times New Roman" w:hAnsi="Times New Roman"/>
                <w:b/>
                <w:sz w:val="24"/>
                <w:szCs w:val="24"/>
              </w:rPr>
            </w:pPr>
            <w:r>
              <w:rPr>
                <w:rFonts w:ascii="Times New Roman" w:hAnsi="Times New Roman"/>
                <w:b/>
                <w:sz w:val="24"/>
                <w:szCs w:val="24"/>
              </w:rPr>
              <w:t>86</w:t>
            </w:r>
          </w:p>
        </w:tc>
        <w:tc>
          <w:tcPr>
            <w:tcW w:w="789" w:type="dxa"/>
          </w:tcPr>
          <w:p w:rsidR="00B92FA8" w:rsidRPr="00016E27" w:rsidRDefault="005C129A" w:rsidP="00016E27">
            <w:pPr>
              <w:jc w:val="both"/>
              <w:rPr>
                <w:rFonts w:ascii="Times New Roman" w:hAnsi="Times New Roman"/>
                <w:sz w:val="24"/>
                <w:szCs w:val="24"/>
              </w:rPr>
            </w:pPr>
            <w:r>
              <w:rPr>
                <w:rFonts w:ascii="Times New Roman" w:hAnsi="Times New Roman"/>
                <w:sz w:val="24"/>
                <w:szCs w:val="24"/>
              </w:rPr>
              <w:t>102</w:t>
            </w:r>
          </w:p>
        </w:tc>
        <w:tc>
          <w:tcPr>
            <w:tcW w:w="789" w:type="dxa"/>
          </w:tcPr>
          <w:p w:rsidR="00B92FA8" w:rsidRPr="00016E27" w:rsidRDefault="005C129A" w:rsidP="00016E27">
            <w:pPr>
              <w:jc w:val="both"/>
              <w:rPr>
                <w:rFonts w:ascii="Times New Roman" w:hAnsi="Times New Roman"/>
                <w:sz w:val="24"/>
                <w:szCs w:val="24"/>
              </w:rPr>
            </w:pPr>
            <w:r>
              <w:rPr>
                <w:rFonts w:ascii="Times New Roman" w:hAnsi="Times New Roman"/>
                <w:sz w:val="24"/>
                <w:szCs w:val="24"/>
              </w:rPr>
              <w:t>88</w:t>
            </w:r>
          </w:p>
        </w:tc>
        <w:tc>
          <w:tcPr>
            <w:tcW w:w="789" w:type="dxa"/>
            <w:shd w:val="clear" w:color="auto" w:fill="FF0000"/>
          </w:tcPr>
          <w:p w:rsidR="00B92FA8" w:rsidRPr="006F4AEE" w:rsidRDefault="005C129A" w:rsidP="00016E27">
            <w:pPr>
              <w:jc w:val="both"/>
              <w:rPr>
                <w:rFonts w:ascii="Times New Roman" w:hAnsi="Times New Roman"/>
                <w:b/>
                <w:sz w:val="24"/>
                <w:szCs w:val="24"/>
              </w:rPr>
            </w:pPr>
            <w:r>
              <w:rPr>
                <w:rFonts w:ascii="Times New Roman" w:hAnsi="Times New Roman"/>
                <w:b/>
                <w:sz w:val="24"/>
                <w:szCs w:val="24"/>
              </w:rPr>
              <w:t>86</w:t>
            </w:r>
          </w:p>
        </w:tc>
      </w:tr>
      <w:tr w:rsidR="00B92FA8" w:rsidRPr="00016E27" w:rsidTr="00016E27">
        <w:trPr>
          <w:jc w:val="center"/>
        </w:trPr>
        <w:tc>
          <w:tcPr>
            <w:tcW w:w="3420" w:type="dxa"/>
          </w:tcPr>
          <w:p w:rsidR="00B92FA8" w:rsidRPr="00016E27" w:rsidRDefault="00B92FA8" w:rsidP="00016E27">
            <w:pPr>
              <w:jc w:val="both"/>
              <w:rPr>
                <w:rFonts w:ascii="Times New Roman" w:hAnsi="Times New Roman"/>
                <w:sz w:val="24"/>
                <w:szCs w:val="24"/>
              </w:rPr>
            </w:pPr>
            <w:r w:rsidRPr="00016E27">
              <w:rPr>
                <w:rFonts w:ascii="Times New Roman" w:hAnsi="Times New Roman"/>
                <w:sz w:val="24"/>
                <w:szCs w:val="24"/>
              </w:rPr>
              <w:t>ОБЖ</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35</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34</w:t>
            </w:r>
          </w:p>
        </w:tc>
        <w:tc>
          <w:tcPr>
            <w:tcW w:w="789" w:type="dxa"/>
          </w:tcPr>
          <w:p w:rsidR="00B92FA8" w:rsidRPr="006F4AEE" w:rsidRDefault="00B92FA8" w:rsidP="00016E27">
            <w:pPr>
              <w:jc w:val="both"/>
              <w:rPr>
                <w:rFonts w:ascii="Times New Roman" w:hAnsi="Times New Roman"/>
                <w:b/>
                <w:sz w:val="24"/>
                <w:szCs w:val="24"/>
              </w:rPr>
            </w:pPr>
            <w:r>
              <w:rPr>
                <w:rFonts w:ascii="Times New Roman" w:hAnsi="Times New Roman"/>
                <w:b/>
                <w:sz w:val="24"/>
                <w:szCs w:val="24"/>
              </w:rPr>
              <w:t>99</w:t>
            </w:r>
          </w:p>
        </w:tc>
        <w:tc>
          <w:tcPr>
            <w:tcW w:w="789" w:type="dxa"/>
          </w:tcPr>
          <w:p w:rsidR="00B92FA8" w:rsidRPr="00016E27" w:rsidRDefault="005C129A" w:rsidP="00016E27">
            <w:pPr>
              <w:jc w:val="both"/>
              <w:rPr>
                <w:rFonts w:ascii="Times New Roman" w:hAnsi="Times New Roman"/>
                <w:sz w:val="24"/>
                <w:szCs w:val="24"/>
              </w:rPr>
            </w:pPr>
            <w:r>
              <w:rPr>
                <w:rFonts w:ascii="Times New Roman" w:hAnsi="Times New Roman"/>
                <w:sz w:val="24"/>
                <w:szCs w:val="24"/>
              </w:rPr>
              <w:t>34</w:t>
            </w:r>
          </w:p>
        </w:tc>
        <w:tc>
          <w:tcPr>
            <w:tcW w:w="789" w:type="dxa"/>
          </w:tcPr>
          <w:p w:rsidR="00B92FA8" w:rsidRPr="00016E27" w:rsidRDefault="005C129A" w:rsidP="00016E27">
            <w:pPr>
              <w:jc w:val="both"/>
              <w:rPr>
                <w:rFonts w:ascii="Times New Roman" w:hAnsi="Times New Roman"/>
                <w:sz w:val="24"/>
                <w:szCs w:val="24"/>
              </w:rPr>
            </w:pPr>
            <w:r>
              <w:rPr>
                <w:rFonts w:ascii="Times New Roman" w:hAnsi="Times New Roman"/>
                <w:sz w:val="24"/>
                <w:szCs w:val="24"/>
              </w:rPr>
              <w:t>33</w:t>
            </w:r>
          </w:p>
        </w:tc>
        <w:tc>
          <w:tcPr>
            <w:tcW w:w="789" w:type="dxa"/>
          </w:tcPr>
          <w:p w:rsidR="00B92FA8" w:rsidRPr="006F4AEE" w:rsidRDefault="005C129A" w:rsidP="00016E27">
            <w:pPr>
              <w:jc w:val="both"/>
              <w:rPr>
                <w:rFonts w:ascii="Times New Roman" w:hAnsi="Times New Roman"/>
                <w:b/>
                <w:sz w:val="24"/>
                <w:szCs w:val="24"/>
              </w:rPr>
            </w:pPr>
            <w:r>
              <w:rPr>
                <w:rFonts w:ascii="Times New Roman" w:hAnsi="Times New Roman"/>
                <w:b/>
                <w:sz w:val="24"/>
                <w:szCs w:val="24"/>
              </w:rPr>
              <w:t>99</w:t>
            </w:r>
          </w:p>
        </w:tc>
      </w:tr>
      <w:tr w:rsidR="00B92FA8" w:rsidRPr="00016E27" w:rsidTr="00016E27">
        <w:trPr>
          <w:jc w:val="center"/>
        </w:trPr>
        <w:tc>
          <w:tcPr>
            <w:tcW w:w="3420" w:type="dxa"/>
          </w:tcPr>
          <w:p w:rsidR="00B92FA8" w:rsidRPr="00016E27" w:rsidRDefault="00B92FA8" w:rsidP="00016E27">
            <w:pPr>
              <w:jc w:val="both"/>
              <w:rPr>
                <w:rFonts w:ascii="Times New Roman" w:hAnsi="Times New Roman"/>
                <w:sz w:val="24"/>
                <w:szCs w:val="24"/>
              </w:rPr>
            </w:pPr>
            <w:r w:rsidRPr="00016E27">
              <w:rPr>
                <w:rFonts w:ascii="Times New Roman" w:hAnsi="Times New Roman"/>
                <w:sz w:val="24"/>
                <w:szCs w:val="24"/>
              </w:rPr>
              <w:t>МХК</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35</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36</w:t>
            </w:r>
          </w:p>
        </w:tc>
        <w:tc>
          <w:tcPr>
            <w:tcW w:w="789" w:type="dxa"/>
          </w:tcPr>
          <w:p w:rsidR="00B92FA8" w:rsidRPr="006F4AEE" w:rsidRDefault="00B92FA8" w:rsidP="00016E27">
            <w:pPr>
              <w:jc w:val="both"/>
              <w:rPr>
                <w:rFonts w:ascii="Times New Roman" w:hAnsi="Times New Roman"/>
                <w:b/>
                <w:sz w:val="24"/>
                <w:szCs w:val="24"/>
              </w:rPr>
            </w:pPr>
            <w:r>
              <w:rPr>
                <w:rFonts w:ascii="Times New Roman" w:hAnsi="Times New Roman"/>
                <w:b/>
                <w:sz w:val="24"/>
                <w:szCs w:val="24"/>
              </w:rPr>
              <w:t>101</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34</w:t>
            </w:r>
          </w:p>
        </w:tc>
        <w:tc>
          <w:tcPr>
            <w:tcW w:w="789" w:type="dxa"/>
          </w:tcPr>
          <w:p w:rsidR="00B92FA8" w:rsidRPr="00016E27" w:rsidRDefault="00B92FA8" w:rsidP="00016E27">
            <w:pPr>
              <w:jc w:val="both"/>
              <w:rPr>
                <w:rFonts w:ascii="Times New Roman" w:hAnsi="Times New Roman"/>
                <w:sz w:val="24"/>
                <w:szCs w:val="24"/>
              </w:rPr>
            </w:pPr>
            <w:r>
              <w:rPr>
                <w:rFonts w:ascii="Times New Roman" w:hAnsi="Times New Roman"/>
                <w:sz w:val="24"/>
                <w:szCs w:val="24"/>
              </w:rPr>
              <w:t>32</w:t>
            </w:r>
          </w:p>
        </w:tc>
        <w:tc>
          <w:tcPr>
            <w:tcW w:w="789" w:type="dxa"/>
          </w:tcPr>
          <w:p w:rsidR="00B92FA8" w:rsidRPr="00016E27" w:rsidRDefault="005C129A" w:rsidP="00016E27">
            <w:pPr>
              <w:jc w:val="both"/>
              <w:rPr>
                <w:rFonts w:ascii="Times New Roman" w:hAnsi="Times New Roman"/>
                <w:b/>
                <w:sz w:val="24"/>
                <w:szCs w:val="24"/>
              </w:rPr>
            </w:pPr>
            <w:r>
              <w:rPr>
                <w:rFonts w:ascii="Times New Roman" w:hAnsi="Times New Roman"/>
                <w:b/>
                <w:sz w:val="24"/>
                <w:szCs w:val="24"/>
              </w:rPr>
              <w:t>94</w:t>
            </w:r>
          </w:p>
        </w:tc>
      </w:tr>
    </w:tbl>
    <w:p w:rsidR="00684D82" w:rsidRDefault="00E11FBD" w:rsidP="00684D82">
      <w:pPr>
        <w:spacing w:after="0" w:line="240" w:lineRule="auto"/>
      </w:pPr>
      <w:r>
        <w:tab/>
      </w:r>
    </w:p>
    <w:p w:rsidR="00684D82" w:rsidRDefault="00684D82" w:rsidP="00684D82">
      <w:pPr>
        <w:spacing w:after="0" w:line="240" w:lineRule="auto"/>
      </w:pPr>
    </w:p>
    <w:p w:rsidR="00684D82" w:rsidRDefault="00684D82" w:rsidP="00684D82">
      <w:pPr>
        <w:spacing w:after="0" w:line="240" w:lineRule="auto"/>
      </w:pPr>
    </w:p>
    <w:p w:rsidR="00E11FBD" w:rsidRDefault="00E11FBD" w:rsidP="000C051D">
      <w:pPr>
        <w:spacing w:after="0" w:line="240" w:lineRule="auto"/>
        <w:ind w:firstLine="708"/>
        <w:jc w:val="both"/>
        <w:rPr>
          <w:rFonts w:ascii="Times New Roman" w:hAnsi="Times New Roman"/>
          <w:sz w:val="28"/>
          <w:szCs w:val="28"/>
        </w:rPr>
      </w:pPr>
      <w:r w:rsidRPr="00E11FBD">
        <w:rPr>
          <w:rFonts w:ascii="Times New Roman" w:hAnsi="Times New Roman"/>
          <w:sz w:val="28"/>
          <w:szCs w:val="28"/>
        </w:rPr>
        <w:t>Рабочие программы по учебным предметам по объему учебного времени выполнены от  88 до 106%</w:t>
      </w:r>
      <w:r>
        <w:rPr>
          <w:rFonts w:ascii="Times New Roman" w:hAnsi="Times New Roman"/>
          <w:sz w:val="28"/>
          <w:szCs w:val="28"/>
        </w:rPr>
        <w:t xml:space="preserve">. За счет значительного уплотнения были выполнены программы по физической культуре (2, 5 </w:t>
      </w:r>
      <w:proofErr w:type="spellStart"/>
      <w:r>
        <w:rPr>
          <w:rFonts w:ascii="Times New Roman" w:hAnsi="Times New Roman"/>
          <w:sz w:val="28"/>
          <w:szCs w:val="28"/>
        </w:rPr>
        <w:t>кл</w:t>
      </w:r>
      <w:proofErr w:type="spellEnd"/>
      <w:r>
        <w:rPr>
          <w:rFonts w:ascii="Times New Roman" w:hAnsi="Times New Roman"/>
          <w:sz w:val="28"/>
          <w:szCs w:val="28"/>
        </w:rPr>
        <w:t xml:space="preserve"> -89%, 8,9 </w:t>
      </w:r>
      <w:proofErr w:type="spellStart"/>
      <w:r>
        <w:rPr>
          <w:rFonts w:ascii="Times New Roman" w:hAnsi="Times New Roman"/>
          <w:sz w:val="28"/>
          <w:szCs w:val="28"/>
        </w:rPr>
        <w:t>кл</w:t>
      </w:r>
      <w:proofErr w:type="spellEnd"/>
      <w:r>
        <w:rPr>
          <w:rFonts w:ascii="Times New Roman" w:hAnsi="Times New Roman"/>
          <w:sz w:val="28"/>
          <w:szCs w:val="28"/>
        </w:rPr>
        <w:t xml:space="preserve"> – 88%, 10,11 </w:t>
      </w:r>
      <w:proofErr w:type="spellStart"/>
      <w:r>
        <w:rPr>
          <w:rFonts w:ascii="Times New Roman" w:hAnsi="Times New Roman"/>
          <w:sz w:val="28"/>
          <w:szCs w:val="28"/>
        </w:rPr>
        <w:t>кл</w:t>
      </w:r>
      <w:proofErr w:type="spellEnd"/>
      <w:r>
        <w:rPr>
          <w:rFonts w:ascii="Times New Roman" w:hAnsi="Times New Roman"/>
          <w:sz w:val="28"/>
          <w:szCs w:val="28"/>
        </w:rPr>
        <w:t xml:space="preserve"> – 86%) и химии (7 </w:t>
      </w:r>
      <w:proofErr w:type="spellStart"/>
      <w:r>
        <w:rPr>
          <w:rFonts w:ascii="Times New Roman" w:hAnsi="Times New Roman"/>
          <w:sz w:val="28"/>
          <w:szCs w:val="28"/>
        </w:rPr>
        <w:t>кл</w:t>
      </w:r>
      <w:proofErr w:type="spellEnd"/>
      <w:r>
        <w:rPr>
          <w:rFonts w:ascii="Times New Roman" w:hAnsi="Times New Roman"/>
          <w:sz w:val="28"/>
          <w:szCs w:val="28"/>
        </w:rPr>
        <w:t xml:space="preserve"> – 89%)</w:t>
      </w:r>
    </w:p>
    <w:p w:rsidR="002836ED" w:rsidRPr="00E11FBD" w:rsidRDefault="00E11FBD" w:rsidP="000C051D">
      <w:pPr>
        <w:spacing w:after="0" w:line="240" w:lineRule="auto"/>
        <w:jc w:val="both"/>
        <w:rPr>
          <w:rFonts w:ascii="Times New Roman" w:hAnsi="Times New Roman"/>
          <w:sz w:val="28"/>
          <w:szCs w:val="28"/>
        </w:rPr>
      </w:pPr>
      <w:r>
        <w:rPr>
          <w:rFonts w:ascii="Times New Roman" w:hAnsi="Times New Roman"/>
          <w:sz w:val="28"/>
          <w:szCs w:val="28"/>
        </w:rPr>
        <w:tab/>
        <w:t xml:space="preserve">По содержанию учебного материала программы в основном выполнены, отдельные темы изучены за счет уплотнения </w:t>
      </w:r>
      <w:r w:rsidR="00684D82">
        <w:rPr>
          <w:rFonts w:ascii="Times New Roman" w:hAnsi="Times New Roman"/>
          <w:sz w:val="28"/>
          <w:szCs w:val="28"/>
        </w:rPr>
        <w:t>учебного материала и сокращения времени на их изучение.</w:t>
      </w:r>
      <w:r>
        <w:rPr>
          <w:rFonts w:ascii="Times New Roman" w:hAnsi="Times New Roman"/>
          <w:sz w:val="28"/>
          <w:szCs w:val="28"/>
        </w:rPr>
        <w:t xml:space="preserve"> </w:t>
      </w:r>
    </w:p>
    <w:p w:rsidR="00684D82" w:rsidRDefault="00684D82" w:rsidP="000C051D">
      <w:pPr>
        <w:jc w:val="both"/>
        <w:rPr>
          <w:rFonts w:ascii="Times New Roman" w:hAnsi="Times New Roman"/>
          <w:b/>
          <w:sz w:val="28"/>
          <w:szCs w:val="28"/>
        </w:rPr>
      </w:pPr>
    </w:p>
    <w:p w:rsidR="00684D82" w:rsidRDefault="00684D82" w:rsidP="0025499C">
      <w:pPr>
        <w:jc w:val="center"/>
        <w:rPr>
          <w:rFonts w:ascii="Times New Roman" w:hAnsi="Times New Roman"/>
          <w:b/>
          <w:sz w:val="28"/>
          <w:szCs w:val="28"/>
        </w:rPr>
      </w:pPr>
    </w:p>
    <w:p w:rsidR="00684D82" w:rsidRDefault="00684D82" w:rsidP="0025499C">
      <w:pPr>
        <w:jc w:val="center"/>
        <w:rPr>
          <w:rFonts w:ascii="Times New Roman" w:hAnsi="Times New Roman"/>
          <w:b/>
          <w:sz w:val="28"/>
          <w:szCs w:val="28"/>
        </w:rPr>
      </w:pPr>
    </w:p>
    <w:p w:rsidR="000C051D" w:rsidRDefault="00684D82" w:rsidP="000C051D">
      <w:pPr>
        <w:jc w:val="center"/>
        <w:rPr>
          <w:rFonts w:ascii="Times New Roman" w:hAnsi="Times New Roman"/>
          <w:b/>
          <w:sz w:val="28"/>
          <w:szCs w:val="28"/>
        </w:rPr>
      </w:pPr>
      <w:r>
        <w:rPr>
          <w:rFonts w:ascii="Times New Roman" w:hAnsi="Times New Roman"/>
          <w:sz w:val="28"/>
          <w:szCs w:val="28"/>
        </w:rPr>
        <w:tab/>
      </w:r>
      <w:r w:rsidR="000C051D">
        <w:rPr>
          <w:rFonts w:ascii="Times New Roman" w:hAnsi="Times New Roman"/>
          <w:b/>
          <w:sz w:val="28"/>
          <w:szCs w:val="28"/>
        </w:rPr>
        <w:t>Качество знаний по предметам</w:t>
      </w:r>
    </w:p>
    <w:p w:rsidR="00684D82" w:rsidRPr="00684D82" w:rsidRDefault="00684D82" w:rsidP="000C051D">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Результаты внутреннего оценивания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за последние годы по ключевым предметам учебного плана свидетельствуют о положительной динамике на первой ступени обучения по математике и литературному чтению</w:t>
      </w:r>
      <w:r w:rsidR="000C051D">
        <w:rPr>
          <w:rFonts w:ascii="Times New Roman" w:hAnsi="Times New Roman"/>
          <w:sz w:val="28"/>
          <w:szCs w:val="28"/>
        </w:rPr>
        <w:t xml:space="preserve">; на второй ступени – по обществознанию, физике, биологии. </w:t>
      </w:r>
      <w:proofErr w:type="gramStart"/>
      <w:r w:rsidR="000C051D">
        <w:rPr>
          <w:rFonts w:ascii="Times New Roman" w:hAnsi="Times New Roman"/>
          <w:sz w:val="28"/>
          <w:szCs w:val="28"/>
        </w:rPr>
        <w:t>Отсутствие положительной динамики на третьей ступени обучения объясняется низким процентом качества знаний у обучающихся 10 класса.</w:t>
      </w:r>
      <w:proofErr w:type="gramEnd"/>
      <w:r w:rsidR="000C051D">
        <w:rPr>
          <w:rFonts w:ascii="Times New Roman" w:hAnsi="Times New Roman"/>
          <w:sz w:val="28"/>
          <w:szCs w:val="28"/>
        </w:rPr>
        <w:t xml:space="preserve"> Стабильно высокие результаты на третьей ступени сохранились по предмету «история».</w:t>
      </w:r>
    </w:p>
    <w:p w:rsidR="0025499C" w:rsidRDefault="0025499C" w:rsidP="0025499C">
      <w:pPr>
        <w:jc w:val="center"/>
        <w:rPr>
          <w:rFonts w:ascii="Times New Roman" w:hAnsi="Times New Roman"/>
          <w:b/>
          <w:sz w:val="28"/>
          <w:szCs w:val="28"/>
        </w:rPr>
      </w:pPr>
      <w:r>
        <w:rPr>
          <w:rFonts w:ascii="Times New Roman" w:hAnsi="Times New Roman"/>
          <w:b/>
          <w:sz w:val="28"/>
          <w:szCs w:val="28"/>
        </w:rPr>
        <w:t>Первая ступень</w:t>
      </w:r>
    </w:p>
    <w:tbl>
      <w:tblPr>
        <w:tblStyle w:val="a6"/>
        <w:tblW w:w="0" w:type="auto"/>
        <w:tblLook w:val="04A0"/>
      </w:tblPr>
      <w:tblGrid>
        <w:gridCol w:w="1809"/>
        <w:gridCol w:w="1301"/>
        <w:gridCol w:w="1301"/>
        <w:gridCol w:w="1301"/>
        <w:gridCol w:w="1071"/>
        <w:gridCol w:w="1071"/>
        <w:gridCol w:w="1071"/>
        <w:gridCol w:w="1072"/>
      </w:tblGrid>
      <w:tr w:rsidR="0025499C" w:rsidRPr="0025499C" w:rsidTr="0025499C">
        <w:tc>
          <w:tcPr>
            <w:tcW w:w="1809" w:type="dxa"/>
            <w:vMerge w:val="restart"/>
          </w:tcPr>
          <w:p w:rsidR="0025499C" w:rsidRPr="0025499C" w:rsidRDefault="0025499C" w:rsidP="0025499C">
            <w:pPr>
              <w:jc w:val="center"/>
              <w:rPr>
                <w:rFonts w:ascii="Times New Roman" w:hAnsi="Times New Roman"/>
                <w:sz w:val="24"/>
                <w:szCs w:val="24"/>
              </w:rPr>
            </w:pPr>
          </w:p>
        </w:tc>
        <w:tc>
          <w:tcPr>
            <w:tcW w:w="1301" w:type="dxa"/>
            <w:vMerge w:val="restart"/>
          </w:tcPr>
          <w:p w:rsidR="0025499C" w:rsidRPr="0025499C" w:rsidRDefault="0025499C" w:rsidP="0025499C">
            <w:pPr>
              <w:jc w:val="center"/>
              <w:rPr>
                <w:rFonts w:ascii="Times New Roman" w:hAnsi="Times New Roman"/>
                <w:sz w:val="24"/>
                <w:szCs w:val="24"/>
              </w:rPr>
            </w:pPr>
            <w:r w:rsidRPr="0025499C">
              <w:rPr>
                <w:rFonts w:ascii="Times New Roman" w:hAnsi="Times New Roman"/>
                <w:sz w:val="24"/>
                <w:szCs w:val="24"/>
              </w:rPr>
              <w:t>2 класс</w:t>
            </w:r>
          </w:p>
        </w:tc>
        <w:tc>
          <w:tcPr>
            <w:tcW w:w="1301" w:type="dxa"/>
            <w:vMerge w:val="restart"/>
          </w:tcPr>
          <w:p w:rsidR="0025499C" w:rsidRPr="0025499C" w:rsidRDefault="0025499C" w:rsidP="0025499C">
            <w:pPr>
              <w:jc w:val="center"/>
              <w:rPr>
                <w:rFonts w:ascii="Times New Roman" w:hAnsi="Times New Roman"/>
                <w:sz w:val="24"/>
                <w:szCs w:val="24"/>
              </w:rPr>
            </w:pPr>
            <w:r w:rsidRPr="0025499C">
              <w:rPr>
                <w:rFonts w:ascii="Times New Roman" w:hAnsi="Times New Roman"/>
                <w:sz w:val="24"/>
                <w:szCs w:val="24"/>
              </w:rPr>
              <w:t>3 класс</w:t>
            </w:r>
          </w:p>
        </w:tc>
        <w:tc>
          <w:tcPr>
            <w:tcW w:w="1301" w:type="dxa"/>
            <w:vMerge w:val="restart"/>
          </w:tcPr>
          <w:p w:rsidR="0025499C" w:rsidRPr="0025499C" w:rsidRDefault="0025499C" w:rsidP="0025499C">
            <w:pPr>
              <w:jc w:val="center"/>
              <w:rPr>
                <w:rFonts w:ascii="Times New Roman" w:hAnsi="Times New Roman"/>
                <w:sz w:val="24"/>
                <w:szCs w:val="24"/>
              </w:rPr>
            </w:pPr>
            <w:r w:rsidRPr="0025499C">
              <w:rPr>
                <w:rFonts w:ascii="Times New Roman" w:hAnsi="Times New Roman"/>
                <w:sz w:val="24"/>
                <w:szCs w:val="24"/>
              </w:rPr>
              <w:t>4 класс</w:t>
            </w:r>
          </w:p>
        </w:tc>
        <w:tc>
          <w:tcPr>
            <w:tcW w:w="4285" w:type="dxa"/>
            <w:gridSpan w:val="4"/>
          </w:tcPr>
          <w:p w:rsidR="0025499C" w:rsidRPr="0025499C" w:rsidRDefault="0025499C" w:rsidP="0025499C">
            <w:pPr>
              <w:jc w:val="center"/>
              <w:rPr>
                <w:rFonts w:ascii="Times New Roman" w:hAnsi="Times New Roman"/>
                <w:sz w:val="24"/>
                <w:szCs w:val="24"/>
              </w:rPr>
            </w:pPr>
            <w:r w:rsidRPr="0025499C">
              <w:rPr>
                <w:rFonts w:ascii="Times New Roman" w:hAnsi="Times New Roman"/>
                <w:sz w:val="24"/>
                <w:szCs w:val="24"/>
              </w:rPr>
              <w:t>% качества знаний</w:t>
            </w:r>
          </w:p>
        </w:tc>
      </w:tr>
      <w:tr w:rsidR="0025499C" w:rsidRPr="0025499C" w:rsidTr="0025499C">
        <w:tc>
          <w:tcPr>
            <w:tcW w:w="1809" w:type="dxa"/>
            <w:vMerge/>
          </w:tcPr>
          <w:p w:rsidR="0025499C" w:rsidRPr="0025499C" w:rsidRDefault="0025499C" w:rsidP="0025499C">
            <w:pPr>
              <w:jc w:val="center"/>
              <w:rPr>
                <w:rFonts w:ascii="Times New Roman" w:hAnsi="Times New Roman"/>
                <w:sz w:val="24"/>
                <w:szCs w:val="24"/>
              </w:rPr>
            </w:pPr>
          </w:p>
        </w:tc>
        <w:tc>
          <w:tcPr>
            <w:tcW w:w="1301" w:type="dxa"/>
            <w:vMerge/>
          </w:tcPr>
          <w:p w:rsidR="0025499C" w:rsidRPr="0025499C" w:rsidRDefault="0025499C" w:rsidP="0025499C">
            <w:pPr>
              <w:jc w:val="center"/>
              <w:rPr>
                <w:rFonts w:ascii="Times New Roman" w:hAnsi="Times New Roman"/>
                <w:sz w:val="24"/>
                <w:szCs w:val="24"/>
              </w:rPr>
            </w:pPr>
          </w:p>
        </w:tc>
        <w:tc>
          <w:tcPr>
            <w:tcW w:w="1301" w:type="dxa"/>
            <w:vMerge/>
          </w:tcPr>
          <w:p w:rsidR="0025499C" w:rsidRPr="0025499C" w:rsidRDefault="0025499C" w:rsidP="0025499C">
            <w:pPr>
              <w:jc w:val="center"/>
              <w:rPr>
                <w:rFonts w:ascii="Times New Roman" w:hAnsi="Times New Roman"/>
                <w:sz w:val="24"/>
                <w:szCs w:val="24"/>
              </w:rPr>
            </w:pPr>
          </w:p>
        </w:tc>
        <w:tc>
          <w:tcPr>
            <w:tcW w:w="1301" w:type="dxa"/>
            <w:vMerge/>
          </w:tcPr>
          <w:p w:rsidR="0025499C" w:rsidRPr="0025499C" w:rsidRDefault="0025499C" w:rsidP="0025499C">
            <w:pPr>
              <w:jc w:val="center"/>
              <w:rPr>
                <w:rFonts w:ascii="Times New Roman" w:hAnsi="Times New Roman"/>
                <w:sz w:val="24"/>
                <w:szCs w:val="24"/>
              </w:rPr>
            </w:pPr>
          </w:p>
        </w:tc>
        <w:tc>
          <w:tcPr>
            <w:tcW w:w="1071" w:type="dxa"/>
          </w:tcPr>
          <w:p w:rsidR="0025499C" w:rsidRPr="00695683" w:rsidRDefault="0025499C" w:rsidP="0025499C">
            <w:pPr>
              <w:jc w:val="center"/>
              <w:rPr>
                <w:rFonts w:ascii="Times New Roman" w:hAnsi="Times New Roman"/>
                <w:b/>
                <w:sz w:val="24"/>
                <w:szCs w:val="24"/>
              </w:rPr>
            </w:pPr>
            <w:r w:rsidRPr="00695683">
              <w:rPr>
                <w:rFonts w:ascii="Times New Roman" w:hAnsi="Times New Roman"/>
                <w:b/>
                <w:sz w:val="24"/>
                <w:szCs w:val="24"/>
              </w:rPr>
              <w:t>12-13</w:t>
            </w:r>
          </w:p>
        </w:tc>
        <w:tc>
          <w:tcPr>
            <w:tcW w:w="1071" w:type="dxa"/>
          </w:tcPr>
          <w:p w:rsidR="0025499C" w:rsidRPr="0025499C" w:rsidRDefault="0025499C" w:rsidP="0025499C">
            <w:pPr>
              <w:jc w:val="center"/>
              <w:rPr>
                <w:rFonts w:ascii="Times New Roman" w:hAnsi="Times New Roman"/>
                <w:sz w:val="24"/>
                <w:szCs w:val="24"/>
              </w:rPr>
            </w:pPr>
            <w:r>
              <w:rPr>
                <w:rFonts w:ascii="Times New Roman" w:hAnsi="Times New Roman"/>
                <w:sz w:val="24"/>
                <w:szCs w:val="24"/>
              </w:rPr>
              <w:t>11-12</w:t>
            </w:r>
          </w:p>
        </w:tc>
        <w:tc>
          <w:tcPr>
            <w:tcW w:w="1071" w:type="dxa"/>
          </w:tcPr>
          <w:p w:rsidR="0025499C" w:rsidRPr="0025499C" w:rsidRDefault="0025499C" w:rsidP="0025499C">
            <w:pPr>
              <w:jc w:val="center"/>
              <w:rPr>
                <w:rFonts w:ascii="Times New Roman" w:hAnsi="Times New Roman"/>
                <w:sz w:val="24"/>
                <w:szCs w:val="24"/>
              </w:rPr>
            </w:pPr>
            <w:r>
              <w:rPr>
                <w:rFonts w:ascii="Times New Roman" w:hAnsi="Times New Roman"/>
                <w:sz w:val="24"/>
                <w:szCs w:val="24"/>
              </w:rPr>
              <w:t>10-11</w:t>
            </w:r>
          </w:p>
        </w:tc>
        <w:tc>
          <w:tcPr>
            <w:tcW w:w="1072" w:type="dxa"/>
          </w:tcPr>
          <w:p w:rsidR="0025499C" w:rsidRPr="0025499C" w:rsidRDefault="0025499C" w:rsidP="0025499C">
            <w:pPr>
              <w:jc w:val="center"/>
              <w:rPr>
                <w:rFonts w:ascii="Times New Roman" w:hAnsi="Times New Roman"/>
                <w:sz w:val="24"/>
                <w:szCs w:val="24"/>
              </w:rPr>
            </w:pPr>
            <w:r>
              <w:rPr>
                <w:rFonts w:ascii="Times New Roman" w:hAnsi="Times New Roman"/>
                <w:sz w:val="24"/>
                <w:szCs w:val="24"/>
              </w:rPr>
              <w:t>09-10</w:t>
            </w:r>
          </w:p>
        </w:tc>
      </w:tr>
      <w:tr w:rsidR="0025499C" w:rsidRPr="0025499C" w:rsidTr="0025499C">
        <w:tc>
          <w:tcPr>
            <w:tcW w:w="1809" w:type="dxa"/>
          </w:tcPr>
          <w:p w:rsidR="0025499C" w:rsidRPr="0025499C" w:rsidRDefault="0025499C" w:rsidP="0025499C">
            <w:pPr>
              <w:jc w:val="center"/>
              <w:rPr>
                <w:rFonts w:ascii="Times New Roman" w:hAnsi="Times New Roman"/>
                <w:sz w:val="24"/>
                <w:szCs w:val="24"/>
              </w:rPr>
            </w:pPr>
            <w:r>
              <w:rPr>
                <w:rFonts w:ascii="Times New Roman" w:hAnsi="Times New Roman"/>
                <w:sz w:val="24"/>
                <w:szCs w:val="24"/>
              </w:rPr>
              <w:t>Русский язык</w:t>
            </w:r>
          </w:p>
        </w:tc>
        <w:tc>
          <w:tcPr>
            <w:tcW w:w="1301" w:type="dxa"/>
          </w:tcPr>
          <w:p w:rsidR="0025499C" w:rsidRPr="0025499C" w:rsidRDefault="00416FCA" w:rsidP="0025499C">
            <w:pPr>
              <w:jc w:val="center"/>
              <w:rPr>
                <w:rFonts w:ascii="Times New Roman" w:hAnsi="Times New Roman"/>
                <w:sz w:val="24"/>
                <w:szCs w:val="24"/>
              </w:rPr>
            </w:pPr>
            <w:r>
              <w:rPr>
                <w:rFonts w:ascii="Times New Roman" w:hAnsi="Times New Roman"/>
                <w:sz w:val="24"/>
                <w:szCs w:val="24"/>
              </w:rPr>
              <w:t>87.5</w:t>
            </w:r>
          </w:p>
        </w:tc>
        <w:tc>
          <w:tcPr>
            <w:tcW w:w="1301" w:type="dxa"/>
          </w:tcPr>
          <w:p w:rsidR="0025499C" w:rsidRPr="0025499C" w:rsidRDefault="00416FCA" w:rsidP="0025499C">
            <w:pPr>
              <w:jc w:val="center"/>
              <w:rPr>
                <w:rFonts w:ascii="Times New Roman" w:hAnsi="Times New Roman"/>
                <w:sz w:val="24"/>
                <w:szCs w:val="24"/>
              </w:rPr>
            </w:pPr>
            <w:r>
              <w:rPr>
                <w:rFonts w:ascii="Times New Roman" w:hAnsi="Times New Roman"/>
                <w:sz w:val="24"/>
                <w:szCs w:val="24"/>
              </w:rPr>
              <w:t>70</w:t>
            </w:r>
          </w:p>
        </w:tc>
        <w:tc>
          <w:tcPr>
            <w:tcW w:w="1301" w:type="dxa"/>
          </w:tcPr>
          <w:p w:rsidR="0025499C" w:rsidRPr="0025499C" w:rsidRDefault="00A14D4A" w:rsidP="0025499C">
            <w:pPr>
              <w:jc w:val="center"/>
              <w:rPr>
                <w:rFonts w:ascii="Times New Roman" w:hAnsi="Times New Roman"/>
                <w:sz w:val="24"/>
                <w:szCs w:val="24"/>
              </w:rPr>
            </w:pPr>
            <w:r>
              <w:rPr>
                <w:rFonts w:ascii="Times New Roman" w:hAnsi="Times New Roman"/>
                <w:sz w:val="24"/>
                <w:szCs w:val="24"/>
              </w:rPr>
              <w:t>55</w:t>
            </w:r>
          </w:p>
        </w:tc>
        <w:tc>
          <w:tcPr>
            <w:tcW w:w="1071" w:type="dxa"/>
          </w:tcPr>
          <w:p w:rsidR="0025499C" w:rsidRPr="00695683" w:rsidRDefault="00695683" w:rsidP="0025499C">
            <w:pPr>
              <w:jc w:val="center"/>
              <w:rPr>
                <w:rFonts w:ascii="Times New Roman" w:hAnsi="Times New Roman"/>
                <w:b/>
                <w:sz w:val="24"/>
                <w:szCs w:val="24"/>
              </w:rPr>
            </w:pPr>
            <w:r w:rsidRPr="00695683">
              <w:rPr>
                <w:rFonts w:ascii="Times New Roman" w:hAnsi="Times New Roman"/>
                <w:b/>
                <w:sz w:val="24"/>
                <w:szCs w:val="24"/>
              </w:rPr>
              <w:t>71</w:t>
            </w:r>
          </w:p>
        </w:tc>
        <w:tc>
          <w:tcPr>
            <w:tcW w:w="1071" w:type="dxa"/>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63</w:t>
            </w:r>
          </w:p>
        </w:tc>
        <w:tc>
          <w:tcPr>
            <w:tcW w:w="1071" w:type="dxa"/>
          </w:tcPr>
          <w:p w:rsidR="0025499C" w:rsidRPr="00BD517E" w:rsidRDefault="00695683" w:rsidP="0025499C">
            <w:pPr>
              <w:jc w:val="center"/>
              <w:rPr>
                <w:rFonts w:ascii="Times New Roman" w:hAnsi="Times New Roman"/>
                <w:b/>
                <w:color w:val="FF0000"/>
                <w:sz w:val="24"/>
                <w:szCs w:val="24"/>
                <w:u w:val="single"/>
              </w:rPr>
            </w:pPr>
            <w:r w:rsidRPr="00BD517E">
              <w:rPr>
                <w:rFonts w:ascii="Times New Roman" w:hAnsi="Times New Roman"/>
                <w:b/>
                <w:color w:val="FF0000"/>
                <w:sz w:val="24"/>
                <w:szCs w:val="24"/>
                <w:u w:val="single"/>
              </w:rPr>
              <w:t>72</w:t>
            </w:r>
          </w:p>
        </w:tc>
        <w:tc>
          <w:tcPr>
            <w:tcW w:w="1072" w:type="dxa"/>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59</w:t>
            </w:r>
          </w:p>
        </w:tc>
      </w:tr>
      <w:tr w:rsidR="0025499C" w:rsidRPr="0025499C" w:rsidTr="00BD517E">
        <w:tc>
          <w:tcPr>
            <w:tcW w:w="1809" w:type="dxa"/>
          </w:tcPr>
          <w:p w:rsidR="0025499C" w:rsidRPr="0025499C" w:rsidRDefault="0025499C" w:rsidP="0025499C">
            <w:pPr>
              <w:jc w:val="center"/>
              <w:rPr>
                <w:rFonts w:ascii="Times New Roman" w:hAnsi="Times New Roman"/>
                <w:sz w:val="24"/>
                <w:szCs w:val="24"/>
              </w:rPr>
            </w:pPr>
            <w:r>
              <w:rPr>
                <w:rFonts w:ascii="Times New Roman" w:hAnsi="Times New Roman"/>
                <w:sz w:val="24"/>
                <w:szCs w:val="24"/>
              </w:rPr>
              <w:t>Математика</w:t>
            </w:r>
          </w:p>
        </w:tc>
        <w:tc>
          <w:tcPr>
            <w:tcW w:w="1301" w:type="dxa"/>
          </w:tcPr>
          <w:p w:rsidR="0025499C" w:rsidRPr="0025499C" w:rsidRDefault="00416FCA" w:rsidP="0025499C">
            <w:pPr>
              <w:jc w:val="center"/>
              <w:rPr>
                <w:rFonts w:ascii="Times New Roman" w:hAnsi="Times New Roman"/>
                <w:sz w:val="24"/>
                <w:szCs w:val="24"/>
              </w:rPr>
            </w:pPr>
            <w:r>
              <w:rPr>
                <w:rFonts w:ascii="Times New Roman" w:hAnsi="Times New Roman"/>
                <w:sz w:val="24"/>
                <w:szCs w:val="24"/>
              </w:rPr>
              <w:t>87.5</w:t>
            </w:r>
          </w:p>
        </w:tc>
        <w:tc>
          <w:tcPr>
            <w:tcW w:w="1301" w:type="dxa"/>
          </w:tcPr>
          <w:p w:rsidR="0025499C" w:rsidRPr="0025499C" w:rsidRDefault="00A14D4A" w:rsidP="0025499C">
            <w:pPr>
              <w:jc w:val="center"/>
              <w:rPr>
                <w:rFonts w:ascii="Times New Roman" w:hAnsi="Times New Roman"/>
                <w:sz w:val="24"/>
                <w:szCs w:val="24"/>
              </w:rPr>
            </w:pPr>
            <w:r>
              <w:rPr>
                <w:rFonts w:ascii="Times New Roman" w:hAnsi="Times New Roman"/>
                <w:sz w:val="24"/>
                <w:szCs w:val="24"/>
              </w:rPr>
              <w:t>70</w:t>
            </w:r>
          </w:p>
        </w:tc>
        <w:tc>
          <w:tcPr>
            <w:tcW w:w="1301" w:type="dxa"/>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27</w:t>
            </w:r>
          </w:p>
        </w:tc>
        <w:tc>
          <w:tcPr>
            <w:tcW w:w="1071" w:type="dxa"/>
            <w:shd w:val="clear" w:color="auto" w:fill="92D050"/>
          </w:tcPr>
          <w:p w:rsidR="0025499C" w:rsidRPr="00695683" w:rsidRDefault="00695683" w:rsidP="0025499C">
            <w:pPr>
              <w:jc w:val="center"/>
              <w:rPr>
                <w:rFonts w:ascii="Times New Roman" w:hAnsi="Times New Roman"/>
                <w:b/>
                <w:sz w:val="24"/>
                <w:szCs w:val="24"/>
              </w:rPr>
            </w:pPr>
            <w:r w:rsidRPr="00695683">
              <w:rPr>
                <w:rFonts w:ascii="Times New Roman" w:hAnsi="Times New Roman"/>
                <w:b/>
                <w:sz w:val="24"/>
                <w:szCs w:val="24"/>
              </w:rPr>
              <w:t>6</w:t>
            </w:r>
            <w:r>
              <w:rPr>
                <w:rFonts w:ascii="Times New Roman" w:hAnsi="Times New Roman"/>
                <w:b/>
                <w:sz w:val="24"/>
                <w:szCs w:val="24"/>
              </w:rPr>
              <w:t>2</w:t>
            </w:r>
          </w:p>
        </w:tc>
        <w:tc>
          <w:tcPr>
            <w:tcW w:w="1071" w:type="dxa"/>
            <w:shd w:val="clear" w:color="auto" w:fill="92D050"/>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62</w:t>
            </w:r>
          </w:p>
        </w:tc>
        <w:tc>
          <w:tcPr>
            <w:tcW w:w="1071" w:type="dxa"/>
            <w:shd w:val="clear" w:color="auto" w:fill="92D050"/>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57</w:t>
            </w:r>
          </w:p>
        </w:tc>
        <w:tc>
          <w:tcPr>
            <w:tcW w:w="1072" w:type="dxa"/>
            <w:shd w:val="clear" w:color="auto" w:fill="92D050"/>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50</w:t>
            </w:r>
          </w:p>
        </w:tc>
      </w:tr>
      <w:tr w:rsidR="0025499C" w:rsidRPr="0025499C" w:rsidTr="00F313C6">
        <w:tc>
          <w:tcPr>
            <w:tcW w:w="1809" w:type="dxa"/>
          </w:tcPr>
          <w:p w:rsidR="0025499C" w:rsidRPr="0025499C" w:rsidRDefault="0025499C" w:rsidP="0025499C">
            <w:pPr>
              <w:jc w:val="center"/>
              <w:rPr>
                <w:rFonts w:ascii="Times New Roman" w:hAnsi="Times New Roman"/>
                <w:sz w:val="24"/>
                <w:szCs w:val="24"/>
              </w:rPr>
            </w:pPr>
            <w:r>
              <w:rPr>
                <w:rFonts w:ascii="Times New Roman" w:hAnsi="Times New Roman"/>
                <w:sz w:val="24"/>
                <w:szCs w:val="24"/>
              </w:rPr>
              <w:t>Лит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ч</w:t>
            </w:r>
            <w:proofErr w:type="gramEnd"/>
            <w:r>
              <w:rPr>
                <w:rFonts w:ascii="Times New Roman" w:hAnsi="Times New Roman"/>
                <w:sz w:val="24"/>
                <w:szCs w:val="24"/>
              </w:rPr>
              <w:t>тение</w:t>
            </w:r>
          </w:p>
        </w:tc>
        <w:tc>
          <w:tcPr>
            <w:tcW w:w="1301" w:type="dxa"/>
          </w:tcPr>
          <w:p w:rsidR="0025499C" w:rsidRPr="0025499C" w:rsidRDefault="00416FCA" w:rsidP="0025499C">
            <w:pPr>
              <w:jc w:val="center"/>
              <w:rPr>
                <w:rFonts w:ascii="Times New Roman" w:hAnsi="Times New Roman"/>
                <w:sz w:val="24"/>
                <w:szCs w:val="24"/>
              </w:rPr>
            </w:pPr>
            <w:r>
              <w:rPr>
                <w:rFonts w:ascii="Times New Roman" w:hAnsi="Times New Roman"/>
                <w:sz w:val="24"/>
                <w:szCs w:val="24"/>
              </w:rPr>
              <w:t>100</w:t>
            </w:r>
          </w:p>
        </w:tc>
        <w:tc>
          <w:tcPr>
            <w:tcW w:w="1301" w:type="dxa"/>
          </w:tcPr>
          <w:p w:rsidR="0025499C" w:rsidRPr="0025499C" w:rsidRDefault="00A14D4A" w:rsidP="0025499C">
            <w:pPr>
              <w:jc w:val="center"/>
              <w:rPr>
                <w:rFonts w:ascii="Times New Roman" w:hAnsi="Times New Roman"/>
                <w:sz w:val="24"/>
                <w:szCs w:val="24"/>
              </w:rPr>
            </w:pPr>
            <w:r>
              <w:rPr>
                <w:rFonts w:ascii="Times New Roman" w:hAnsi="Times New Roman"/>
                <w:sz w:val="24"/>
                <w:szCs w:val="24"/>
              </w:rPr>
              <w:t>90</w:t>
            </w:r>
          </w:p>
        </w:tc>
        <w:tc>
          <w:tcPr>
            <w:tcW w:w="1301" w:type="dxa"/>
          </w:tcPr>
          <w:p w:rsidR="0025499C" w:rsidRPr="0025499C" w:rsidRDefault="00A14D4A" w:rsidP="0025499C">
            <w:pPr>
              <w:jc w:val="center"/>
              <w:rPr>
                <w:rFonts w:ascii="Times New Roman" w:hAnsi="Times New Roman"/>
                <w:sz w:val="24"/>
                <w:szCs w:val="24"/>
              </w:rPr>
            </w:pPr>
            <w:r>
              <w:rPr>
                <w:rFonts w:ascii="Times New Roman" w:hAnsi="Times New Roman"/>
                <w:sz w:val="24"/>
                <w:szCs w:val="24"/>
              </w:rPr>
              <w:t>73</w:t>
            </w:r>
          </w:p>
        </w:tc>
        <w:tc>
          <w:tcPr>
            <w:tcW w:w="1071" w:type="dxa"/>
            <w:shd w:val="clear" w:color="auto" w:fill="92D050"/>
          </w:tcPr>
          <w:p w:rsidR="0025499C" w:rsidRPr="00695683" w:rsidRDefault="00695683" w:rsidP="0025499C">
            <w:pPr>
              <w:jc w:val="center"/>
              <w:rPr>
                <w:rFonts w:ascii="Times New Roman" w:hAnsi="Times New Roman"/>
                <w:b/>
                <w:sz w:val="24"/>
                <w:szCs w:val="24"/>
              </w:rPr>
            </w:pPr>
            <w:r w:rsidRPr="00695683">
              <w:rPr>
                <w:rFonts w:ascii="Times New Roman" w:hAnsi="Times New Roman"/>
                <w:b/>
                <w:sz w:val="24"/>
                <w:szCs w:val="24"/>
              </w:rPr>
              <w:t>88</w:t>
            </w:r>
          </w:p>
        </w:tc>
        <w:tc>
          <w:tcPr>
            <w:tcW w:w="1071" w:type="dxa"/>
            <w:shd w:val="clear" w:color="auto" w:fill="92D050"/>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73</w:t>
            </w:r>
          </w:p>
        </w:tc>
        <w:tc>
          <w:tcPr>
            <w:tcW w:w="1071" w:type="dxa"/>
            <w:shd w:val="clear" w:color="auto" w:fill="92D050"/>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78</w:t>
            </w:r>
          </w:p>
        </w:tc>
        <w:tc>
          <w:tcPr>
            <w:tcW w:w="1072" w:type="dxa"/>
            <w:shd w:val="clear" w:color="auto" w:fill="92D050"/>
          </w:tcPr>
          <w:p w:rsidR="0025499C" w:rsidRPr="0025499C" w:rsidRDefault="00BD517E" w:rsidP="0025499C">
            <w:pPr>
              <w:jc w:val="center"/>
              <w:rPr>
                <w:rFonts w:ascii="Times New Roman" w:hAnsi="Times New Roman"/>
                <w:sz w:val="24"/>
                <w:szCs w:val="24"/>
              </w:rPr>
            </w:pPr>
            <w:r>
              <w:rPr>
                <w:rFonts w:ascii="Times New Roman" w:hAnsi="Times New Roman"/>
                <w:sz w:val="24"/>
                <w:szCs w:val="24"/>
              </w:rPr>
              <w:t>70</w:t>
            </w:r>
          </w:p>
        </w:tc>
      </w:tr>
      <w:tr w:rsidR="0025499C" w:rsidRPr="0025499C" w:rsidTr="0025499C">
        <w:tc>
          <w:tcPr>
            <w:tcW w:w="1809" w:type="dxa"/>
          </w:tcPr>
          <w:p w:rsidR="0025499C" w:rsidRPr="0025499C" w:rsidRDefault="0025499C" w:rsidP="0025499C">
            <w:pPr>
              <w:jc w:val="center"/>
              <w:rPr>
                <w:rFonts w:ascii="Times New Roman" w:hAnsi="Times New Roman"/>
                <w:sz w:val="24"/>
                <w:szCs w:val="24"/>
              </w:rPr>
            </w:pPr>
            <w:proofErr w:type="spellStart"/>
            <w:r>
              <w:rPr>
                <w:rFonts w:ascii="Times New Roman" w:hAnsi="Times New Roman"/>
                <w:sz w:val="24"/>
                <w:szCs w:val="24"/>
              </w:rPr>
              <w:t>Окруж</w:t>
            </w:r>
            <w:proofErr w:type="spellEnd"/>
            <w:r>
              <w:rPr>
                <w:rFonts w:ascii="Times New Roman" w:hAnsi="Times New Roman"/>
                <w:sz w:val="24"/>
                <w:szCs w:val="24"/>
              </w:rPr>
              <w:t>. мир</w:t>
            </w:r>
          </w:p>
        </w:tc>
        <w:tc>
          <w:tcPr>
            <w:tcW w:w="1301" w:type="dxa"/>
          </w:tcPr>
          <w:p w:rsidR="0025499C" w:rsidRPr="0025499C" w:rsidRDefault="00416FCA" w:rsidP="0025499C">
            <w:pPr>
              <w:jc w:val="center"/>
              <w:rPr>
                <w:rFonts w:ascii="Times New Roman" w:hAnsi="Times New Roman"/>
                <w:sz w:val="24"/>
                <w:szCs w:val="24"/>
              </w:rPr>
            </w:pPr>
            <w:r>
              <w:rPr>
                <w:rFonts w:ascii="Times New Roman" w:hAnsi="Times New Roman"/>
                <w:sz w:val="24"/>
                <w:szCs w:val="24"/>
              </w:rPr>
              <w:t>87.5</w:t>
            </w:r>
          </w:p>
        </w:tc>
        <w:tc>
          <w:tcPr>
            <w:tcW w:w="1301" w:type="dxa"/>
          </w:tcPr>
          <w:p w:rsidR="0025499C" w:rsidRPr="0025499C" w:rsidRDefault="00A14D4A" w:rsidP="0025499C">
            <w:pPr>
              <w:jc w:val="center"/>
              <w:rPr>
                <w:rFonts w:ascii="Times New Roman" w:hAnsi="Times New Roman"/>
                <w:sz w:val="24"/>
                <w:szCs w:val="24"/>
              </w:rPr>
            </w:pPr>
            <w:r>
              <w:rPr>
                <w:rFonts w:ascii="Times New Roman" w:hAnsi="Times New Roman"/>
                <w:sz w:val="24"/>
                <w:szCs w:val="24"/>
              </w:rPr>
              <w:t>80</w:t>
            </w:r>
          </w:p>
        </w:tc>
        <w:tc>
          <w:tcPr>
            <w:tcW w:w="1301" w:type="dxa"/>
          </w:tcPr>
          <w:p w:rsidR="0025499C" w:rsidRPr="0025499C" w:rsidRDefault="00695683" w:rsidP="0025499C">
            <w:pPr>
              <w:jc w:val="center"/>
              <w:rPr>
                <w:rFonts w:ascii="Times New Roman" w:hAnsi="Times New Roman"/>
                <w:sz w:val="24"/>
                <w:szCs w:val="24"/>
              </w:rPr>
            </w:pPr>
            <w:r>
              <w:rPr>
                <w:rFonts w:ascii="Times New Roman" w:hAnsi="Times New Roman"/>
                <w:sz w:val="24"/>
                <w:szCs w:val="24"/>
              </w:rPr>
              <w:t>36</w:t>
            </w:r>
          </w:p>
        </w:tc>
        <w:tc>
          <w:tcPr>
            <w:tcW w:w="1071" w:type="dxa"/>
          </w:tcPr>
          <w:p w:rsidR="0025499C" w:rsidRPr="00695683" w:rsidRDefault="00695683" w:rsidP="0025499C">
            <w:pPr>
              <w:jc w:val="center"/>
              <w:rPr>
                <w:rFonts w:ascii="Times New Roman" w:hAnsi="Times New Roman"/>
                <w:b/>
                <w:sz w:val="24"/>
                <w:szCs w:val="24"/>
              </w:rPr>
            </w:pPr>
            <w:r w:rsidRPr="00695683">
              <w:rPr>
                <w:rFonts w:ascii="Times New Roman" w:hAnsi="Times New Roman"/>
                <w:b/>
                <w:sz w:val="24"/>
                <w:szCs w:val="24"/>
              </w:rPr>
              <w:t>68</w:t>
            </w:r>
          </w:p>
        </w:tc>
        <w:tc>
          <w:tcPr>
            <w:tcW w:w="1071" w:type="dxa"/>
          </w:tcPr>
          <w:p w:rsidR="0025499C" w:rsidRPr="0025499C" w:rsidRDefault="00BD517E" w:rsidP="0025499C">
            <w:pPr>
              <w:jc w:val="center"/>
              <w:rPr>
                <w:rFonts w:ascii="Times New Roman" w:hAnsi="Times New Roman"/>
                <w:sz w:val="24"/>
                <w:szCs w:val="24"/>
              </w:rPr>
            </w:pPr>
            <w:r>
              <w:rPr>
                <w:rFonts w:ascii="Times New Roman" w:hAnsi="Times New Roman"/>
                <w:sz w:val="24"/>
                <w:szCs w:val="24"/>
              </w:rPr>
              <w:t>65</w:t>
            </w:r>
          </w:p>
        </w:tc>
        <w:tc>
          <w:tcPr>
            <w:tcW w:w="1071" w:type="dxa"/>
          </w:tcPr>
          <w:p w:rsidR="0025499C" w:rsidRPr="00BD517E" w:rsidRDefault="00BD517E" w:rsidP="0025499C">
            <w:pPr>
              <w:jc w:val="center"/>
              <w:rPr>
                <w:rFonts w:ascii="Times New Roman" w:hAnsi="Times New Roman"/>
                <w:b/>
                <w:color w:val="FF0000"/>
                <w:sz w:val="24"/>
                <w:szCs w:val="24"/>
                <w:u w:val="single"/>
              </w:rPr>
            </w:pPr>
            <w:r w:rsidRPr="00BD517E">
              <w:rPr>
                <w:rFonts w:ascii="Times New Roman" w:hAnsi="Times New Roman"/>
                <w:b/>
                <w:color w:val="FF0000"/>
                <w:sz w:val="24"/>
                <w:szCs w:val="24"/>
                <w:u w:val="single"/>
              </w:rPr>
              <w:t>77</w:t>
            </w:r>
          </w:p>
        </w:tc>
        <w:tc>
          <w:tcPr>
            <w:tcW w:w="1072" w:type="dxa"/>
          </w:tcPr>
          <w:p w:rsidR="0025499C" w:rsidRPr="0025499C" w:rsidRDefault="00BD517E" w:rsidP="0025499C">
            <w:pPr>
              <w:jc w:val="center"/>
              <w:rPr>
                <w:rFonts w:ascii="Times New Roman" w:hAnsi="Times New Roman"/>
                <w:sz w:val="24"/>
                <w:szCs w:val="24"/>
              </w:rPr>
            </w:pPr>
            <w:r>
              <w:rPr>
                <w:rFonts w:ascii="Times New Roman" w:hAnsi="Times New Roman"/>
                <w:sz w:val="24"/>
                <w:szCs w:val="24"/>
              </w:rPr>
              <w:t>64</w:t>
            </w:r>
          </w:p>
        </w:tc>
      </w:tr>
    </w:tbl>
    <w:p w:rsidR="0025499C" w:rsidRPr="0025499C" w:rsidRDefault="0025499C" w:rsidP="0025499C">
      <w:pPr>
        <w:jc w:val="center"/>
        <w:rPr>
          <w:rFonts w:ascii="Times New Roman" w:hAnsi="Times New Roman"/>
          <w:b/>
          <w:sz w:val="28"/>
          <w:szCs w:val="28"/>
        </w:rPr>
      </w:pPr>
      <w:r w:rsidRPr="0025499C">
        <w:rPr>
          <w:rFonts w:ascii="Times New Roman" w:hAnsi="Times New Roman"/>
          <w:b/>
          <w:sz w:val="28"/>
          <w:szCs w:val="28"/>
        </w:rPr>
        <w:t>Вторая ступень</w:t>
      </w:r>
    </w:p>
    <w:tbl>
      <w:tblPr>
        <w:tblStyle w:val="a6"/>
        <w:tblW w:w="0" w:type="auto"/>
        <w:tblLook w:val="04A0"/>
      </w:tblPr>
      <w:tblGrid>
        <w:gridCol w:w="1941"/>
        <w:gridCol w:w="770"/>
        <w:gridCol w:w="773"/>
        <w:gridCol w:w="770"/>
        <w:gridCol w:w="771"/>
        <w:gridCol w:w="771"/>
        <w:gridCol w:w="1050"/>
        <w:gridCol w:w="1050"/>
        <w:gridCol w:w="1050"/>
        <w:gridCol w:w="1051"/>
      </w:tblGrid>
      <w:tr w:rsidR="0025499C" w:rsidRPr="0025499C" w:rsidTr="0025499C">
        <w:tc>
          <w:tcPr>
            <w:tcW w:w="1809" w:type="dxa"/>
            <w:vMerge w:val="restart"/>
          </w:tcPr>
          <w:p w:rsidR="0025499C" w:rsidRPr="0025499C" w:rsidRDefault="0025499C" w:rsidP="008439A8">
            <w:pPr>
              <w:jc w:val="center"/>
              <w:rPr>
                <w:rFonts w:ascii="Times New Roman" w:hAnsi="Times New Roman"/>
                <w:sz w:val="24"/>
                <w:szCs w:val="24"/>
              </w:rPr>
            </w:pPr>
          </w:p>
        </w:tc>
        <w:tc>
          <w:tcPr>
            <w:tcW w:w="780" w:type="dxa"/>
            <w:vMerge w:val="restart"/>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кл</w:t>
            </w:r>
            <w:proofErr w:type="spellEnd"/>
            <w:r>
              <w:rPr>
                <w:rFonts w:ascii="Times New Roman" w:hAnsi="Times New Roman"/>
                <w:sz w:val="24"/>
                <w:szCs w:val="24"/>
              </w:rPr>
              <w:t>.</w:t>
            </w:r>
          </w:p>
        </w:tc>
        <w:tc>
          <w:tcPr>
            <w:tcW w:w="781" w:type="dxa"/>
            <w:vMerge w:val="restart"/>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r>
              <w:rPr>
                <w:rFonts w:ascii="Times New Roman" w:hAnsi="Times New Roman"/>
                <w:sz w:val="24"/>
                <w:szCs w:val="24"/>
              </w:rPr>
              <w:t>.</w:t>
            </w:r>
          </w:p>
        </w:tc>
        <w:tc>
          <w:tcPr>
            <w:tcW w:w="780" w:type="dxa"/>
            <w:vMerge w:val="restart"/>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кл</w:t>
            </w:r>
            <w:proofErr w:type="spellEnd"/>
            <w:r>
              <w:rPr>
                <w:rFonts w:ascii="Times New Roman" w:hAnsi="Times New Roman"/>
                <w:sz w:val="24"/>
                <w:szCs w:val="24"/>
              </w:rPr>
              <w:t>.</w:t>
            </w:r>
          </w:p>
        </w:tc>
        <w:tc>
          <w:tcPr>
            <w:tcW w:w="781" w:type="dxa"/>
            <w:vMerge w:val="restart"/>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кл</w:t>
            </w:r>
            <w:proofErr w:type="spellEnd"/>
            <w:r>
              <w:rPr>
                <w:rFonts w:ascii="Times New Roman" w:hAnsi="Times New Roman"/>
                <w:sz w:val="24"/>
                <w:szCs w:val="24"/>
              </w:rPr>
              <w:t>.</w:t>
            </w:r>
          </w:p>
        </w:tc>
        <w:tc>
          <w:tcPr>
            <w:tcW w:w="781" w:type="dxa"/>
            <w:vMerge w:val="restart"/>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кл</w:t>
            </w:r>
            <w:proofErr w:type="spellEnd"/>
            <w:r>
              <w:rPr>
                <w:rFonts w:ascii="Times New Roman" w:hAnsi="Times New Roman"/>
                <w:sz w:val="24"/>
                <w:szCs w:val="24"/>
              </w:rPr>
              <w:t>.</w:t>
            </w:r>
          </w:p>
        </w:tc>
        <w:tc>
          <w:tcPr>
            <w:tcW w:w="4285" w:type="dxa"/>
            <w:gridSpan w:val="4"/>
          </w:tcPr>
          <w:p w:rsidR="0025499C" w:rsidRPr="0025499C" w:rsidRDefault="0025499C" w:rsidP="008439A8">
            <w:pPr>
              <w:jc w:val="center"/>
              <w:rPr>
                <w:rFonts w:ascii="Times New Roman" w:hAnsi="Times New Roman"/>
                <w:sz w:val="24"/>
                <w:szCs w:val="24"/>
              </w:rPr>
            </w:pPr>
            <w:r w:rsidRPr="0025499C">
              <w:rPr>
                <w:rFonts w:ascii="Times New Roman" w:hAnsi="Times New Roman"/>
                <w:sz w:val="24"/>
                <w:szCs w:val="24"/>
              </w:rPr>
              <w:t>% качества знаний</w:t>
            </w:r>
          </w:p>
        </w:tc>
      </w:tr>
      <w:tr w:rsidR="0025499C" w:rsidRPr="0025499C" w:rsidTr="0025499C">
        <w:tc>
          <w:tcPr>
            <w:tcW w:w="1809" w:type="dxa"/>
            <w:vMerge/>
          </w:tcPr>
          <w:p w:rsidR="0025499C" w:rsidRPr="0025499C" w:rsidRDefault="0025499C" w:rsidP="008439A8">
            <w:pPr>
              <w:jc w:val="center"/>
              <w:rPr>
                <w:rFonts w:ascii="Times New Roman" w:hAnsi="Times New Roman"/>
                <w:sz w:val="24"/>
                <w:szCs w:val="24"/>
              </w:rPr>
            </w:pPr>
          </w:p>
        </w:tc>
        <w:tc>
          <w:tcPr>
            <w:tcW w:w="780" w:type="dxa"/>
            <w:vMerge/>
          </w:tcPr>
          <w:p w:rsidR="0025499C" w:rsidRPr="0025499C" w:rsidRDefault="0025499C" w:rsidP="008439A8">
            <w:pPr>
              <w:jc w:val="center"/>
              <w:rPr>
                <w:rFonts w:ascii="Times New Roman" w:hAnsi="Times New Roman"/>
                <w:sz w:val="24"/>
                <w:szCs w:val="24"/>
              </w:rPr>
            </w:pPr>
          </w:p>
        </w:tc>
        <w:tc>
          <w:tcPr>
            <w:tcW w:w="781" w:type="dxa"/>
            <w:vMerge/>
          </w:tcPr>
          <w:p w:rsidR="0025499C" w:rsidRPr="0025499C" w:rsidRDefault="0025499C" w:rsidP="008439A8">
            <w:pPr>
              <w:jc w:val="center"/>
              <w:rPr>
                <w:rFonts w:ascii="Times New Roman" w:hAnsi="Times New Roman"/>
                <w:sz w:val="24"/>
                <w:szCs w:val="24"/>
              </w:rPr>
            </w:pPr>
          </w:p>
        </w:tc>
        <w:tc>
          <w:tcPr>
            <w:tcW w:w="780" w:type="dxa"/>
            <w:vMerge/>
          </w:tcPr>
          <w:p w:rsidR="0025499C" w:rsidRPr="0025499C" w:rsidRDefault="0025499C" w:rsidP="008439A8">
            <w:pPr>
              <w:jc w:val="center"/>
              <w:rPr>
                <w:rFonts w:ascii="Times New Roman" w:hAnsi="Times New Roman"/>
                <w:sz w:val="24"/>
                <w:szCs w:val="24"/>
              </w:rPr>
            </w:pPr>
          </w:p>
        </w:tc>
        <w:tc>
          <w:tcPr>
            <w:tcW w:w="781" w:type="dxa"/>
            <w:vMerge/>
          </w:tcPr>
          <w:p w:rsidR="0025499C" w:rsidRPr="0025499C" w:rsidRDefault="0025499C" w:rsidP="008439A8">
            <w:pPr>
              <w:jc w:val="center"/>
              <w:rPr>
                <w:rFonts w:ascii="Times New Roman" w:hAnsi="Times New Roman"/>
                <w:sz w:val="24"/>
                <w:szCs w:val="24"/>
              </w:rPr>
            </w:pPr>
          </w:p>
        </w:tc>
        <w:tc>
          <w:tcPr>
            <w:tcW w:w="781" w:type="dxa"/>
            <w:vMerge/>
          </w:tcPr>
          <w:p w:rsidR="0025499C" w:rsidRPr="0025499C" w:rsidRDefault="0025499C" w:rsidP="008439A8">
            <w:pPr>
              <w:jc w:val="center"/>
              <w:rPr>
                <w:rFonts w:ascii="Times New Roman" w:hAnsi="Times New Roman"/>
                <w:sz w:val="24"/>
                <w:szCs w:val="24"/>
              </w:rPr>
            </w:pPr>
          </w:p>
        </w:tc>
        <w:tc>
          <w:tcPr>
            <w:tcW w:w="1071" w:type="dxa"/>
          </w:tcPr>
          <w:p w:rsidR="0025499C" w:rsidRPr="00A9516A" w:rsidRDefault="0025499C" w:rsidP="008439A8">
            <w:pPr>
              <w:jc w:val="center"/>
              <w:rPr>
                <w:rFonts w:ascii="Times New Roman" w:hAnsi="Times New Roman"/>
                <w:b/>
                <w:sz w:val="24"/>
                <w:szCs w:val="24"/>
              </w:rPr>
            </w:pPr>
            <w:r w:rsidRPr="00A9516A">
              <w:rPr>
                <w:rFonts w:ascii="Times New Roman" w:hAnsi="Times New Roman"/>
                <w:b/>
                <w:sz w:val="24"/>
                <w:szCs w:val="24"/>
              </w:rPr>
              <w:t>12-13</w:t>
            </w:r>
          </w:p>
        </w:tc>
        <w:tc>
          <w:tcPr>
            <w:tcW w:w="1071" w:type="dxa"/>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11-12</w:t>
            </w:r>
          </w:p>
        </w:tc>
        <w:tc>
          <w:tcPr>
            <w:tcW w:w="1071" w:type="dxa"/>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10-11</w:t>
            </w:r>
          </w:p>
        </w:tc>
        <w:tc>
          <w:tcPr>
            <w:tcW w:w="1072" w:type="dxa"/>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09-10</w:t>
            </w:r>
          </w:p>
        </w:tc>
      </w:tr>
      <w:tr w:rsidR="0025499C" w:rsidRPr="0025499C" w:rsidTr="0025499C">
        <w:tc>
          <w:tcPr>
            <w:tcW w:w="1809" w:type="dxa"/>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Русский язык</w:t>
            </w:r>
          </w:p>
        </w:tc>
        <w:tc>
          <w:tcPr>
            <w:tcW w:w="780" w:type="dxa"/>
          </w:tcPr>
          <w:p w:rsidR="0025499C" w:rsidRPr="0025499C" w:rsidRDefault="00F313C6" w:rsidP="008439A8">
            <w:pPr>
              <w:jc w:val="center"/>
              <w:rPr>
                <w:rFonts w:ascii="Times New Roman" w:hAnsi="Times New Roman"/>
                <w:sz w:val="24"/>
                <w:szCs w:val="24"/>
              </w:rPr>
            </w:pPr>
            <w:r>
              <w:rPr>
                <w:rFonts w:ascii="Times New Roman" w:hAnsi="Times New Roman"/>
                <w:sz w:val="24"/>
                <w:szCs w:val="24"/>
              </w:rPr>
              <w:t>33</w:t>
            </w:r>
          </w:p>
        </w:tc>
        <w:tc>
          <w:tcPr>
            <w:tcW w:w="781" w:type="dxa"/>
          </w:tcPr>
          <w:p w:rsidR="0025499C" w:rsidRPr="0025499C" w:rsidRDefault="0064450F" w:rsidP="008439A8">
            <w:pPr>
              <w:jc w:val="center"/>
              <w:rPr>
                <w:rFonts w:ascii="Times New Roman" w:hAnsi="Times New Roman"/>
                <w:sz w:val="24"/>
                <w:szCs w:val="24"/>
              </w:rPr>
            </w:pPr>
            <w:r>
              <w:rPr>
                <w:rFonts w:ascii="Times New Roman" w:hAnsi="Times New Roman"/>
                <w:sz w:val="24"/>
                <w:szCs w:val="24"/>
              </w:rPr>
              <w:t>83</w:t>
            </w:r>
          </w:p>
        </w:tc>
        <w:tc>
          <w:tcPr>
            <w:tcW w:w="780" w:type="dxa"/>
          </w:tcPr>
          <w:p w:rsidR="0025499C" w:rsidRPr="0025499C" w:rsidRDefault="00A90954" w:rsidP="008439A8">
            <w:pPr>
              <w:jc w:val="center"/>
              <w:rPr>
                <w:rFonts w:ascii="Times New Roman" w:hAnsi="Times New Roman"/>
                <w:sz w:val="24"/>
                <w:szCs w:val="24"/>
              </w:rPr>
            </w:pPr>
            <w:r>
              <w:rPr>
                <w:rFonts w:ascii="Times New Roman" w:hAnsi="Times New Roman"/>
                <w:sz w:val="24"/>
                <w:szCs w:val="24"/>
              </w:rPr>
              <w:t>40</w:t>
            </w: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44</w:t>
            </w:r>
          </w:p>
        </w:tc>
        <w:tc>
          <w:tcPr>
            <w:tcW w:w="781" w:type="dxa"/>
          </w:tcPr>
          <w:p w:rsidR="0025499C" w:rsidRPr="0025499C" w:rsidRDefault="006B7429" w:rsidP="008439A8">
            <w:pPr>
              <w:jc w:val="center"/>
              <w:rPr>
                <w:rFonts w:ascii="Times New Roman" w:hAnsi="Times New Roman"/>
                <w:sz w:val="24"/>
                <w:szCs w:val="24"/>
              </w:rPr>
            </w:pPr>
            <w:r>
              <w:rPr>
                <w:rFonts w:ascii="Times New Roman" w:hAnsi="Times New Roman"/>
                <w:sz w:val="24"/>
                <w:szCs w:val="24"/>
              </w:rPr>
              <w:t>50</w:t>
            </w:r>
          </w:p>
        </w:tc>
        <w:tc>
          <w:tcPr>
            <w:tcW w:w="1071" w:type="dxa"/>
          </w:tcPr>
          <w:p w:rsidR="0025499C" w:rsidRPr="006F4AEE" w:rsidRDefault="00A9516A" w:rsidP="008439A8">
            <w:pPr>
              <w:jc w:val="center"/>
              <w:rPr>
                <w:rFonts w:ascii="Times New Roman" w:hAnsi="Times New Roman"/>
                <w:b/>
                <w:color w:val="FF0000"/>
                <w:sz w:val="24"/>
                <w:szCs w:val="24"/>
                <w:u w:val="single"/>
              </w:rPr>
            </w:pPr>
            <w:r w:rsidRPr="006F4AEE">
              <w:rPr>
                <w:rFonts w:ascii="Times New Roman" w:hAnsi="Times New Roman"/>
                <w:b/>
                <w:color w:val="FF0000"/>
                <w:sz w:val="24"/>
                <w:szCs w:val="24"/>
                <w:u w:val="single"/>
              </w:rPr>
              <w:t>50</w:t>
            </w:r>
          </w:p>
        </w:tc>
        <w:tc>
          <w:tcPr>
            <w:tcW w:w="1071"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42</w:t>
            </w:r>
          </w:p>
        </w:tc>
        <w:tc>
          <w:tcPr>
            <w:tcW w:w="1071"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40</w:t>
            </w:r>
          </w:p>
        </w:tc>
        <w:tc>
          <w:tcPr>
            <w:tcW w:w="1072"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44</w:t>
            </w:r>
          </w:p>
        </w:tc>
      </w:tr>
      <w:tr w:rsidR="0025499C" w:rsidRPr="0025499C" w:rsidTr="0025499C">
        <w:tc>
          <w:tcPr>
            <w:tcW w:w="1809" w:type="dxa"/>
          </w:tcPr>
          <w:p w:rsidR="0025499C" w:rsidRPr="0025499C" w:rsidRDefault="0025499C" w:rsidP="008439A8">
            <w:pPr>
              <w:jc w:val="center"/>
              <w:rPr>
                <w:rFonts w:ascii="Times New Roman" w:hAnsi="Times New Roman"/>
                <w:sz w:val="24"/>
                <w:szCs w:val="24"/>
              </w:rPr>
            </w:pPr>
            <w:r>
              <w:rPr>
                <w:rFonts w:ascii="Times New Roman" w:hAnsi="Times New Roman"/>
                <w:sz w:val="24"/>
                <w:szCs w:val="24"/>
              </w:rPr>
              <w:t>Литература</w:t>
            </w:r>
          </w:p>
        </w:tc>
        <w:tc>
          <w:tcPr>
            <w:tcW w:w="780" w:type="dxa"/>
          </w:tcPr>
          <w:p w:rsidR="0025499C" w:rsidRPr="0025499C" w:rsidRDefault="00F313C6" w:rsidP="008439A8">
            <w:pPr>
              <w:jc w:val="center"/>
              <w:rPr>
                <w:rFonts w:ascii="Times New Roman" w:hAnsi="Times New Roman"/>
                <w:sz w:val="24"/>
                <w:szCs w:val="24"/>
              </w:rPr>
            </w:pPr>
            <w:r>
              <w:rPr>
                <w:rFonts w:ascii="Times New Roman" w:hAnsi="Times New Roman"/>
                <w:sz w:val="24"/>
                <w:szCs w:val="24"/>
              </w:rPr>
              <w:t>78</w:t>
            </w:r>
          </w:p>
        </w:tc>
        <w:tc>
          <w:tcPr>
            <w:tcW w:w="781" w:type="dxa"/>
          </w:tcPr>
          <w:p w:rsidR="0025499C" w:rsidRPr="0025499C" w:rsidRDefault="0064450F" w:rsidP="008439A8">
            <w:pPr>
              <w:jc w:val="center"/>
              <w:rPr>
                <w:rFonts w:ascii="Times New Roman" w:hAnsi="Times New Roman"/>
                <w:sz w:val="24"/>
                <w:szCs w:val="24"/>
              </w:rPr>
            </w:pPr>
            <w:r>
              <w:rPr>
                <w:rFonts w:ascii="Times New Roman" w:hAnsi="Times New Roman"/>
                <w:sz w:val="24"/>
                <w:szCs w:val="24"/>
              </w:rPr>
              <w:t>83</w:t>
            </w:r>
          </w:p>
        </w:tc>
        <w:tc>
          <w:tcPr>
            <w:tcW w:w="780" w:type="dxa"/>
          </w:tcPr>
          <w:p w:rsidR="0025499C" w:rsidRPr="0025499C" w:rsidRDefault="00A90954" w:rsidP="008439A8">
            <w:pPr>
              <w:jc w:val="center"/>
              <w:rPr>
                <w:rFonts w:ascii="Times New Roman" w:hAnsi="Times New Roman"/>
                <w:sz w:val="24"/>
                <w:szCs w:val="24"/>
              </w:rPr>
            </w:pPr>
            <w:r>
              <w:rPr>
                <w:rFonts w:ascii="Times New Roman" w:hAnsi="Times New Roman"/>
                <w:sz w:val="24"/>
                <w:szCs w:val="24"/>
              </w:rPr>
              <w:t>80</w:t>
            </w: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78</w:t>
            </w:r>
          </w:p>
        </w:tc>
        <w:tc>
          <w:tcPr>
            <w:tcW w:w="781" w:type="dxa"/>
          </w:tcPr>
          <w:p w:rsidR="0025499C" w:rsidRPr="0025499C" w:rsidRDefault="006B7429" w:rsidP="008439A8">
            <w:pPr>
              <w:jc w:val="center"/>
              <w:rPr>
                <w:rFonts w:ascii="Times New Roman" w:hAnsi="Times New Roman"/>
                <w:sz w:val="24"/>
                <w:szCs w:val="24"/>
              </w:rPr>
            </w:pPr>
            <w:r>
              <w:rPr>
                <w:rFonts w:ascii="Times New Roman" w:hAnsi="Times New Roman"/>
                <w:sz w:val="24"/>
                <w:szCs w:val="24"/>
              </w:rPr>
              <w:t>70</w:t>
            </w:r>
          </w:p>
        </w:tc>
        <w:tc>
          <w:tcPr>
            <w:tcW w:w="1071" w:type="dxa"/>
          </w:tcPr>
          <w:p w:rsidR="0025499C" w:rsidRPr="00A9516A" w:rsidRDefault="00A9516A" w:rsidP="008439A8">
            <w:pPr>
              <w:jc w:val="center"/>
              <w:rPr>
                <w:rFonts w:ascii="Times New Roman" w:hAnsi="Times New Roman"/>
                <w:b/>
                <w:sz w:val="24"/>
                <w:szCs w:val="24"/>
              </w:rPr>
            </w:pPr>
            <w:r w:rsidRPr="00A9516A">
              <w:rPr>
                <w:rFonts w:ascii="Times New Roman" w:hAnsi="Times New Roman"/>
                <w:b/>
                <w:sz w:val="24"/>
                <w:szCs w:val="24"/>
              </w:rPr>
              <w:t>78</w:t>
            </w:r>
          </w:p>
        </w:tc>
        <w:tc>
          <w:tcPr>
            <w:tcW w:w="1071"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69</w:t>
            </w:r>
          </w:p>
        </w:tc>
        <w:tc>
          <w:tcPr>
            <w:tcW w:w="1071"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69</w:t>
            </w:r>
          </w:p>
        </w:tc>
        <w:tc>
          <w:tcPr>
            <w:tcW w:w="1072"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68</w:t>
            </w:r>
          </w:p>
        </w:tc>
      </w:tr>
      <w:tr w:rsidR="0025499C" w:rsidRPr="0025499C" w:rsidTr="006F4AEE">
        <w:tc>
          <w:tcPr>
            <w:tcW w:w="1809" w:type="dxa"/>
          </w:tcPr>
          <w:p w:rsidR="0025499C" w:rsidRPr="0025499C" w:rsidRDefault="00AD3BBF" w:rsidP="008439A8">
            <w:pPr>
              <w:jc w:val="center"/>
              <w:rPr>
                <w:rFonts w:ascii="Times New Roman" w:hAnsi="Times New Roman"/>
                <w:sz w:val="24"/>
                <w:szCs w:val="24"/>
              </w:rPr>
            </w:pPr>
            <w:r>
              <w:rPr>
                <w:rFonts w:ascii="Times New Roman" w:hAnsi="Times New Roman"/>
                <w:sz w:val="24"/>
                <w:szCs w:val="24"/>
              </w:rPr>
              <w:t xml:space="preserve">Математика </w:t>
            </w:r>
          </w:p>
        </w:tc>
        <w:tc>
          <w:tcPr>
            <w:tcW w:w="780" w:type="dxa"/>
          </w:tcPr>
          <w:p w:rsidR="0025499C" w:rsidRPr="0025499C" w:rsidRDefault="008852B3" w:rsidP="008439A8">
            <w:pPr>
              <w:jc w:val="center"/>
              <w:rPr>
                <w:rFonts w:ascii="Times New Roman" w:hAnsi="Times New Roman"/>
                <w:sz w:val="24"/>
                <w:szCs w:val="24"/>
              </w:rPr>
            </w:pPr>
            <w:r>
              <w:rPr>
                <w:rFonts w:ascii="Times New Roman" w:hAnsi="Times New Roman"/>
                <w:sz w:val="24"/>
                <w:szCs w:val="24"/>
              </w:rPr>
              <w:t>44</w:t>
            </w:r>
          </w:p>
        </w:tc>
        <w:tc>
          <w:tcPr>
            <w:tcW w:w="781" w:type="dxa"/>
          </w:tcPr>
          <w:p w:rsidR="0025499C" w:rsidRPr="0025499C" w:rsidRDefault="0064450F" w:rsidP="008439A8">
            <w:pPr>
              <w:jc w:val="center"/>
              <w:rPr>
                <w:rFonts w:ascii="Times New Roman" w:hAnsi="Times New Roman"/>
                <w:sz w:val="24"/>
                <w:szCs w:val="24"/>
              </w:rPr>
            </w:pPr>
            <w:r>
              <w:rPr>
                <w:rFonts w:ascii="Times New Roman" w:hAnsi="Times New Roman"/>
                <w:sz w:val="24"/>
                <w:szCs w:val="24"/>
              </w:rPr>
              <w:t>50</w:t>
            </w:r>
          </w:p>
        </w:tc>
        <w:tc>
          <w:tcPr>
            <w:tcW w:w="780" w:type="dxa"/>
          </w:tcPr>
          <w:p w:rsidR="0025499C" w:rsidRPr="0025499C" w:rsidRDefault="00A90954" w:rsidP="008439A8">
            <w:pPr>
              <w:jc w:val="center"/>
              <w:rPr>
                <w:rFonts w:ascii="Times New Roman" w:hAnsi="Times New Roman"/>
                <w:sz w:val="24"/>
                <w:szCs w:val="24"/>
              </w:rPr>
            </w:pPr>
            <w:r>
              <w:rPr>
                <w:rFonts w:ascii="Times New Roman" w:hAnsi="Times New Roman"/>
                <w:sz w:val="24"/>
                <w:szCs w:val="24"/>
              </w:rPr>
              <w:t>40</w:t>
            </w: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0</w:t>
            </w:r>
          </w:p>
        </w:tc>
        <w:tc>
          <w:tcPr>
            <w:tcW w:w="781" w:type="dxa"/>
          </w:tcPr>
          <w:p w:rsidR="0025499C" w:rsidRPr="0025499C" w:rsidRDefault="008439A8" w:rsidP="008439A8">
            <w:pPr>
              <w:jc w:val="center"/>
              <w:rPr>
                <w:rFonts w:ascii="Times New Roman" w:hAnsi="Times New Roman"/>
                <w:sz w:val="24"/>
                <w:szCs w:val="24"/>
              </w:rPr>
            </w:pPr>
            <w:r>
              <w:rPr>
                <w:rFonts w:ascii="Times New Roman" w:hAnsi="Times New Roman"/>
                <w:sz w:val="24"/>
                <w:szCs w:val="24"/>
              </w:rPr>
              <w:t>30</w:t>
            </w:r>
          </w:p>
        </w:tc>
        <w:tc>
          <w:tcPr>
            <w:tcW w:w="1071" w:type="dxa"/>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33</w:t>
            </w:r>
          </w:p>
        </w:tc>
        <w:tc>
          <w:tcPr>
            <w:tcW w:w="1071" w:type="dxa"/>
            <w:shd w:val="clear" w:color="auto" w:fill="00B0F0"/>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29</w:t>
            </w:r>
          </w:p>
        </w:tc>
        <w:tc>
          <w:tcPr>
            <w:tcW w:w="1071"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33</w:t>
            </w:r>
          </w:p>
        </w:tc>
        <w:tc>
          <w:tcPr>
            <w:tcW w:w="1072"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33</w:t>
            </w:r>
          </w:p>
        </w:tc>
      </w:tr>
      <w:tr w:rsidR="0025499C" w:rsidRPr="0025499C" w:rsidTr="0025499C">
        <w:tc>
          <w:tcPr>
            <w:tcW w:w="1809" w:type="dxa"/>
          </w:tcPr>
          <w:p w:rsidR="0025499C" w:rsidRPr="0025499C" w:rsidRDefault="00AD3BBF" w:rsidP="008439A8">
            <w:pPr>
              <w:jc w:val="center"/>
              <w:rPr>
                <w:rFonts w:ascii="Times New Roman" w:hAnsi="Times New Roman"/>
                <w:sz w:val="24"/>
                <w:szCs w:val="24"/>
              </w:rPr>
            </w:pPr>
            <w:r>
              <w:rPr>
                <w:rFonts w:ascii="Times New Roman" w:hAnsi="Times New Roman"/>
                <w:sz w:val="24"/>
                <w:szCs w:val="24"/>
              </w:rPr>
              <w:t xml:space="preserve">История </w:t>
            </w:r>
          </w:p>
        </w:tc>
        <w:tc>
          <w:tcPr>
            <w:tcW w:w="780" w:type="dxa"/>
          </w:tcPr>
          <w:p w:rsidR="0025499C" w:rsidRPr="0025499C" w:rsidRDefault="008852B3" w:rsidP="008439A8">
            <w:pPr>
              <w:jc w:val="center"/>
              <w:rPr>
                <w:rFonts w:ascii="Times New Roman" w:hAnsi="Times New Roman"/>
                <w:sz w:val="24"/>
                <w:szCs w:val="24"/>
              </w:rPr>
            </w:pPr>
            <w:r>
              <w:rPr>
                <w:rFonts w:ascii="Times New Roman" w:hAnsi="Times New Roman"/>
                <w:sz w:val="24"/>
                <w:szCs w:val="24"/>
              </w:rPr>
              <w:t>89</w:t>
            </w:r>
          </w:p>
        </w:tc>
        <w:tc>
          <w:tcPr>
            <w:tcW w:w="781" w:type="dxa"/>
          </w:tcPr>
          <w:p w:rsidR="0025499C" w:rsidRPr="0025499C" w:rsidRDefault="0064450F" w:rsidP="008439A8">
            <w:pPr>
              <w:jc w:val="center"/>
              <w:rPr>
                <w:rFonts w:ascii="Times New Roman" w:hAnsi="Times New Roman"/>
                <w:sz w:val="24"/>
                <w:szCs w:val="24"/>
              </w:rPr>
            </w:pPr>
            <w:r>
              <w:rPr>
                <w:rFonts w:ascii="Times New Roman" w:hAnsi="Times New Roman"/>
                <w:sz w:val="24"/>
                <w:szCs w:val="24"/>
              </w:rPr>
              <w:t>83</w:t>
            </w:r>
          </w:p>
        </w:tc>
        <w:tc>
          <w:tcPr>
            <w:tcW w:w="780" w:type="dxa"/>
          </w:tcPr>
          <w:p w:rsidR="0025499C" w:rsidRPr="0025499C" w:rsidRDefault="00A90954" w:rsidP="008439A8">
            <w:pPr>
              <w:jc w:val="center"/>
              <w:rPr>
                <w:rFonts w:ascii="Times New Roman" w:hAnsi="Times New Roman"/>
                <w:sz w:val="24"/>
                <w:szCs w:val="24"/>
              </w:rPr>
            </w:pPr>
            <w:r>
              <w:rPr>
                <w:rFonts w:ascii="Times New Roman" w:hAnsi="Times New Roman"/>
                <w:sz w:val="24"/>
                <w:szCs w:val="24"/>
              </w:rPr>
              <w:t>80</w:t>
            </w: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67</w:t>
            </w:r>
          </w:p>
        </w:tc>
        <w:tc>
          <w:tcPr>
            <w:tcW w:w="781" w:type="dxa"/>
          </w:tcPr>
          <w:p w:rsidR="0025499C" w:rsidRPr="0025499C" w:rsidRDefault="008439A8" w:rsidP="008439A8">
            <w:pPr>
              <w:jc w:val="center"/>
              <w:rPr>
                <w:rFonts w:ascii="Times New Roman" w:hAnsi="Times New Roman"/>
                <w:sz w:val="24"/>
                <w:szCs w:val="24"/>
              </w:rPr>
            </w:pPr>
            <w:r>
              <w:rPr>
                <w:rFonts w:ascii="Times New Roman" w:hAnsi="Times New Roman"/>
                <w:sz w:val="24"/>
                <w:szCs w:val="24"/>
              </w:rPr>
              <w:t>80</w:t>
            </w:r>
          </w:p>
        </w:tc>
        <w:tc>
          <w:tcPr>
            <w:tcW w:w="1071" w:type="dxa"/>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80</w:t>
            </w:r>
          </w:p>
        </w:tc>
        <w:tc>
          <w:tcPr>
            <w:tcW w:w="1071"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75</w:t>
            </w:r>
          </w:p>
        </w:tc>
        <w:tc>
          <w:tcPr>
            <w:tcW w:w="1071" w:type="dxa"/>
          </w:tcPr>
          <w:p w:rsidR="0025499C" w:rsidRPr="006F4AEE" w:rsidRDefault="00A9516A" w:rsidP="008439A8">
            <w:pPr>
              <w:jc w:val="center"/>
              <w:rPr>
                <w:rFonts w:ascii="Times New Roman" w:hAnsi="Times New Roman"/>
                <w:b/>
                <w:color w:val="FF0000"/>
                <w:sz w:val="24"/>
                <w:szCs w:val="24"/>
                <w:u w:val="single"/>
              </w:rPr>
            </w:pPr>
            <w:r w:rsidRPr="006F4AEE">
              <w:rPr>
                <w:rFonts w:ascii="Times New Roman" w:hAnsi="Times New Roman"/>
                <w:b/>
                <w:color w:val="FF0000"/>
                <w:sz w:val="24"/>
                <w:szCs w:val="24"/>
                <w:u w:val="single"/>
              </w:rPr>
              <w:t>85</w:t>
            </w:r>
          </w:p>
        </w:tc>
        <w:tc>
          <w:tcPr>
            <w:tcW w:w="1072"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73</w:t>
            </w:r>
          </w:p>
        </w:tc>
      </w:tr>
      <w:tr w:rsidR="0025499C" w:rsidRPr="0025499C" w:rsidTr="006F4AEE">
        <w:tc>
          <w:tcPr>
            <w:tcW w:w="1809" w:type="dxa"/>
          </w:tcPr>
          <w:p w:rsidR="0025499C" w:rsidRDefault="00AD3BBF" w:rsidP="008439A8">
            <w:pPr>
              <w:jc w:val="center"/>
              <w:rPr>
                <w:rFonts w:ascii="Times New Roman" w:hAnsi="Times New Roman"/>
                <w:sz w:val="24"/>
                <w:szCs w:val="24"/>
              </w:rPr>
            </w:pPr>
            <w:r>
              <w:rPr>
                <w:rFonts w:ascii="Times New Roman" w:hAnsi="Times New Roman"/>
                <w:sz w:val="24"/>
                <w:szCs w:val="24"/>
              </w:rPr>
              <w:t>Обществознание</w:t>
            </w:r>
          </w:p>
        </w:tc>
        <w:tc>
          <w:tcPr>
            <w:tcW w:w="780" w:type="dxa"/>
          </w:tcPr>
          <w:p w:rsidR="0025499C" w:rsidRPr="0025499C" w:rsidRDefault="0025499C" w:rsidP="008439A8">
            <w:pPr>
              <w:jc w:val="center"/>
              <w:rPr>
                <w:rFonts w:ascii="Times New Roman" w:hAnsi="Times New Roman"/>
                <w:sz w:val="24"/>
                <w:szCs w:val="24"/>
              </w:rPr>
            </w:pPr>
          </w:p>
        </w:tc>
        <w:tc>
          <w:tcPr>
            <w:tcW w:w="781" w:type="dxa"/>
          </w:tcPr>
          <w:p w:rsidR="0025499C" w:rsidRPr="0025499C" w:rsidRDefault="0064450F" w:rsidP="008439A8">
            <w:pPr>
              <w:jc w:val="center"/>
              <w:rPr>
                <w:rFonts w:ascii="Times New Roman" w:hAnsi="Times New Roman"/>
                <w:sz w:val="24"/>
                <w:szCs w:val="24"/>
              </w:rPr>
            </w:pPr>
            <w:r>
              <w:rPr>
                <w:rFonts w:ascii="Times New Roman" w:hAnsi="Times New Roman"/>
                <w:sz w:val="24"/>
                <w:szCs w:val="24"/>
              </w:rPr>
              <w:t>100</w:t>
            </w:r>
          </w:p>
        </w:tc>
        <w:tc>
          <w:tcPr>
            <w:tcW w:w="780" w:type="dxa"/>
          </w:tcPr>
          <w:p w:rsidR="0025499C" w:rsidRPr="0025499C" w:rsidRDefault="007B5EC6" w:rsidP="008439A8">
            <w:pPr>
              <w:jc w:val="center"/>
              <w:rPr>
                <w:rFonts w:ascii="Times New Roman" w:hAnsi="Times New Roman"/>
                <w:sz w:val="24"/>
                <w:szCs w:val="24"/>
              </w:rPr>
            </w:pPr>
            <w:r>
              <w:rPr>
                <w:rFonts w:ascii="Times New Roman" w:hAnsi="Times New Roman"/>
                <w:sz w:val="24"/>
                <w:szCs w:val="24"/>
              </w:rPr>
              <w:t>80</w:t>
            </w: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78</w:t>
            </w:r>
          </w:p>
        </w:tc>
        <w:tc>
          <w:tcPr>
            <w:tcW w:w="781" w:type="dxa"/>
          </w:tcPr>
          <w:p w:rsidR="0025499C" w:rsidRPr="0025499C" w:rsidRDefault="008439A8" w:rsidP="008439A8">
            <w:pPr>
              <w:jc w:val="center"/>
              <w:rPr>
                <w:rFonts w:ascii="Times New Roman" w:hAnsi="Times New Roman"/>
                <w:sz w:val="24"/>
                <w:szCs w:val="24"/>
              </w:rPr>
            </w:pPr>
            <w:r>
              <w:rPr>
                <w:rFonts w:ascii="Times New Roman" w:hAnsi="Times New Roman"/>
                <w:sz w:val="24"/>
                <w:szCs w:val="24"/>
              </w:rPr>
              <w:t>90</w:t>
            </w:r>
          </w:p>
        </w:tc>
        <w:tc>
          <w:tcPr>
            <w:tcW w:w="1071" w:type="dxa"/>
            <w:shd w:val="clear" w:color="auto" w:fill="92D050"/>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87</w:t>
            </w:r>
          </w:p>
        </w:tc>
        <w:tc>
          <w:tcPr>
            <w:tcW w:w="1071" w:type="dxa"/>
            <w:shd w:val="clear" w:color="auto" w:fill="92D050"/>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83</w:t>
            </w:r>
          </w:p>
        </w:tc>
        <w:tc>
          <w:tcPr>
            <w:tcW w:w="1071" w:type="dxa"/>
            <w:shd w:val="clear" w:color="auto" w:fill="92D050"/>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86</w:t>
            </w:r>
          </w:p>
        </w:tc>
        <w:tc>
          <w:tcPr>
            <w:tcW w:w="1072" w:type="dxa"/>
            <w:shd w:val="clear" w:color="auto" w:fill="92D050"/>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76</w:t>
            </w:r>
          </w:p>
        </w:tc>
      </w:tr>
      <w:tr w:rsidR="0025499C" w:rsidRPr="0025499C" w:rsidTr="006F4AEE">
        <w:tc>
          <w:tcPr>
            <w:tcW w:w="1809" w:type="dxa"/>
          </w:tcPr>
          <w:p w:rsidR="0025499C" w:rsidRDefault="00AD3BBF" w:rsidP="008439A8">
            <w:pPr>
              <w:jc w:val="center"/>
              <w:rPr>
                <w:rFonts w:ascii="Times New Roman" w:hAnsi="Times New Roman"/>
                <w:sz w:val="24"/>
                <w:szCs w:val="24"/>
              </w:rPr>
            </w:pPr>
            <w:r>
              <w:rPr>
                <w:rFonts w:ascii="Times New Roman" w:hAnsi="Times New Roman"/>
                <w:sz w:val="24"/>
                <w:szCs w:val="24"/>
              </w:rPr>
              <w:t>Физика</w:t>
            </w:r>
          </w:p>
        </w:tc>
        <w:tc>
          <w:tcPr>
            <w:tcW w:w="780" w:type="dxa"/>
          </w:tcPr>
          <w:p w:rsidR="0025499C" w:rsidRPr="0025499C" w:rsidRDefault="0025499C" w:rsidP="008439A8">
            <w:pPr>
              <w:jc w:val="center"/>
              <w:rPr>
                <w:rFonts w:ascii="Times New Roman" w:hAnsi="Times New Roman"/>
                <w:sz w:val="24"/>
                <w:szCs w:val="24"/>
              </w:rPr>
            </w:pPr>
          </w:p>
        </w:tc>
        <w:tc>
          <w:tcPr>
            <w:tcW w:w="781" w:type="dxa"/>
          </w:tcPr>
          <w:p w:rsidR="0025499C" w:rsidRPr="0025499C" w:rsidRDefault="0025499C" w:rsidP="008439A8">
            <w:pPr>
              <w:jc w:val="center"/>
              <w:rPr>
                <w:rFonts w:ascii="Times New Roman" w:hAnsi="Times New Roman"/>
                <w:sz w:val="24"/>
                <w:szCs w:val="24"/>
              </w:rPr>
            </w:pPr>
          </w:p>
        </w:tc>
        <w:tc>
          <w:tcPr>
            <w:tcW w:w="780" w:type="dxa"/>
          </w:tcPr>
          <w:p w:rsidR="0025499C" w:rsidRPr="0025499C" w:rsidRDefault="009F5203" w:rsidP="008439A8">
            <w:pPr>
              <w:jc w:val="center"/>
              <w:rPr>
                <w:rFonts w:ascii="Times New Roman" w:hAnsi="Times New Roman"/>
                <w:sz w:val="24"/>
                <w:szCs w:val="24"/>
              </w:rPr>
            </w:pPr>
            <w:r>
              <w:rPr>
                <w:rFonts w:ascii="Times New Roman" w:hAnsi="Times New Roman"/>
                <w:sz w:val="24"/>
                <w:szCs w:val="24"/>
              </w:rPr>
              <w:t>80</w:t>
            </w:r>
          </w:p>
        </w:tc>
        <w:tc>
          <w:tcPr>
            <w:tcW w:w="781" w:type="dxa"/>
          </w:tcPr>
          <w:p w:rsidR="0025499C" w:rsidRPr="0025499C" w:rsidRDefault="006B7429" w:rsidP="008439A8">
            <w:pPr>
              <w:jc w:val="center"/>
              <w:rPr>
                <w:rFonts w:ascii="Times New Roman" w:hAnsi="Times New Roman"/>
                <w:sz w:val="24"/>
                <w:szCs w:val="24"/>
              </w:rPr>
            </w:pPr>
            <w:r>
              <w:rPr>
                <w:rFonts w:ascii="Times New Roman" w:hAnsi="Times New Roman"/>
                <w:sz w:val="24"/>
                <w:szCs w:val="24"/>
              </w:rPr>
              <w:t>56</w:t>
            </w:r>
          </w:p>
        </w:tc>
        <w:tc>
          <w:tcPr>
            <w:tcW w:w="781" w:type="dxa"/>
          </w:tcPr>
          <w:p w:rsidR="0025499C" w:rsidRPr="0025499C" w:rsidRDefault="008439A8" w:rsidP="008439A8">
            <w:pPr>
              <w:jc w:val="center"/>
              <w:rPr>
                <w:rFonts w:ascii="Times New Roman" w:hAnsi="Times New Roman"/>
                <w:sz w:val="24"/>
                <w:szCs w:val="24"/>
              </w:rPr>
            </w:pPr>
            <w:r>
              <w:rPr>
                <w:rFonts w:ascii="Times New Roman" w:hAnsi="Times New Roman"/>
                <w:sz w:val="24"/>
                <w:szCs w:val="24"/>
              </w:rPr>
              <w:t>70</w:t>
            </w:r>
          </w:p>
        </w:tc>
        <w:tc>
          <w:tcPr>
            <w:tcW w:w="1071" w:type="dxa"/>
            <w:shd w:val="clear" w:color="auto" w:fill="92D050"/>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69</w:t>
            </w:r>
          </w:p>
        </w:tc>
        <w:tc>
          <w:tcPr>
            <w:tcW w:w="1071" w:type="dxa"/>
            <w:shd w:val="clear" w:color="auto" w:fill="92D050"/>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56</w:t>
            </w:r>
          </w:p>
        </w:tc>
        <w:tc>
          <w:tcPr>
            <w:tcW w:w="1071" w:type="dxa"/>
            <w:shd w:val="clear" w:color="auto" w:fill="92D050"/>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63</w:t>
            </w:r>
          </w:p>
        </w:tc>
        <w:tc>
          <w:tcPr>
            <w:tcW w:w="1072" w:type="dxa"/>
            <w:shd w:val="clear" w:color="auto" w:fill="92D050"/>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54</w:t>
            </w:r>
          </w:p>
        </w:tc>
      </w:tr>
      <w:tr w:rsidR="0025499C" w:rsidRPr="0025499C" w:rsidTr="0025499C">
        <w:tc>
          <w:tcPr>
            <w:tcW w:w="1809" w:type="dxa"/>
          </w:tcPr>
          <w:p w:rsidR="0025499C" w:rsidRDefault="00AD3BBF" w:rsidP="008439A8">
            <w:pPr>
              <w:jc w:val="center"/>
              <w:rPr>
                <w:rFonts w:ascii="Times New Roman" w:hAnsi="Times New Roman"/>
                <w:sz w:val="24"/>
                <w:szCs w:val="24"/>
              </w:rPr>
            </w:pPr>
            <w:r>
              <w:rPr>
                <w:rFonts w:ascii="Times New Roman" w:hAnsi="Times New Roman"/>
                <w:sz w:val="24"/>
                <w:szCs w:val="24"/>
              </w:rPr>
              <w:t>Химия</w:t>
            </w:r>
          </w:p>
        </w:tc>
        <w:tc>
          <w:tcPr>
            <w:tcW w:w="780" w:type="dxa"/>
          </w:tcPr>
          <w:p w:rsidR="0025499C" w:rsidRPr="0025499C" w:rsidRDefault="0025499C" w:rsidP="008439A8">
            <w:pPr>
              <w:jc w:val="center"/>
              <w:rPr>
                <w:rFonts w:ascii="Times New Roman" w:hAnsi="Times New Roman"/>
                <w:sz w:val="24"/>
                <w:szCs w:val="24"/>
              </w:rPr>
            </w:pPr>
          </w:p>
        </w:tc>
        <w:tc>
          <w:tcPr>
            <w:tcW w:w="781" w:type="dxa"/>
          </w:tcPr>
          <w:p w:rsidR="0025499C" w:rsidRPr="0025499C" w:rsidRDefault="0025499C" w:rsidP="008439A8">
            <w:pPr>
              <w:jc w:val="center"/>
              <w:rPr>
                <w:rFonts w:ascii="Times New Roman" w:hAnsi="Times New Roman"/>
                <w:sz w:val="24"/>
                <w:szCs w:val="24"/>
              </w:rPr>
            </w:pPr>
          </w:p>
        </w:tc>
        <w:tc>
          <w:tcPr>
            <w:tcW w:w="780" w:type="dxa"/>
          </w:tcPr>
          <w:p w:rsidR="0025499C" w:rsidRPr="0025499C" w:rsidRDefault="009F5203" w:rsidP="008439A8">
            <w:pPr>
              <w:jc w:val="center"/>
              <w:rPr>
                <w:rFonts w:ascii="Times New Roman" w:hAnsi="Times New Roman"/>
                <w:sz w:val="24"/>
                <w:szCs w:val="24"/>
              </w:rPr>
            </w:pPr>
            <w:r>
              <w:rPr>
                <w:rFonts w:ascii="Times New Roman" w:hAnsi="Times New Roman"/>
                <w:sz w:val="24"/>
                <w:szCs w:val="24"/>
              </w:rPr>
              <w:t>60</w:t>
            </w:r>
          </w:p>
        </w:tc>
        <w:tc>
          <w:tcPr>
            <w:tcW w:w="781" w:type="dxa"/>
          </w:tcPr>
          <w:p w:rsidR="0025499C" w:rsidRPr="0025499C" w:rsidRDefault="006B7429" w:rsidP="008439A8">
            <w:pPr>
              <w:jc w:val="center"/>
              <w:rPr>
                <w:rFonts w:ascii="Times New Roman" w:hAnsi="Times New Roman"/>
                <w:sz w:val="24"/>
                <w:szCs w:val="24"/>
              </w:rPr>
            </w:pPr>
            <w:r>
              <w:rPr>
                <w:rFonts w:ascii="Times New Roman" w:hAnsi="Times New Roman"/>
                <w:sz w:val="24"/>
                <w:szCs w:val="24"/>
              </w:rPr>
              <w:t>56</w:t>
            </w:r>
          </w:p>
        </w:tc>
        <w:tc>
          <w:tcPr>
            <w:tcW w:w="781" w:type="dxa"/>
          </w:tcPr>
          <w:p w:rsidR="0025499C" w:rsidRPr="0025499C" w:rsidRDefault="008439A8" w:rsidP="008439A8">
            <w:pPr>
              <w:jc w:val="center"/>
              <w:rPr>
                <w:rFonts w:ascii="Times New Roman" w:hAnsi="Times New Roman"/>
                <w:sz w:val="24"/>
                <w:szCs w:val="24"/>
              </w:rPr>
            </w:pPr>
            <w:r>
              <w:rPr>
                <w:rFonts w:ascii="Times New Roman" w:hAnsi="Times New Roman"/>
                <w:sz w:val="24"/>
                <w:szCs w:val="24"/>
              </w:rPr>
              <w:t>30</w:t>
            </w:r>
          </w:p>
        </w:tc>
        <w:tc>
          <w:tcPr>
            <w:tcW w:w="1071" w:type="dxa"/>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49</w:t>
            </w:r>
          </w:p>
        </w:tc>
        <w:tc>
          <w:tcPr>
            <w:tcW w:w="1071" w:type="dxa"/>
          </w:tcPr>
          <w:p w:rsidR="0025499C" w:rsidRPr="0025499C" w:rsidRDefault="006F4AEE" w:rsidP="008439A8">
            <w:pPr>
              <w:jc w:val="center"/>
              <w:rPr>
                <w:rFonts w:ascii="Times New Roman" w:hAnsi="Times New Roman"/>
                <w:sz w:val="24"/>
                <w:szCs w:val="24"/>
              </w:rPr>
            </w:pPr>
            <w:r>
              <w:rPr>
                <w:rFonts w:ascii="Times New Roman" w:hAnsi="Times New Roman"/>
                <w:sz w:val="24"/>
                <w:szCs w:val="24"/>
              </w:rPr>
              <w:t>38</w:t>
            </w:r>
          </w:p>
        </w:tc>
        <w:tc>
          <w:tcPr>
            <w:tcW w:w="1071" w:type="dxa"/>
          </w:tcPr>
          <w:p w:rsidR="0025499C" w:rsidRPr="006F4AEE" w:rsidRDefault="006F4AEE" w:rsidP="008439A8">
            <w:pPr>
              <w:jc w:val="center"/>
              <w:rPr>
                <w:rFonts w:ascii="Times New Roman" w:hAnsi="Times New Roman"/>
                <w:b/>
                <w:color w:val="FF0000"/>
                <w:sz w:val="24"/>
                <w:szCs w:val="24"/>
                <w:u w:val="single"/>
              </w:rPr>
            </w:pPr>
            <w:r w:rsidRPr="006F4AEE">
              <w:rPr>
                <w:rFonts w:ascii="Times New Roman" w:hAnsi="Times New Roman"/>
                <w:b/>
                <w:color w:val="FF0000"/>
                <w:sz w:val="24"/>
                <w:szCs w:val="24"/>
                <w:u w:val="single"/>
              </w:rPr>
              <w:t>61</w:t>
            </w:r>
          </w:p>
        </w:tc>
        <w:tc>
          <w:tcPr>
            <w:tcW w:w="1072" w:type="dxa"/>
          </w:tcPr>
          <w:p w:rsidR="0025499C" w:rsidRPr="0025499C" w:rsidRDefault="006F4AEE" w:rsidP="008439A8">
            <w:pPr>
              <w:jc w:val="center"/>
              <w:rPr>
                <w:rFonts w:ascii="Times New Roman" w:hAnsi="Times New Roman"/>
                <w:sz w:val="24"/>
                <w:szCs w:val="24"/>
              </w:rPr>
            </w:pPr>
            <w:r>
              <w:rPr>
                <w:rFonts w:ascii="Times New Roman" w:hAnsi="Times New Roman"/>
                <w:sz w:val="24"/>
                <w:szCs w:val="24"/>
              </w:rPr>
              <w:t>56</w:t>
            </w:r>
          </w:p>
        </w:tc>
      </w:tr>
      <w:tr w:rsidR="0025499C" w:rsidRPr="0025499C" w:rsidTr="006F4AEE">
        <w:tc>
          <w:tcPr>
            <w:tcW w:w="1809" w:type="dxa"/>
          </w:tcPr>
          <w:p w:rsidR="0025499C" w:rsidRDefault="00AD3BBF" w:rsidP="008439A8">
            <w:pPr>
              <w:jc w:val="center"/>
              <w:rPr>
                <w:rFonts w:ascii="Times New Roman" w:hAnsi="Times New Roman"/>
                <w:sz w:val="24"/>
                <w:szCs w:val="24"/>
              </w:rPr>
            </w:pPr>
            <w:r>
              <w:rPr>
                <w:rFonts w:ascii="Times New Roman" w:hAnsi="Times New Roman"/>
                <w:sz w:val="24"/>
                <w:szCs w:val="24"/>
              </w:rPr>
              <w:t>Биология</w:t>
            </w:r>
          </w:p>
        </w:tc>
        <w:tc>
          <w:tcPr>
            <w:tcW w:w="780" w:type="dxa"/>
          </w:tcPr>
          <w:p w:rsidR="0025499C" w:rsidRPr="0025499C" w:rsidRDefault="0025499C" w:rsidP="008439A8">
            <w:pPr>
              <w:jc w:val="center"/>
              <w:rPr>
                <w:rFonts w:ascii="Times New Roman" w:hAnsi="Times New Roman"/>
                <w:sz w:val="24"/>
                <w:szCs w:val="24"/>
              </w:rPr>
            </w:pPr>
          </w:p>
        </w:tc>
        <w:tc>
          <w:tcPr>
            <w:tcW w:w="781" w:type="dxa"/>
          </w:tcPr>
          <w:p w:rsidR="0025499C" w:rsidRPr="0025499C" w:rsidRDefault="0064450F" w:rsidP="008439A8">
            <w:pPr>
              <w:jc w:val="center"/>
              <w:rPr>
                <w:rFonts w:ascii="Times New Roman" w:hAnsi="Times New Roman"/>
                <w:sz w:val="24"/>
                <w:szCs w:val="24"/>
              </w:rPr>
            </w:pPr>
            <w:r>
              <w:rPr>
                <w:rFonts w:ascii="Times New Roman" w:hAnsi="Times New Roman"/>
                <w:sz w:val="24"/>
                <w:szCs w:val="24"/>
              </w:rPr>
              <w:t>83</w:t>
            </w:r>
          </w:p>
        </w:tc>
        <w:tc>
          <w:tcPr>
            <w:tcW w:w="780" w:type="dxa"/>
          </w:tcPr>
          <w:p w:rsidR="0025499C" w:rsidRPr="0025499C" w:rsidRDefault="009F5203" w:rsidP="008439A8">
            <w:pPr>
              <w:jc w:val="center"/>
              <w:rPr>
                <w:rFonts w:ascii="Times New Roman" w:hAnsi="Times New Roman"/>
                <w:sz w:val="24"/>
                <w:szCs w:val="24"/>
              </w:rPr>
            </w:pPr>
            <w:r>
              <w:rPr>
                <w:rFonts w:ascii="Times New Roman" w:hAnsi="Times New Roman"/>
                <w:sz w:val="24"/>
                <w:szCs w:val="24"/>
              </w:rPr>
              <w:t>60</w:t>
            </w: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67</w:t>
            </w:r>
          </w:p>
        </w:tc>
        <w:tc>
          <w:tcPr>
            <w:tcW w:w="781" w:type="dxa"/>
          </w:tcPr>
          <w:p w:rsidR="0025499C" w:rsidRPr="0025499C" w:rsidRDefault="008439A8" w:rsidP="008439A8">
            <w:pPr>
              <w:jc w:val="center"/>
              <w:rPr>
                <w:rFonts w:ascii="Times New Roman" w:hAnsi="Times New Roman"/>
                <w:sz w:val="24"/>
                <w:szCs w:val="24"/>
              </w:rPr>
            </w:pPr>
            <w:r>
              <w:rPr>
                <w:rFonts w:ascii="Times New Roman" w:hAnsi="Times New Roman"/>
                <w:sz w:val="24"/>
                <w:szCs w:val="24"/>
              </w:rPr>
              <w:t>70</w:t>
            </w:r>
          </w:p>
        </w:tc>
        <w:tc>
          <w:tcPr>
            <w:tcW w:w="1071" w:type="dxa"/>
            <w:shd w:val="clear" w:color="auto" w:fill="92D050"/>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70</w:t>
            </w:r>
          </w:p>
        </w:tc>
        <w:tc>
          <w:tcPr>
            <w:tcW w:w="1071" w:type="dxa"/>
            <w:shd w:val="clear" w:color="auto" w:fill="92D050"/>
          </w:tcPr>
          <w:p w:rsidR="0025499C" w:rsidRPr="0025499C" w:rsidRDefault="006F4AEE" w:rsidP="008439A8">
            <w:pPr>
              <w:jc w:val="center"/>
              <w:rPr>
                <w:rFonts w:ascii="Times New Roman" w:hAnsi="Times New Roman"/>
                <w:sz w:val="24"/>
                <w:szCs w:val="24"/>
              </w:rPr>
            </w:pPr>
            <w:r>
              <w:rPr>
                <w:rFonts w:ascii="Times New Roman" w:hAnsi="Times New Roman"/>
                <w:sz w:val="24"/>
                <w:szCs w:val="24"/>
              </w:rPr>
              <w:t>63</w:t>
            </w:r>
          </w:p>
        </w:tc>
        <w:tc>
          <w:tcPr>
            <w:tcW w:w="1071" w:type="dxa"/>
            <w:shd w:val="clear" w:color="auto" w:fill="92D050"/>
          </w:tcPr>
          <w:p w:rsidR="0025499C" w:rsidRPr="0025499C" w:rsidRDefault="006F4AEE" w:rsidP="008439A8">
            <w:pPr>
              <w:jc w:val="center"/>
              <w:rPr>
                <w:rFonts w:ascii="Times New Roman" w:hAnsi="Times New Roman"/>
                <w:sz w:val="24"/>
                <w:szCs w:val="24"/>
              </w:rPr>
            </w:pPr>
            <w:r>
              <w:rPr>
                <w:rFonts w:ascii="Times New Roman" w:hAnsi="Times New Roman"/>
                <w:sz w:val="24"/>
                <w:szCs w:val="24"/>
              </w:rPr>
              <w:t>60</w:t>
            </w:r>
          </w:p>
        </w:tc>
        <w:tc>
          <w:tcPr>
            <w:tcW w:w="1072" w:type="dxa"/>
            <w:shd w:val="clear" w:color="auto" w:fill="92D050"/>
          </w:tcPr>
          <w:p w:rsidR="0025499C" w:rsidRPr="0025499C" w:rsidRDefault="006F4AEE" w:rsidP="008439A8">
            <w:pPr>
              <w:jc w:val="center"/>
              <w:rPr>
                <w:rFonts w:ascii="Times New Roman" w:hAnsi="Times New Roman"/>
                <w:sz w:val="24"/>
                <w:szCs w:val="24"/>
              </w:rPr>
            </w:pPr>
            <w:r>
              <w:rPr>
                <w:rFonts w:ascii="Times New Roman" w:hAnsi="Times New Roman"/>
                <w:sz w:val="24"/>
                <w:szCs w:val="24"/>
              </w:rPr>
              <w:t>51</w:t>
            </w:r>
          </w:p>
        </w:tc>
      </w:tr>
      <w:tr w:rsidR="0025499C" w:rsidRPr="0025499C" w:rsidTr="0025499C">
        <w:tc>
          <w:tcPr>
            <w:tcW w:w="1809" w:type="dxa"/>
          </w:tcPr>
          <w:p w:rsidR="0025499C" w:rsidRDefault="00AD3BBF" w:rsidP="008439A8">
            <w:pPr>
              <w:jc w:val="center"/>
              <w:rPr>
                <w:rFonts w:ascii="Times New Roman" w:hAnsi="Times New Roman"/>
                <w:sz w:val="24"/>
                <w:szCs w:val="24"/>
              </w:rPr>
            </w:pPr>
            <w:r>
              <w:rPr>
                <w:rFonts w:ascii="Times New Roman" w:hAnsi="Times New Roman"/>
                <w:sz w:val="24"/>
                <w:szCs w:val="24"/>
              </w:rPr>
              <w:t>География</w:t>
            </w:r>
            <w:r w:rsidR="008852B3">
              <w:rPr>
                <w:rFonts w:ascii="Times New Roman" w:hAnsi="Times New Roman"/>
                <w:sz w:val="24"/>
                <w:szCs w:val="24"/>
              </w:rPr>
              <w:t xml:space="preserve">/ природоведение </w:t>
            </w:r>
          </w:p>
        </w:tc>
        <w:tc>
          <w:tcPr>
            <w:tcW w:w="780" w:type="dxa"/>
          </w:tcPr>
          <w:p w:rsidR="0025499C" w:rsidRPr="0025499C" w:rsidRDefault="008852B3" w:rsidP="008439A8">
            <w:pPr>
              <w:jc w:val="center"/>
              <w:rPr>
                <w:rFonts w:ascii="Times New Roman" w:hAnsi="Times New Roman"/>
                <w:sz w:val="24"/>
                <w:szCs w:val="24"/>
              </w:rPr>
            </w:pPr>
            <w:r>
              <w:rPr>
                <w:rFonts w:ascii="Times New Roman" w:hAnsi="Times New Roman"/>
                <w:sz w:val="24"/>
                <w:szCs w:val="24"/>
              </w:rPr>
              <w:t>89</w:t>
            </w:r>
          </w:p>
        </w:tc>
        <w:tc>
          <w:tcPr>
            <w:tcW w:w="781" w:type="dxa"/>
          </w:tcPr>
          <w:p w:rsidR="0025499C" w:rsidRPr="0025499C" w:rsidRDefault="0064450F" w:rsidP="008439A8">
            <w:pPr>
              <w:jc w:val="center"/>
              <w:rPr>
                <w:rFonts w:ascii="Times New Roman" w:hAnsi="Times New Roman"/>
                <w:sz w:val="24"/>
                <w:szCs w:val="24"/>
              </w:rPr>
            </w:pPr>
            <w:r>
              <w:rPr>
                <w:rFonts w:ascii="Times New Roman" w:hAnsi="Times New Roman"/>
                <w:sz w:val="24"/>
                <w:szCs w:val="24"/>
              </w:rPr>
              <w:t>67</w:t>
            </w:r>
          </w:p>
        </w:tc>
        <w:tc>
          <w:tcPr>
            <w:tcW w:w="780" w:type="dxa"/>
          </w:tcPr>
          <w:p w:rsidR="0025499C" w:rsidRPr="0025499C" w:rsidRDefault="009F5203" w:rsidP="008439A8">
            <w:pPr>
              <w:jc w:val="center"/>
              <w:rPr>
                <w:rFonts w:ascii="Times New Roman" w:hAnsi="Times New Roman"/>
                <w:sz w:val="24"/>
                <w:szCs w:val="24"/>
              </w:rPr>
            </w:pPr>
            <w:r>
              <w:rPr>
                <w:rFonts w:ascii="Times New Roman" w:hAnsi="Times New Roman"/>
                <w:sz w:val="24"/>
                <w:szCs w:val="24"/>
              </w:rPr>
              <w:t>60</w:t>
            </w: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44</w:t>
            </w:r>
          </w:p>
        </w:tc>
        <w:tc>
          <w:tcPr>
            <w:tcW w:w="781" w:type="dxa"/>
          </w:tcPr>
          <w:p w:rsidR="0025499C" w:rsidRPr="0025499C" w:rsidRDefault="008439A8" w:rsidP="008439A8">
            <w:pPr>
              <w:jc w:val="center"/>
              <w:rPr>
                <w:rFonts w:ascii="Times New Roman" w:hAnsi="Times New Roman"/>
                <w:sz w:val="24"/>
                <w:szCs w:val="24"/>
              </w:rPr>
            </w:pPr>
            <w:r>
              <w:rPr>
                <w:rFonts w:ascii="Times New Roman" w:hAnsi="Times New Roman"/>
                <w:sz w:val="24"/>
                <w:szCs w:val="24"/>
              </w:rPr>
              <w:t>60</w:t>
            </w:r>
          </w:p>
        </w:tc>
        <w:tc>
          <w:tcPr>
            <w:tcW w:w="1071" w:type="dxa"/>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64</w:t>
            </w:r>
          </w:p>
        </w:tc>
        <w:tc>
          <w:tcPr>
            <w:tcW w:w="1071" w:type="dxa"/>
          </w:tcPr>
          <w:p w:rsidR="0025499C" w:rsidRPr="0025499C" w:rsidRDefault="0025499C" w:rsidP="008439A8">
            <w:pPr>
              <w:jc w:val="center"/>
              <w:rPr>
                <w:rFonts w:ascii="Times New Roman" w:hAnsi="Times New Roman"/>
                <w:sz w:val="24"/>
                <w:szCs w:val="24"/>
              </w:rPr>
            </w:pPr>
          </w:p>
        </w:tc>
        <w:tc>
          <w:tcPr>
            <w:tcW w:w="1071" w:type="dxa"/>
          </w:tcPr>
          <w:p w:rsidR="0025499C" w:rsidRPr="0025499C" w:rsidRDefault="0025499C" w:rsidP="008439A8">
            <w:pPr>
              <w:jc w:val="center"/>
              <w:rPr>
                <w:rFonts w:ascii="Times New Roman" w:hAnsi="Times New Roman"/>
                <w:sz w:val="24"/>
                <w:szCs w:val="24"/>
              </w:rPr>
            </w:pPr>
          </w:p>
        </w:tc>
        <w:tc>
          <w:tcPr>
            <w:tcW w:w="1072" w:type="dxa"/>
          </w:tcPr>
          <w:p w:rsidR="0025499C" w:rsidRPr="0025499C" w:rsidRDefault="0025499C" w:rsidP="008439A8">
            <w:pPr>
              <w:jc w:val="center"/>
              <w:rPr>
                <w:rFonts w:ascii="Times New Roman" w:hAnsi="Times New Roman"/>
                <w:sz w:val="24"/>
                <w:szCs w:val="24"/>
              </w:rPr>
            </w:pPr>
          </w:p>
        </w:tc>
      </w:tr>
      <w:tr w:rsidR="0025499C" w:rsidRPr="0025499C" w:rsidTr="0025499C">
        <w:tc>
          <w:tcPr>
            <w:tcW w:w="1809" w:type="dxa"/>
          </w:tcPr>
          <w:p w:rsidR="0025499C" w:rsidRDefault="00AD3BBF" w:rsidP="008439A8">
            <w:pPr>
              <w:jc w:val="center"/>
              <w:rPr>
                <w:rFonts w:ascii="Times New Roman" w:hAnsi="Times New Roman"/>
                <w:sz w:val="24"/>
                <w:szCs w:val="24"/>
              </w:rPr>
            </w:pPr>
            <w:r>
              <w:rPr>
                <w:rFonts w:ascii="Times New Roman" w:hAnsi="Times New Roman"/>
                <w:sz w:val="24"/>
                <w:szCs w:val="24"/>
              </w:rPr>
              <w:t>Немецкий язык</w:t>
            </w:r>
          </w:p>
        </w:tc>
        <w:tc>
          <w:tcPr>
            <w:tcW w:w="780" w:type="dxa"/>
          </w:tcPr>
          <w:p w:rsidR="0025499C" w:rsidRPr="0025499C" w:rsidRDefault="008852B3" w:rsidP="008439A8">
            <w:pPr>
              <w:jc w:val="center"/>
              <w:rPr>
                <w:rFonts w:ascii="Times New Roman" w:hAnsi="Times New Roman"/>
                <w:sz w:val="24"/>
                <w:szCs w:val="24"/>
              </w:rPr>
            </w:pPr>
            <w:r>
              <w:rPr>
                <w:rFonts w:ascii="Times New Roman" w:hAnsi="Times New Roman"/>
                <w:sz w:val="24"/>
                <w:szCs w:val="24"/>
              </w:rPr>
              <w:t>44</w:t>
            </w:r>
          </w:p>
        </w:tc>
        <w:tc>
          <w:tcPr>
            <w:tcW w:w="781" w:type="dxa"/>
          </w:tcPr>
          <w:p w:rsidR="0025499C" w:rsidRPr="0025499C" w:rsidRDefault="00A90954" w:rsidP="008439A8">
            <w:pPr>
              <w:jc w:val="center"/>
              <w:rPr>
                <w:rFonts w:ascii="Times New Roman" w:hAnsi="Times New Roman"/>
                <w:sz w:val="24"/>
                <w:szCs w:val="24"/>
              </w:rPr>
            </w:pPr>
            <w:r>
              <w:rPr>
                <w:rFonts w:ascii="Times New Roman" w:hAnsi="Times New Roman"/>
                <w:sz w:val="24"/>
                <w:szCs w:val="24"/>
              </w:rPr>
              <w:t>83</w:t>
            </w:r>
          </w:p>
        </w:tc>
        <w:tc>
          <w:tcPr>
            <w:tcW w:w="780" w:type="dxa"/>
          </w:tcPr>
          <w:p w:rsidR="0025499C" w:rsidRPr="0025499C" w:rsidRDefault="00A90954" w:rsidP="008439A8">
            <w:pPr>
              <w:jc w:val="center"/>
              <w:rPr>
                <w:rFonts w:ascii="Times New Roman" w:hAnsi="Times New Roman"/>
                <w:sz w:val="24"/>
                <w:szCs w:val="24"/>
              </w:rPr>
            </w:pPr>
            <w:r>
              <w:rPr>
                <w:rFonts w:ascii="Times New Roman" w:hAnsi="Times New Roman"/>
                <w:sz w:val="24"/>
                <w:szCs w:val="24"/>
              </w:rPr>
              <w:t>60</w:t>
            </w: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56</w:t>
            </w:r>
          </w:p>
        </w:tc>
        <w:tc>
          <w:tcPr>
            <w:tcW w:w="781" w:type="dxa"/>
          </w:tcPr>
          <w:p w:rsidR="0025499C" w:rsidRPr="0025499C" w:rsidRDefault="00A9516A" w:rsidP="008439A8">
            <w:pPr>
              <w:jc w:val="center"/>
              <w:rPr>
                <w:rFonts w:ascii="Times New Roman" w:hAnsi="Times New Roman"/>
                <w:sz w:val="24"/>
                <w:szCs w:val="24"/>
              </w:rPr>
            </w:pPr>
            <w:r>
              <w:rPr>
                <w:rFonts w:ascii="Times New Roman" w:hAnsi="Times New Roman"/>
                <w:sz w:val="24"/>
                <w:szCs w:val="24"/>
              </w:rPr>
              <w:t>70</w:t>
            </w:r>
          </w:p>
        </w:tc>
        <w:tc>
          <w:tcPr>
            <w:tcW w:w="1071" w:type="dxa"/>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63</w:t>
            </w:r>
          </w:p>
        </w:tc>
        <w:tc>
          <w:tcPr>
            <w:tcW w:w="1071" w:type="dxa"/>
          </w:tcPr>
          <w:p w:rsidR="0025499C" w:rsidRPr="0025499C" w:rsidRDefault="0025499C" w:rsidP="008439A8">
            <w:pPr>
              <w:jc w:val="center"/>
              <w:rPr>
                <w:rFonts w:ascii="Times New Roman" w:hAnsi="Times New Roman"/>
                <w:sz w:val="24"/>
                <w:szCs w:val="24"/>
              </w:rPr>
            </w:pPr>
          </w:p>
        </w:tc>
        <w:tc>
          <w:tcPr>
            <w:tcW w:w="1071" w:type="dxa"/>
          </w:tcPr>
          <w:p w:rsidR="0025499C" w:rsidRPr="0025499C" w:rsidRDefault="0025499C" w:rsidP="008439A8">
            <w:pPr>
              <w:jc w:val="center"/>
              <w:rPr>
                <w:rFonts w:ascii="Times New Roman" w:hAnsi="Times New Roman"/>
                <w:sz w:val="24"/>
                <w:szCs w:val="24"/>
              </w:rPr>
            </w:pPr>
          </w:p>
        </w:tc>
        <w:tc>
          <w:tcPr>
            <w:tcW w:w="1072" w:type="dxa"/>
          </w:tcPr>
          <w:p w:rsidR="0025499C" w:rsidRPr="0025499C" w:rsidRDefault="0025499C" w:rsidP="008439A8">
            <w:pPr>
              <w:jc w:val="center"/>
              <w:rPr>
                <w:rFonts w:ascii="Times New Roman" w:hAnsi="Times New Roman"/>
                <w:sz w:val="24"/>
                <w:szCs w:val="24"/>
              </w:rPr>
            </w:pPr>
          </w:p>
        </w:tc>
      </w:tr>
      <w:tr w:rsidR="0025499C" w:rsidRPr="0025499C" w:rsidTr="0025499C">
        <w:tc>
          <w:tcPr>
            <w:tcW w:w="1809" w:type="dxa"/>
          </w:tcPr>
          <w:p w:rsidR="0025499C" w:rsidRDefault="00AD3BBF" w:rsidP="008439A8">
            <w:pPr>
              <w:jc w:val="center"/>
              <w:rPr>
                <w:rFonts w:ascii="Times New Roman" w:hAnsi="Times New Roman"/>
                <w:sz w:val="24"/>
                <w:szCs w:val="24"/>
              </w:rPr>
            </w:pPr>
            <w:r>
              <w:rPr>
                <w:rFonts w:ascii="Times New Roman" w:hAnsi="Times New Roman"/>
                <w:sz w:val="24"/>
                <w:szCs w:val="24"/>
              </w:rPr>
              <w:t xml:space="preserve">Информатика </w:t>
            </w:r>
          </w:p>
        </w:tc>
        <w:tc>
          <w:tcPr>
            <w:tcW w:w="780" w:type="dxa"/>
          </w:tcPr>
          <w:p w:rsidR="0025499C" w:rsidRPr="0025499C" w:rsidRDefault="0025499C" w:rsidP="008439A8">
            <w:pPr>
              <w:jc w:val="center"/>
              <w:rPr>
                <w:rFonts w:ascii="Times New Roman" w:hAnsi="Times New Roman"/>
                <w:sz w:val="24"/>
                <w:szCs w:val="24"/>
              </w:rPr>
            </w:pPr>
          </w:p>
        </w:tc>
        <w:tc>
          <w:tcPr>
            <w:tcW w:w="781" w:type="dxa"/>
          </w:tcPr>
          <w:p w:rsidR="0025499C" w:rsidRPr="0025499C" w:rsidRDefault="0025499C" w:rsidP="008439A8">
            <w:pPr>
              <w:jc w:val="center"/>
              <w:rPr>
                <w:rFonts w:ascii="Times New Roman" w:hAnsi="Times New Roman"/>
                <w:sz w:val="24"/>
                <w:szCs w:val="24"/>
              </w:rPr>
            </w:pPr>
          </w:p>
        </w:tc>
        <w:tc>
          <w:tcPr>
            <w:tcW w:w="780" w:type="dxa"/>
          </w:tcPr>
          <w:p w:rsidR="0025499C" w:rsidRPr="0025499C" w:rsidRDefault="0025499C" w:rsidP="008439A8">
            <w:pPr>
              <w:jc w:val="center"/>
              <w:rPr>
                <w:rFonts w:ascii="Times New Roman" w:hAnsi="Times New Roman"/>
                <w:sz w:val="24"/>
                <w:szCs w:val="24"/>
              </w:rPr>
            </w:pPr>
          </w:p>
        </w:tc>
        <w:tc>
          <w:tcPr>
            <w:tcW w:w="781" w:type="dxa"/>
          </w:tcPr>
          <w:p w:rsidR="0025499C" w:rsidRPr="0025499C" w:rsidRDefault="002954ED" w:rsidP="008439A8">
            <w:pPr>
              <w:jc w:val="center"/>
              <w:rPr>
                <w:rFonts w:ascii="Times New Roman" w:hAnsi="Times New Roman"/>
                <w:sz w:val="24"/>
                <w:szCs w:val="24"/>
              </w:rPr>
            </w:pPr>
            <w:r>
              <w:rPr>
                <w:rFonts w:ascii="Times New Roman" w:hAnsi="Times New Roman"/>
                <w:sz w:val="24"/>
                <w:szCs w:val="24"/>
              </w:rPr>
              <w:t>67</w:t>
            </w:r>
          </w:p>
        </w:tc>
        <w:tc>
          <w:tcPr>
            <w:tcW w:w="781" w:type="dxa"/>
          </w:tcPr>
          <w:p w:rsidR="0025499C" w:rsidRPr="0025499C" w:rsidRDefault="008439A8" w:rsidP="008439A8">
            <w:pPr>
              <w:jc w:val="center"/>
              <w:rPr>
                <w:rFonts w:ascii="Times New Roman" w:hAnsi="Times New Roman"/>
                <w:sz w:val="24"/>
                <w:szCs w:val="24"/>
              </w:rPr>
            </w:pPr>
            <w:r>
              <w:rPr>
                <w:rFonts w:ascii="Times New Roman" w:hAnsi="Times New Roman"/>
                <w:sz w:val="24"/>
                <w:szCs w:val="24"/>
              </w:rPr>
              <w:t>50</w:t>
            </w:r>
          </w:p>
        </w:tc>
        <w:tc>
          <w:tcPr>
            <w:tcW w:w="1071" w:type="dxa"/>
          </w:tcPr>
          <w:p w:rsidR="0025499C" w:rsidRPr="00A9516A" w:rsidRDefault="00A9516A" w:rsidP="008439A8">
            <w:pPr>
              <w:jc w:val="center"/>
              <w:rPr>
                <w:rFonts w:ascii="Times New Roman" w:hAnsi="Times New Roman"/>
                <w:b/>
                <w:sz w:val="24"/>
                <w:szCs w:val="24"/>
              </w:rPr>
            </w:pPr>
            <w:r>
              <w:rPr>
                <w:rFonts w:ascii="Times New Roman" w:hAnsi="Times New Roman"/>
                <w:b/>
                <w:sz w:val="24"/>
                <w:szCs w:val="24"/>
              </w:rPr>
              <w:t>59</w:t>
            </w:r>
          </w:p>
        </w:tc>
        <w:tc>
          <w:tcPr>
            <w:tcW w:w="1071" w:type="dxa"/>
          </w:tcPr>
          <w:p w:rsidR="0025499C" w:rsidRPr="0025499C" w:rsidRDefault="0025499C" w:rsidP="008439A8">
            <w:pPr>
              <w:jc w:val="center"/>
              <w:rPr>
                <w:rFonts w:ascii="Times New Roman" w:hAnsi="Times New Roman"/>
                <w:sz w:val="24"/>
                <w:szCs w:val="24"/>
              </w:rPr>
            </w:pPr>
          </w:p>
        </w:tc>
        <w:tc>
          <w:tcPr>
            <w:tcW w:w="1071" w:type="dxa"/>
          </w:tcPr>
          <w:p w:rsidR="0025499C" w:rsidRPr="0025499C" w:rsidRDefault="0025499C" w:rsidP="008439A8">
            <w:pPr>
              <w:jc w:val="center"/>
              <w:rPr>
                <w:rFonts w:ascii="Times New Roman" w:hAnsi="Times New Roman"/>
                <w:sz w:val="24"/>
                <w:szCs w:val="24"/>
              </w:rPr>
            </w:pPr>
          </w:p>
        </w:tc>
        <w:tc>
          <w:tcPr>
            <w:tcW w:w="1072" w:type="dxa"/>
          </w:tcPr>
          <w:p w:rsidR="0025499C" w:rsidRPr="0025499C" w:rsidRDefault="0025499C" w:rsidP="008439A8">
            <w:pPr>
              <w:jc w:val="center"/>
              <w:rPr>
                <w:rFonts w:ascii="Times New Roman" w:hAnsi="Times New Roman"/>
                <w:sz w:val="24"/>
                <w:szCs w:val="24"/>
              </w:rPr>
            </w:pPr>
          </w:p>
        </w:tc>
      </w:tr>
    </w:tbl>
    <w:p w:rsidR="00B75B48" w:rsidRDefault="00B75B48" w:rsidP="00B75B48">
      <w:pPr>
        <w:jc w:val="center"/>
        <w:rPr>
          <w:rFonts w:ascii="Times New Roman" w:hAnsi="Times New Roman"/>
          <w:b/>
          <w:sz w:val="28"/>
          <w:szCs w:val="28"/>
        </w:rPr>
      </w:pPr>
      <w:r>
        <w:rPr>
          <w:rFonts w:ascii="Times New Roman" w:hAnsi="Times New Roman"/>
          <w:b/>
          <w:sz w:val="28"/>
          <w:szCs w:val="28"/>
        </w:rPr>
        <w:t>Третья ступень</w:t>
      </w:r>
    </w:p>
    <w:tbl>
      <w:tblPr>
        <w:tblStyle w:val="a6"/>
        <w:tblW w:w="0" w:type="auto"/>
        <w:tblLook w:val="04A0"/>
      </w:tblPr>
      <w:tblGrid>
        <w:gridCol w:w="2001"/>
        <w:gridCol w:w="1331"/>
        <w:gridCol w:w="248"/>
        <w:gridCol w:w="1579"/>
        <w:gridCol w:w="1184"/>
        <w:gridCol w:w="321"/>
        <w:gridCol w:w="863"/>
        <w:gridCol w:w="1184"/>
        <w:gridCol w:w="1187"/>
        <w:gridCol w:w="99"/>
      </w:tblGrid>
      <w:tr w:rsidR="00B75B48" w:rsidRPr="0025499C" w:rsidTr="00B75B48">
        <w:trPr>
          <w:gridAfter w:val="1"/>
          <w:wAfter w:w="99" w:type="dxa"/>
          <w:trHeight w:val="270"/>
        </w:trPr>
        <w:tc>
          <w:tcPr>
            <w:tcW w:w="2001" w:type="dxa"/>
            <w:vMerge w:val="restart"/>
          </w:tcPr>
          <w:p w:rsidR="00B75B48" w:rsidRPr="0025499C" w:rsidRDefault="00B75B48" w:rsidP="008439A8">
            <w:pPr>
              <w:jc w:val="center"/>
              <w:rPr>
                <w:rFonts w:ascii="Times New Roman" w:hAnsi="Times New Roman"/>
                <w:sz w:val="24"/>
                <w:szCs w:val="24"/>
              </w:rPr>
            </w:pPr>
          </w:p>
        </w:tc>
        <w:tc>
          <w:tcPr>
            <w:tcW w:w="1579" w:type="dxa"/>
            <w:gridSpan w:val="2"/>
            <w:vMerge w:val="restart"/>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10</w:t>
            </w:r>
            <w:r w:rsidRPr="0025499C">
              <w:rPr>
                <w:rFonts w:ascii="Times New Roman" w:hAnsi="Times New Roman"/>
                <w:sz w:val="24"/>
                <w:szCs w:val="24"/>
              </w:rPr>
              <w:t xml:space="preserve"> класс</w:t>
            </w:r>
          </w:p>
        </w:tc>
        <w:tc>
          <w:tcPr>
            <w:tcW w:w="1579" w:type="dxa"/>
            <w:vMerge w:val="restart"/>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11</w:t>
            </w:r>
            <w:r w:rsidRPr="0025499C">
              <w:rPr>
                <w:rFonts w:ascii="Times New Roman" w:hAnsi="Times New Roman"/>
                <w:sz w:val="24"/>
                <w:szCs w:val="24"/>
              </w:rPr>
              <w:t xml:space="preserve"> класс</w:t>
            </w:r>
          </w:p>
        </w:tc>
        <w:tc>
          <w:tcPr>
            <w:tcW w:w="4739" w:type="dxa"/>
            <w:gridSpan w:val="5"/>
          </w:tcPr>
          <w:p w:rsidR="00B75B48" w:rsidRPr="0025499C" w:rsidRDefault="00B75B48" w:rsidP="008439A8">
            <w:pPr>
              <w:jc w:val="center"/>
              <w:rPr>
                <w:rFonts w:ascii="Times New Roman" w:hAnsi="Times New Roman"/>
                <w:sz w:val="24"/>
                <w:szCs w:val="24"/>
              </w:rPr>
            </w:pPr>
            <w:r w:rsidRPr="0025499C">
              <w:rPr>
                <w:rFonts w:ascii="Times New Roman" w:hAnsi="Times New Roman"/>
                <w:sz w:val="24"/>
                <w:szCs w:val="24"/>
              </w:rPr>
              <w:t>% качества знаний</w:t>
            </w:r>
          </w:p>
        </w:tc>
      </w:tr>
      <w:tr w:rsidR="00B75B48" w:rsidRPr="0025499C" w:rsidTr="00B75B48">
        <w:trPr>
          <w:gridAfter w:val="1"/>
          <w:wAfter w:w="99" w:type="dxa"/>
          <w:trHeight w:val="144"/>
        </w:trPr>
        <w:tc>
          <w:tcPr>
            <w:tcW w:w="2001" w:type="dxa"/>
            <w:vMerge/>
          </w:tcPr>
          <w:p w:rsidR="00B75B48" w:rsidRPr="0025499C" w:rsidRDefault="00B75B48" w:rsidP="008439A8">
            <w:pPr>
              <w:jc w:val="center"/>
              <w:rPr>
                <w:rFonts w:ascii="Times New Roman" w:hAnsi="Times New Roman"/>
                <w:sz w:val="24"/>
                <w:szCs w:val="24"/>
              </w:rPr>
            </w:pPr>
          </w:p>
        </w:tc>
        <w:tc>
          <w:tcPr>
            <w:tcW w:w="1579" w:type="dxa"/>
            <w:gridSpan w:val="2"/>
            <w:vMerge/>
          </w:tcPr>
          <w:p w:rsidR="00B75B48" w:rsidRPr="0025499C" w:rsidRDefault="00B75B48" w:rsidP="008439A8">
            <w:pPr>
              <w:jc w:val="center"/>
              <w:rPr>
                <w:rFonts w:ascii="Times New Roman" w:hAnsi="Times New Roman"/>
                <w:sz w:val="24"/>
                <w:szCs w:val="24"/>
              </w:rPr>
            </w:pPr>
          </w:p>
        </w:tc>
        <w:tc>
          <w:tcPr>
            <w:tcW w:w="1579" w:type="dxa"/>
            <w:vMerge/>
          </w:tcPr>
          <w:p w:rsidR="00B75B48" w:rsidRPr="0025499C" w:rsidRDefault="00B75B48" w:rsidP="008439A8">
            <w:pPr>
              <w:jc w:val="center"/>
              <w:rPr>
                <w:rFonts w:ascii="Times New Roman" w:hAnsi="Times New Roman"/>
                <w:sz w:val="24"/>
                <w:szCs w:val="24"/>
              </w:rPr>
            </w:pPr>
          </w:p>
        </w:tc>
        <w:tc>
          <w:tcPr>
            <w:tcW w:w="1184" w:type="dxa"/>
          </w:tcPr>
          <w:p w:rsidR="00B75B48" w:rsidRPr="005C129A" w:rsidRDefault="00B75B48" w:rsidP="008439A8">
            <w:pPr>
              <w:jc w:val="center"/>
              <w:rPr>
                <w:rFonts w:ascii="Times New Roman" w:hAnsi="Times New Roman"/>
                <w:b/>
                <w:sz w:val="24"/>
                <w:szCs w:val="24"/>
              </w:rPr>
            </w:pPr>
            <w:r w:rsidRPr="005C129A">
              <w:rPr>
                <w:rFonts w:ascii="Times New Roman" w:hAnsi="Times New Roman"/>
                <w:b/>
                <w:sz w:val="24"/>
                <w:szCs w:val="24"/>
              </w:rPr>
              <w:t>12-13</w:t>
            </w:r>
          </w:p>
        </w:tc>
        <w:tc>
          <w:tcPr>
            <w:tcW w:w="1184" w:type="dxa"/>
            <w:gridSpan w:val="2"/>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11-12</w:t>
            </w:r>
          </w:p>
        </w:tc>
        <w:tc>
          <w:tcPr>
            <w:tcW w:w="1184" w:type="dxa"/>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10-11</w:t>
            </w:r>
          </w:p>
        </w:tc>
        <w:tc>
          <w:tcPr>
            <w:tcW w:w="1187" w:type="dxa"/>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09-10</w:t>
            </w:r>
          </w:p>
        </w:tc>
      </w:tr>
      <w:tr w:rsidR="00B75B48" w:rsidRPr="0025499C" w:rsidTr="00B75B48">
        <w:trPr>
          <w:gridAfter w:val="1"/>
          <w:wAfter w:w="99" w:type="dxa"/>
          <w:trHeight w:val="270"/>
        </w:trPr>
        <w:tc>
          <w:tcPr>
            <w:tcW w:w="2001" w:type="dxa"/>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Русский язык</w:t>
            </w:r>
          </w:p>
        </w:tc>
        <w:tc>
          <w:tcPr>
            <w:tcW w:w="1579" w:type="dxa"/>
            <w:gridSpan w:val="2"/>
          </w:tcPr>
          <w:p w:rsidR="00B75B48" w:rsidRPr="0025499C" w:rsidRDefault="006F4AEE" w:rsidP="008439A8">
            <w:pPr>
              <w:jc w:val="center"/>
              <w:rPr>
                <w:rFonts w:ascii="Times New Roman" w:hAnsi="Times New Roman"/>
                <w:sz w:val="24"/>
                <w:szCs w:val="24"/>
              </w:rPr>
            </w:pPr>
            <w:r>
              <w:rPr>
                <w:rFonts w:ascii="Times New Roman" w:hAnsi="Times New Roman"/>
                <w:sz w:val="24"/>
                <w:szCs w:val="24"/>
              </w:rPr>
              <w:t>38</w:t>
            </w:r>
          </w:p>
        </w:tc>
        <w:tc>
          <w:tcPr>
            <w:tcW w:w="1579" w:type="dxa"/>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69</w:t>
            </w:r>
          </w:p>
        </w:tc>
        <w:tc>
          <w:tcPr>
            <w:tcW w:w="1184" w:type="dxa"/>
            <w:gridSpan w:val="2"/>
          </w:tcPr>
          <w:p w:rsidR="00B75B48" w:rsidRPr="0025499C" w:rsidRDefault="005C129A" w:rsidP="008439A8">
            <w:pPr>
              <w:jc w:val="center"/>
              <w:rPr>
                <w:rFonts w:ascii="Times New Roman" w:hAnsi="Times New Roman"/>
                <w:sz w:val="24"/>
                <w:szCs w:val="24"/>
              </w:rPr>
            </w:pPr>
            <w:r>
              <w:rPr>
                <w:rFonts w:ascii="Times New Roman" w:hAnsi="Times New Roman"/>
                <w:sz w:val="24"/>
                <w:szCs w:val="24"/>
              </w:rPr>
              <w:t>80</w:t>
            </w:r>
          </w:p>
        </w:tc>
        <w:tc>
          <w:tcPr>
            <w:tcW w:w="1184" w:type="dxa"/>
          </w:tcPr>
          <w:p w:rsidR="00B75B48" w:rsidRPr="0025499C" w:rsidRDefault="005C129A" w:rsidP="008439A8">
            <w:pPr>
              <w:jc w:val="center"/>
              <w:rPr>
                <w:rFonts w:ascii="Times New Roman" w:hAnsi="Times New Roman"/>
                <w:sz w:val="24"/>
                <w:szCs w:val="24"/>
              </w:rPr>
            </w:pPr>
            <w:r>
              <w:rPr>
                <w:rFonts w:ascii="Times New Roman" w:hAnsi="Times New Roman"/>
                <w:sz w:val="24"/>
                <w:szCs w:val="24"/>
              </w:rPr>
              <w:t>83</w:t>
            </w:r>
          </w:p>
        </w:tc>
        <w:tc>
          <w:tcPr>
            <w:tcW w:w="1187" w:type="dxa"/>
          </w:tcPr>
          <w:p w:rsidR="00B75B48" w:rsidRPr="0025499C" w:rsidRDefault="005C129A" w:rsidP="008439A8">
            <w:pPr>
              <w:jc w:val="center"/>
              <w:rPr>
                <w:rFonts w:ascii="Times New Roman" w:hAnsi="Times New Roman"/>
                <w:sz w:val="24"/>
                <w:szCs w:val="24"/>
              </w:rPr>
            </w:pPr>
            <w:r>
              <w:rPr>
                <w:rFonts w:ascii="Times New Roman" w:hAnsi="Times New Roman"/>
                <w:sz w:val="24"/>
                <w:szCs w:val="24"/>
              </w:rPr>
              <w:t>92</w:t>
            </w:r>
          </w:p>
        </w:tc>
      </w:tr>
      <w:tr w:rsidR="00B75B48" w:rsidRPr="0025499C" w:rsidTr="00B75B48">
        <w:trPr>
          <w:gridAfter w:val="1"/>
          <w:wAfter w:w="99" w:type="dxa"/>
          <w:trHeight w:val="270"/>
        </w:trPr>
        <w:tc>
          <w:tcPr>
            <w:tcW w:w="2001" w:type="dxa"/>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Литература</w:t>
            </w:r>
          </w:p>
        </w:tc>
        <w:tc>
          <w:tcPr>
            <w:tcW w:w="1579" w:type="dxa"/>
            <w:gridSpan w:val="2"/>
          </w:tcPr>
          <w:p w:rsidR="00B75B48" w:rsidRPr="0025499C" w:rsidRDefault="006F4AEE" w:rsidP="008439A8">
            <w:pPr>
              <w:jc w:val="center"/>
              <w:rPr>
                <w:rFonts w:ascii="Times New Roman" w:hAnsi="Times New Roman"/>
                <w:sz w:val="24"/>
                <w:szCs w:val="24"/>
              </w:rPr>
            </w:pPr>
            <w:r>
              <w:rPr>
                <w:rFonts w:ascii="Times New Roman" w:hAnsi="Times New Roman"/>
                <w:sz w:val="24"/>
                <w:szCs w:val="24"/>
              </w:rPr>
              <w:t>38</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69</w:t>
            </w:r>
          </w:p>
        </w:tc>
        <w:tc>
          <w:tcPr>
            <w:tcW w:w="1184" w:type="dxa"/>
            <w:gridSpan w:val="2"/>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83</w:t>
            </w:r>
          </w:p>
        </w:tc>
        <w:tc>
          <w:tcPr>
            <w:tcW w:w="1187"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r>
      <w:tr w:rsidR="00B75B48" w:rsidRPr="0025499C" w:rsidTr="00B75B48">
        <w:trPr>
          <w:gridAfter w:val="1"/>
          <w:wAfter w:w="99" w:type="dxa"/>
          <w:trHeight w:val="270"/>
        </w:trPr>
        <w:tc>
          <w:tcPr>
            <w:tcW w:w="2001" w:type="dxa"/>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 xml:space="preserve">Математика </w:t>
            </w:r>
          </w:p>
        </w:tc>
        <w:tc>
          <w:tcPr>
            <w:tcW w:w="1579" w:type="dxa"/>
            <w:gridSpan w:val="2"/>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13</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57</w:t>
            </w:r>
          </w:p>
        </w:tc>
        <w:tc>
          <w:tcPr>
            <w:tcW w:w="1184" w:type="dxa"/>
            <w:gridSpan w:val="2"/>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60</w:t>
            </w:r>
          </w:p>
        </w:tc>
        <w:tc>
          <w:tcPr>
            <w:tcW w:w="1184"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83</w:t>
            </w:r>
          </w:p>
        </w:tc>
        <w:tc>
          <w:tcPr>
            <w:tcW w:w="1187"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r>
      <w:tr w:rsidR="00B75B48" w:rsidRPr="0025499C" w:rsidTr="00B75B48">
        <w:trPr>
          <w:gridAfter w:val="1"/>
          <w:wAfter w:w="99" w:type="dxa"/>
          <w:trHeight w:val="285"/>
        </w:trPr>
        <w:tc>
          <w:tcPr>
            <w:tcW w:w="2001" w:type="dxa"/>
          </w:tcPr>
          <w:p w:rsidR="00B75B48" w:rsidRPr="0025499C" w:rsidRDefault="00B75B48" w:rsidP="008439A8">
            <w:pPr>
              <w:jc w:val="center"/>
              <w:rPr>
                <w:rFonts w:ascii="Times New Roman" w:hAnsi="Times New Roman"/>
                <w:sz w:val="24"/>
                <w:szCs w:val="24"/>
              </w:rPr>
            </w:pPr>
            <w:r>
              <w:rPr>
                <w:rFonts w:ascii="Times New Roman" w:hAnsi="Times New Roman"/>
                <w:sz w:val="24"/>
                <w:szCs w:val="24"/>
              </w:rPr>
              <w:t xml:space="preserve">История </w:t>
            </w:r>
          </w:p>
        </w:tc>
        <w:tc>
          <w:tcPr>
            <w:tcW w:w="1579" w:type="dxa"/>
            <w:gridSpan w:val="2"/>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100</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0C051D" w:rsidRDefault="005C129A" w:rsidP="008439A8">
            <w:pPr>
              <w:jc w:val="center"/>
              <w:rPr>
                <w:rFonts w:ascii="Times New Roman" w:hAnsi="Times New Roman"/>
                <w:b/>
                <w:color w:val="FF0000"/>
                <w:sz w:val="24"/>
                <w:szCs w:val="24"/>
                <w:u w:val="single"/>
              </w:rPr>
            </w:pPr>
            <w:r w:rsidRPr="000C051D">
              <w:rPr>
                <w:rFonts w:ascii="Times New Roman" w:hAnsi="Times New Roman"/>
                <w:b/>
                <w:color w:val="FF0000"/>
                <w:sz w:val="24"/>
                <w:szCs w:val="24"/>
                <w:u w:val="single"/>
              </w:rPr>
              <w:t>100</w:t>
            </w:r>
          </w:p>
        </w:tc>
        <w:tc>
          <w:tcPr>
            <w:tcW w:w="1184" w:type="dxa"/>
            <w:gridSpan w:val="2"/>
          </w:tcPr>
          <w:p w:rsidR="00B75B48" w:rsidRPr="000C051D" w:rsidRDefault="00E11FBD" w:rsidP="008439A8">
            <w:pPr>
              <w:jc w:val="center"/>
              <w:rPr>
                <w:rFonts w:ascii="Times New Roman" w:hAnsi="Times New Roman"/>
                <w:b/>
                <w:color w:val="FF0000"/>
                <w:sz w:val="24"/>
                <w:szCs w:val="24"/>
                <w:u w:val="single"/>
              </w:rPr>
            </w:pPr>
            <w:r w:rsidRPr="000C051D">
              <w:rPr>
                <w:rFonts w:ascii="Times New Roman" w:hAnsi="Times New Roman"/>
                <w:b/>
                <w:color w:val="FF0000"/>
                <w:sz w:val="24"/>
                <w:szCs w:val="24"/>
                <w:u w:val="single"/>
              </w:rPr>
              <w:t>100</w:t>
            </w:r>
          </w:p>
        </w:tc>
        <w:tc>
          <w:tcPr>
            <w:tcW w:w="1184" w:type="dxa"/>
          </w:tcPr>
          <w:p w:rsidR="00B75B48" w:rsidRPr="000C051D" w:rsidRDefault="00E11FBD" w:rsidP="008439A8">
            <w:pPr>
              <w:jc w:val="center"/>
              <w:rPr>
                <w:rFonts w:ascii="Times New Roman" w:hAnsi="Times New Roman"/>
                <w:b/>
                <w:color w:val="FF0000"/>
                <w:sz w:val="24"/>
                <w:szCs w:val="24"/>
                <w:u w:val="single"/>
              </w:rPr>
            </w:pPr>
            <w:r w:rsidRPr="000C051D">
              <w:rPr>
                <w:rFonts w:ascii="Times New Roman" w:hAnsi="Times New Roman"/>
                <w:b/>
                <w:color w:val="FF0000"/>
                <w:sz w:val="24"/>
                <w:szCs w:val="24"/>
                <w:u w:val="single"/>
              </w:rPr>
              <w:t>100</w:t>
            </w:r>
          </w:p>
        </w:tc>
        <w:tc>
          <w:tcPr>
            <w:tcW w:w="1187" w:type="dxa"/>
          </w:tcPr>
          <w:p w:rsidR="00B75B48" w:rsidRPr="000C051D" w:rsidRDefault="00E11FBD" w:rsidP="008439A8">
            <w:pPr>
              <w:jc w:val="center"/>
              <w:rPr>
                <w:rFonts w:ascii="Times New Roman" w:hAnsi="Times New Roman"/>
                <w:b/>
                <w:color w:val="FF0000"/>
                <w:sz w:val="24"/>
                <w:szCs w:val="24"/>
                <w:u w:val="single"/>
              </w:rPr>
            </w:pPr>
            <w:r w:rsidRPr="000C051D">
              <w:rPr>
                <w:rFonts w:ascii="Times New Roman" w:hAnsi="Times New Roman"/>
                <w:b/>
                <w:color w:val="FF0000"/>
                <w:sz w:val="24"/>
                <w:szCs w:val="24"/>
                <w:u w:val="single"/>
              </w:rPr>
              <w:t>100</w:t>
            </w:r>
          </w:p>
        </w:tc>
      </w:tr>
      <w:tr w:rsidR="00B75B48" w:rsidRPr="0025499C" w:rsidTr="00B75B48">
        <w:trPr>
          <w:gridAfter w:val="1"/>
          <w:wAfter w:w="99" w:type="dxa"/>
          <w:trHeight w:val="285"/>
        </w:trPr>
        <w:tc>
          <w:tcPr>
            <w:tcW w:w="2001" w:type="dxa"/>
          </w:tcPr>
          <w:p w:rsidR="00B75B48" w:rsidRDefault="00B75B48" w:rsidP="008439A8">
            <w:pPr>
              <w:jc w:val="center"/>
              <w:rPr>
                <w:rFonts w:ascii="Times New Roman" w:hAnsi="Times New Roman"/>
                <w:sz w:val="24"/>
                <w:szCs w:val="24"/>
              </w:rPr>
            </w:pPr>
            <w:r>
              <w:rPr>
                <w:rFonts w:ascii="Times New Roman" w:hAnsi="Times New Roman"/>
                <w:sz w:val="24"/>
                <w:szCs w:val="24"/>
              </w:rPr>
              <w:t>Обществознание</w:t>
            </w:r>
          </w:p>
        </w:tc>
        <w:tc>
          <w:tcPr>
            <w:tcW w:w="1579" w:type="dxa"/>
            <w:gridSpan w:val="2"/>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88</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94</w:t>
            </w:r>
          </w:p>
        </w:tc>
        <w:tc>
          <w:tcPr>
            <w:tcW w:w="1184" w:type="dxa"/>
            <w:gridSpan w:val="2"/>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c>
          <w:tcPr>
            <w:tcW w:w="1187"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r>
      <w:tr w:rsidR="00B75B48" w:rsidRPr="0025499C" w:rsidTr="00B75B48">
        <w:trPr>
          <w:gridAfter w:val="1"/>
          <w:wAfter w:w="99" w:type="dxa"/>
          <w:trHeight w:val="285"/>
        </w:trPr>
        <w:tc>
          <w:tcPr>
            <w:tcW w:w="2001" w:type="dxa"/>
          </w:tcPr>
          <w:p w:rsidR="00B75B48" w:rsidRDefault="00B75B48" w:rsidP="008439A8">
            <w:pPr>
              <w:jc w:val="center"/>
              <w:rPr>
                <w:rFonts w:ascii="Times New Roman" w:hAnsi="Times New Roman"/>
                <w:sz w:val="24"/>
                <w:szCs w:val="24"/>
              </w:rPr>
            </w:pPr>
            <w:r>
              <w:rPr>
                <w:rFonts w:ascii="Times New Roman" w:hAnsi="Times New Roman"/>
                <w:sz w:val="24"/>
                <w:szCs w:val="24"/>
              </w:rPr>
              <w:t>Физика</w:t>
            </w:r>
          </w:p>
        </w:tc>
        <w:tc>
          <w:tcPr>
            <w:tcW w:w="1579" w:type="dxa"/>
            <w:gridSpan w:val="2"/>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50</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75</w:t>
            </w:r>
          </w:p>
        </w:tc>
        <w:tc>
          <w:tcPr>
            <w:tcW w:w="1184" w:type="dxa"/>
            <w:gridSpan w:val="2"/>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c>
          <w:tcPr>
            <w:tcW w:w="1187"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92</w:t>
            </w:r>
          </w:p>
        </w:tc>
      </w:tr>
      <w:tr w:rsidR="00B75B48" w:rsidRPr="0025499C" w:rsidTr="00B75B48">
        <w:trPr>
          <w:gridAfter w:val="1"/>
          <w:wAfter w:w="99" w:type="dxa"/>
          <w:trHeight w:val="285"/>
        </w:trPr>
        <w:tc>
          <w:tcPr>
            <w:tcW w:w="2001" w:type="dxa"/>
          </w:tcPr>
          <w:p w:rsidR="00B75B48" w:rsidRDefault="00B75B48" w:rsidP="008439A8">
            <w:pPr>
              <w:jc w:val="center"/>
              <w:rPr>
                <w:rFonts w:ascii="Times New Roman" w:hAnsi="Times New Roman"/>
                <w:sz w:val="24"/>
                <w:szCs w:val="24"/>
              </w:rPr>
            </w:pPr>
            <w:r>
              <w:rPr>
                <w:rFonts w:ascii="Times New Roman" w:hAnsi="Times New Roman"/>
                <w:sz w:val="24"/>
                <w:szCs w:val="24"/>
              </w:rPr>
              <w:t>Химия</w:t>
            </w:r>
          </w:p>
        </w:tc>
        <w:tc>
          <w:tcPr>
            <w:tcW w:w="1579" w:type="dxa"/>
            <w:gridSpan w:val="2"/>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13</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57</w:t>
            </w:r>
          </w:p>
        </w:tc>
        <w:tc>
          <w:tcPr>
            <w:tcW w:w="1184" w:type="dxa"/>
            <w:gridSpan w:val="2"/>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80</w:t>
            </w:r>
          </w:p>
        </w:tc>
        <w:tc>
          <w:tcPr>
            <w:tcW w:w="1184"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c>
          <w:tcPr>
            <w:tcW w:w="1187"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r>
      <w:tr w:rsidR="00B75B48" w:rsidRPr="0025499C" w:rsidTr="00B75B48">
        <w:trPr>
          <w:gridAfter w:val="1"/>
          <w:wAfter w:w="99" w:type="dxa"/>
          <w:trHeight w:val="285"/>
        </w:trPr>
        <w:tc>
          <w:tcPr>
            <w:tcW w:w="2001" w:type="dxa"/>
          </w:tcPr>
          <w:p w:rsidR="00B75B48" w:rsidRDefault="00B75B48" w:rsidP="008439A8">
            <w:pPr>
              <w:jc w:val="center"/>
              <w:rPr>
                <w:rFonts w:ascii="Times New Roman" w:hAnsi="Times New Roman"/>
                <w:sz w:val="24"/>
                <w:szCs w:val="24"/>
              </w:rPr>
            </w:pPr>
            <w:r>
              <w:rPr>
                <w:rFonts w:ascii="Times New Roman" w:hAnsi="Times New Roman"/>
                <w:sz w:val="24"/>
                <w:szCs w:val="24"/>
              </w:rPr>
              <w:t>Биология</w:t>
            </w:r>
          </w:p>
        </w:tc>
        <w:tc>
          <w:tcPr>
            <w:tcW w:w="1579" w:type="dxa"/>
            <w:gridSpan w:val="2"/>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38</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69</w:t>
            </w:r>
          </w:p>
        </w:tc>
        <w:tc>
          <w:tcPr>
            <w:tcW w:w="1184" w:type="dxa"/>
            <w:gridSpan w:val="2"/>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c>
          <w:tcPr>
            <w:tcW w:w="1187" w:type="dxa"/>
          </w:tcPr>
          <w:p w:rsidR="00B75B48" w:rsidRPr="0025499C" w:rsidRDefault="00E11FBD" w:rsidP="008439A8">
            <w:pPr>
              <w:jc w:val="center"/>
              <w:rPr>
                <w:rFonts w:ascii="Times New Roman" w:hAnsi="Times New Roman"/>
                <w:sz w:val="24"/>
                <w:szCs w:val="24"/>
              </w:rPr>
            </w:pPr>
            <w:r>
              <w:rPr>
                <w:rFonts w:ascii="Times New Roman" w:hAnsi="Times New Roman"/>
                <w:sz w:val="24"/>
                <w:szCs w:val="24"/>
              </w:rPr>
              <w:t>100</w:t>
            </w:r>
          </w:p>
        </w:tc>
      </w:tr>
      <w:tr w:rsidR="00B75B48" w:rsidRPr="0025499C" w:rsidTr="00B75B48">
        <w:trPr>
          <w:gridAfter w:val="1"/>
          <w:wAfter w:w="99" w:type="dxa"/>
          <w:trHeight w:val="285"/>
        </w:trPr>
        <w:tc>
          <w:tcPr>
            <w:tcW w:w="2001" w:type="dxa"/>
          </w:tcPr>
          <w:p w:rsidR="00B75B48" w:rsidRDefault="00B75B48" w:rsidP="008439A8">
            <w:pPr>
              <w:jc w:val="center"/>
              <w:rPr>
                <w:rFonts w:ascii="Times New Roman" w:hAnsi="Times New Roman"/>
                <w:sz w:val="24"/>
                <w:szCs w:val="24"/>
              </w:rPr>
            </w:pPr>
            <w:r>
              <w:rPr>
                <w:rFonts w:ascii="Times New Roman" w:hAnsi="Times New Roman"/>
                <w:sz w:val="24"/>
                <w:szCs w:val="24"/>
              </w:rPr>
              <w:t>География</w:t>
            </w:r>
          </w:p>
        </w:tc>
        <w:tc>
          <w:tcPr>
            <w:tcW w:w="1579" w:type="dxa"/>
            <w:gridSpan w:val="2"/>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75</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88</w:t>
            </w:r>
          </w:p>
        </w:tc>
        <w:tc>
          <w:tcPr>
            <w:tcW w:w="1184" w:type="dxa"/>
            <w:gridSpan w:val="2"/>
          </w:tcPr>
          <w:p w:rsidR="00B75B48" w:rsidRPr="0025499C" w:rsidRDefault="00B75B48" w:rsidP="008439A8">
            <w:pPr>
              <w:jc w:val="center"/>
              <w:rPr>
                <w:rFonts w:ascii="Times New Roman" w:hAnsi="Times New Roman"/>
                <w:sz w:val="24"/>
                <w:szCs w:val="24"/>
              </w:rPr>
            </w:pPr>
          </w:p>
        </w:tc>
        <w:tc>
          <w:tcPr>
            <w:tcW w:w="1184" w:type="dxa"/>
          </w:tcPr>
          <w:p w:rsidR="00B75B48" w:rsidRPr="0025499C" w:rsidRDefault="00B75B48" w:rsidP="008439A8">
            <w:pPr>
              <w:jc w:val="center"/>
              <w:rPr>
                <w:rFonts w:ascii="Times New Roman" w:hAnsi="Times New Roman"/>
                <w:sz w:val="24"/>
                <w:szCs w:val="24"/>
              </w:rPr>
            </w:pPr>
          </w:p>
        </w:tc>
        <w:tc>
          <w:tcPr>
            <w:tcW w:w="1187" w:type="dxa"/>
          </w:tcPr>
          <w:p w:rsidR="00B75B48" w:rsidRPr="0025499C" w:rsidRDefault="00B75B48" w:rsidP="008439A8">
            <w:pPr>
              <w:jc w:val="center"/>
              <w:rPr>
                <w:rFonts w:ascii="Times New Roman" w:hAnsi="Times New Roman"/>
                <w:sz w:val="24"/>
                <w:szCs w:val="24"/>
              </w:rPr>
            </w:pPr>
          </w:p>
        </w:tc>
      </w:tr>
      <w:tr w:rsidR="00B75B48" w:rsidRPr="0025499C" w:rsidTr="00B75B48">
        <w:trPr>
          <w:gridAfter w:val="1"/>
          <w:wAfter w:w="99" w:type="dxa"/>
          <w:trHeight w:val="285"/>
        </w:trPr>
        <w:tc>
          <w:tcPr>
            <w:tcW w:w="2001" w:type="dxa"/>
          </w:tcPr>
          <w:p w:rsidR="00B75B48" w:rsidRDefault="00B75B48" w:rsidP="008439A8">
            <w:pPr>
              <w:jc w:val="center"/>
              <w:rPr>
                <w:rFonts w:ascii="Times New Roman" w:hAnsi="Times New Roman"/>
                <w:sz w:val="24"/>
                <w:szCs w:val="24"/>
              </w:rPr>
            </w:pPr>
            <w:r>
              <w:rPr>
                <w:rFonts w:ascii="Times New Roman" w:hAnsi="Times New Roman"/>
                <w:sz w:val="24"/>
                <w:szCs w:val="24"/>
              </w:rPr>
              <w:t>Немецкий язык</w:t>
            </w:r>
          </w:p>
        </w:tc>
        <w:tc>
          <w:tcPr>
            <w:tcW w:w="1579" w:type="dxa"/>
            <w:gridSpan w:val="2"/>
          </w:tcPr>
          <w:p w:rsidR="00B75B48" w:rsidRPr="0025499C" w:rsidRDefault="006F4AEE" w:rsidP="008439A8">
            <w:pPr>
              <w:jc w:val="center"/>
              <w:rPr>
                <w:rFonts w:ascii="Times New Roman" w:hAnsi="Times New Roman"/>
                <w:sz w:val="24"/>
                <w:szCs w:val="24"/>
              </w:rPr>
            </w:pPr>
            <w:r>
              <w:rPr>
                <w:rFonts w:ascii="Times New Roman" w:hAnsi="Times New Roman"/>
                <w:sz w:val="24"/>
                <w:szCs w:val="24"/>
              </w:rPr>
              <w:t>63</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82</w:t>
            </w:r>
          </w:p>
        </w:tc>
        <w:tc>
          <w:tcPr>
            <w:tcW w:w="1184" w:type="dxa"/>
            <w:gridSpan w:val="2"/>
          </w:tcPr>
          <w:p w:rsidR="00B75B48" w:rsidRPr="0025499C" w:rsidRDefault="00B75B48" w:rsidP="008439A8">
            <w:pPr>
              <w:jc w:val="center"/>
              <w:rPr>
                <w:rFonts w:ascii="Times New Roman" w:hAnsi="Times New Roman"/>
                <w:sz w:val="24"/>
                <w:szCs w:val="24"/>
              </w:rPr>
            </w:pPr>
          </w:p>
        </w:tc>
        <w:tc>
          <w:tcPr>
            <w:tcW w:w="1184" w:type="dxa"/>
          </w:tcPr>
          <w:p w:rsidR="00B75B48" w:rsidRPr="0025499C" w:rsidRDefault="00B75B48" w:rsidP="008439A8">
            <w:pPr>
              <w:jc w:val="center"/>
              <w:rPr>
                <w:rFonts w:ascii="Times New Roman" w:hAnsi="Times New Roman"/>
                <w:sz w:val="24"/>
                <w:szCs w:val="24"/>
              </w:rPr>
            </w:pPr>
          </w:p>
        </w:tc>
        <w:tc>
          <w:tcPr>
            <w:tcW w:w="1187" w:type="dxa"/>
          </w:tcPr>
          <w:p w:rsidR="00B75B48" w:rsidRPr="0025499C" w:rsidRDefault="00B75B48" w:rsidP="008439A8">
            <w:pPr>
              <w:jc w:val="center"/>
              <w:rPr>
                <w:rFonts w:ascii="Times New Roman" w:hAnsi="Times New Roman"/>
                <w:sz w:val="24"/>
                <w:szCs w:val="24"/>
              </w:rPr>
            </w:pPr>
          </w:p>
        </w:tc>
      </w:tr>
      <w:tr w:rsidR="00B75B48" w:rsidRPr="0025499C" w:rsidTr="00B75B48">
        <w:trPr>
          <w:gridAfter w:val="1"/>
          <w:wAfter w:w="99" w:type="dxa"/>
          <w:trHeight w:val="285"/>
        </w:trPr>
        <w:tc>
          <w:tcPr>
            <w:tcW w:w="2001" w:type="dxa"/>
          </w:tcPr>
          <w:p w:rsidR="00B75B48" w:rsidRDefault="00B75B48" w:rsidP="008439A8">
            <w:pPr>
              <w:jc w:val="center"/>
              <w:rPr>
                <w:rFonts w:ascii="Times New Roman" w:hAnsi="Times New Roman"/>
                <w:sz w:val="24"/>
                <w:szCs w:val="24"/>
              </w:rPr>
            </w:pPr>
            <w:r>
              <w:rPr>
                <w:rFonts w:ascii="Times New Roman" w:hAnsi="Times New Roman"/>
                <w:sz w:val="24"/>
                <w:szCs w:val="24"/>
              </w:rPr>
              <w:t xml:space="preserve">Информатика </w:t>
            </w:r>
          </w:p>
        </w:tc>
        <w:tc>
          <w:tcPr>
            <w:tcW w:w="1579" w:type="dxa"/>
            <w:gridSpan w:val="2"/>
          </w:tcPr>
          <w:p w:rsidR="00B75B48" w:rsidRPr="0025499C" w:rsidRDefault="007E705F" w:rsidP="008439A8">
            <w:pPr>
              <w:jc w:val="center"/>
              <w:rPr>
                <w:rFonts w:ascii="Times New Roman" w:hAnsi="Times New Roman"/>
                <w:sz w:val="24"/>
                <w:szCs w:val="24"/>
              </w:rPr>
            </w:pPr>
            <w:r>
              <w:rPr>
                <w:rFonts w:ascii="Times New Roman" w:hAnsi="Times New Roman"/>
                <w:sz w:val="24"/>
                <w:szCs w:val="24"/>
              </w:rPr>
              <w:t>75</w:t>
            </w:r>
          </w:p>
        </w:tc>
        <w:tc>
          <w:tcPr>
            <w:tcW w:w="1579" w:type="dxa"/>
          </w:tcPr>
          <w:p w:rsidR="00B75B48" w:rsidRPr="0025499C" w:rsidRDefault="00B92FA8" w:rsidP="008439A8">
            <w:pPr>
              <w:jc w:val="center"/>
              <w:rPr>
                <w:rFonts w:ascii="Times New Roman" w:hAnsi="Times New Roman"/>
                <w:sz w:val="24"/>
                <w:szCs w:val="24"/>
              </w:rPr>
            </w:pPr>
            <w:r>
              <w:rPr>
                <w:rFonts w:ascii="Times New Roman" w:hAnsi="Times New Roman"/>
                <w:sz w:val="24"/>
                <w:szCs w:val="24"/>
              </w:rPr>
              <w:t>100</w:t>
            </w:r>
          </w:p>
        </w:tc>
        <w:tc>
          <w:tcPr>
            <w:tcW w:w="1184" w:type="dxa"/>
          </w:tcPr>
          <w:p w:rsidR="00B75B48" w:rsidRPr="005C129A" w:rsidRDefault="005C129A" w:rsidP="008439A8">
            <w:pPr>
              <w:jc w:val="center"/>
              <w:rPr>
                <w:rFonts w:ascii="Times New Roman" w:hAnsi="Times New Roman"/>
                <w:b/>
                <w:sz w:val="24"/>
                <w:szCs w:val="24"/>
              </w:rPr>
            </w:pPr>
            <w:r>
              <w:rPr>
                <w:rFonts w:ascii="Times New Roman" w:hAnsi="Times New Roman"/>
                <w:b/>
                <w:sz w:val="24"/>
                <w:szCs w:val="24"/>
              </w:rPr>
              <w:t>88</w:t>
            </w:r>
          </w:p>
        </w:tc>
        <w:tc>
          <w:tcPr>
            <w:tcW w:w="1184" w:type="dxa"/>
            <w:gridSpan w:val="2"/>
          </w:tcPr>
          <w:p w:rsidR="00B75B48" w:rsidRPr="0025499C" w:rsidRDefault="00B75B48" w:rsidP="008439A8">
            <w:pPr>
              <w:jc w:val="center"/>
              <w:rPr>
                <w:rFonts w:ascii="Times New Roman" w:hAnsi="Times New Roman"/>
                <w:sz w:val="24"/>
                <w:szCs w:val="24"/>
              </w:rPr>
            </w:pPr>
          </w:p>
        </w:tc>
        <w:tc>
          <w:tcPr>
            <w:tcW w:w="1184" w:type="dxa"/>
          </w:tcPr>
          <w:p w:rsidR="00B75B48" w:rsidRPr="0025499C" w:rsidRDefault="00B75B48" w:rsidP="008439A8">
            <w:pPr>
              <w:jc w:val="center"/>
              <w:rPr>
                <w:rFonts w:ascii="Times New Roman" w:hAnsi="Times New Roman"/>
                <w:sz w:val="24"/>
                <w:szCs w:val="24"/>
              </w:rPr>
            </w:pPr>
          </w:p>
        </w:tc>
        <w:tc>
          <w:tcPr>
            <w:tcW w:w="1187" w:type="dxa"/>
          </w:tcPr>
          <w:p w:rsidR="00B75B48" w:rsidRPr="0025499C" w:rsidRDefault="00B75B48" w:rsidP="008439A8">
            <w:pPr>
              <w:jc w:val="center"/>
              <w:rPr>
                <w:rFonts w:ascii="Times New Roman" w:hAnsi="Times New Roman"/>
                <w:sz w:val="24"/>
                <w:szCs w:val="24"/>
              </w:rPr>
            </w:pPr>
          </w:p>
        </w:tc>
      </w:tr>
      <w:tr w:rsidR="00BD517E" w:rsidTr="00BD517E">
        <w:tc>
          <w:tcPr>
            <w:tcW w:w="3332" w:type="dxa"/>
            <w:gridSpan w:val="2"/>
            <w:shd w:val="clear" w:color="auto" w:fill="92D050"/>
          </w:tcPr>
          <w:p w:rsidR="00BD517E" w:rsidRDefault="00BD517E" w:rsidP="00B75B48">
            <w:pPr>
              <w:jc w:val="center"/>
              <w:rPr>
                <w:rFonts w:ascii="Times New Roman" w:hAnsi="Times New Roman"/>
                <w:b/>
                <w:sz w:val="28"/>
                <w:szCs w:val="28"/>
              </w:rPr>
            </w:pPr>
            <w:r>
              <w:rPr>
                <w:rFonts w:ascii="Times New Roman" w:hAnsi="Times New Roman"/>
                <w:b/>
                <w:sz w:val="28"/>
                <w:szCs w:val="28"/>
              </w:rPr>
              <w:t>Положительная динамика</w:t>
            </w:r>
          </w:p>
        </w:tc>
        <w:tc>
          <w:tcPr>
            <w:tcW w:w="3332" w:type="dxa"/>
            <w:gridSpan w:val="4"/>
          </w:tcPr>
          <w:p w:rsidR="00BD517E" w:rsidRPr="00BD517E" w:rsidRDefault="00BD517E" w:rsidP="00B75B48">
            <w:pPr>
              <w:jc w:val="center"/>
              <w:rPr>
                <w:rFonts w:ascii="Times New Roman" w:hAnsi="Times New Roman"/>
                <w:b/>
                <w:color w:val="FF0000"/>
                <w:sz w:val="28"/>
                <w:szCs w:val="28"/>
                <w:u w:val="single"/>
              </w:rPr>
            </w:pPr>
            <w:r w:rsidRPr="00BD517E">
              <w:rPr>
                <w:rFonts w:ascii="Times New Roman" w:hAnsi="Times New Roman"/>
                <w:b/>
                <w:color w:val="FF0000"/>
                <w:sz w:val="28"/>
                <w:szCs w:val="28"/>
                <w:u w:val="single"/>
              </w:rPr>
              <w:t>Наилучший результат</w:t>
            </w:r>
          </w:p>
        </w:tc>
        <w:tc>
          <w:tcPr>
            <w:tcW w:w="3333" w:type="dxa"/>
            <w:gridSpan w:val="4"/>
            <w:shd w:val="clear" w:color="auto" w:fill="00B0F0"/>
          </w:tcPr>
          <w:p w:rsidR="00BD517E" w:rsidRDefault="00BD517E" w:rsidP="00B75B48">
            <w:pPr>
              <w:jc w:val="center"/>
              <w:rPr>
                <w:rFonts w:ascii="Times New Roman" w:hAnsi="Times New Roman"/>
                <w:b/>
                <w:sz w:val="28"/>
                <w:szCs w:val="28"/>
              </w:rPr>
            </w:pPr>
            <w:r>
              <w:rPr>
                <w:rFonts w:ascii="Times New Roman" w:hAnsi="Times New Roman"/>
                <w:b/>
                <w:sz w:val="28"/>
                <w:szCs w:val="28"/>
              </w:rPr>
              <w:t>Результат, требующий улучшения</w:t>
            </w:r>
          </w:p>
        </w:tc>
      </w:tr>
    </w:tbl>
    <w:p w:rsidR="00B872AA" w:rsidRPr="008733A1" w:rsidRDefault="00B872AA" w:rsidP="00B872AA">
      <w:pPr>
        <w:shd w:val="clear" w:color="auto" w:fill="FFFFFF"/>
        <w:autoSpaceDE w:val="0"/>
        <w:autoSpaceDN w:val="0"/>
        <w:adjustRightInd w:val="0"/>
        <w:spacing w:after="0" w:line="240" w:lineRule="auto"/>
        <w:jc w:val="center"/>
        <w:rPr>
          <w:rFonts w:ascii="Times New Roman" w:hAnsi="Times New Roman"/>
          <w:b/>
          <w:sz w:val="28"/>
          <w:szCs w:val="28"/>
          <w:u w:val="single"/>
        </w:rPr>
      </w:pPr>
      <w:r>
        <w:rPr>
          <w:rFonts w:ascii="Times New Roman" w:hAnsi="Times New Roman"/>
          <w:b/>
          <w:color w:val="000000"/>
          <w:sz w:val="28"/>
          <w:szCs w:val="28"/>
          <w:u w:val="single"/>
        </w:rPr>
        <w:t xml:space="preserve">2. Анализ </w:t>
      </w:r>
      <w:r w:rsidRPr="008733A1">
        <w:rPr>
          <w:rFonts w:ascii="Times New Roman" w:hAnsi="Times New Roman"/>
          <w:b/>
          <w:color w:val="000000"/>
          <w:sz w:val="28"/>
          <w:szCs w:val="28"/>
          <w:u w:val="single"/>
        </w:rPr>
        <w:t xml:space="preserve"> профессионального уровня учителей.</w:t>
      </w:r>
    </w:p>
    <w:p w:rsidR="00BD517E" w:rsidRDefault="00B872AA" w:rsidP="001E52CE">
      <w:pPr>
        <w:spacing w:after="0" w:line="240" w:lineRule="auto"/>
        <w:jc w:val="both"/>
        <w:rPr>
          <w:rFonts w:ascii="Times New Roman" w:hAnsi="Times New Roman"/>
          <w:sz w:val="28"/>
          <w:szCs w:val="28"/>
        </w:rPr>
      </w:pPr>
      <w:r>
        <w:rPr>
          <w:rFonts w:ascii="Times New Roman" w:hAnsi="Times New Roman"/>
          <w:sz w:val="28"/>
          <w:szCs w:val="28"/>
        </w:rPr>
        <w:tab/>
        <w:t>Школа полностью укомплектована кадрами. В 2012-2013 учебном году в ОУ работало 19</w:t>
      </w:r>
      <w:r w:rsidR="006E1CD9">
        <w:rPr>
          <w:rFonts w:ascii="Times New Roman" w:hAnsi="Times New Roman"/>
          <w:sz w:val="28"/>
          <w:szCs w:val="28"/>
        </w:rPr>
        <w:t xml:space="preserve"> педагогов и 1 педагог-психолог.  </w:t>
      </w:r>
      <w:proofErr w:type="gramStart"/>
      <w:r w:rsidR="006E1CD9">
        <w:rPr>
          <w:rFonts w:ascii="Times New Roman" w:hAnsi="Times New Roman"/>
          <w:sz w:val="28"/>
          <w:szCs w:val="28"/>
        </w:rPr>
        <w:t>Из них 18 человек имеют высшее образование, 19 педагогов (95%) аттестованы на квалификационные категории (5 человек – высшую, 9 человек – первую, 5 – вторую) За отчетный год увеличило</w:t>
      </w:r>
      <w:r w:rsidR="00AA56DF">
        <w:rPr>
          <w:rFonts w:ascii="Times New Roman" w:hAnsi="Times New Roman"/>
          <w:sz w:val="28"/>
          <w:szCs w:val="28"/>
        </w:rPr>
        <w:t xml:space="preserve">сь количество педагогов с высшей </w:t>
      </w:r>
      <w:r w:rsidR="006E1CD9">
        <w:rPr>
          <w:rFonts w:ascii="Times New Roman" w:hAnsi="Times New Roman"/>
          <w:sz w:val="28"/>
          <w:szCs w:val="28"/>
        </w:rPr>
        <w:t xml:space="preserve"> квалификационной категорией (Петряева И.В.)</w:t>
      </w:r>
      <w:proofErr w:type="gramEnd"/>
    </w:p>
    <w:p w:rsidR="006E1CD9" w:rsidRDefault="00323C3B" w:rsidP="006E1CD9">
      <w:pPr>
        <w:jc w:val="center"/>
        <w:rPr>
          <w:rFonts w:ascii="Times New Roman" w:hAnsi="Times New Roman"/>
          <w:b/>
          <w:sz w:val="28"/>
          <w:szCs w:val="28"/>
        </w:rPr>
      </w:pPr>
      <w:r>
        <w:rPr>
          <w:rFonts w:ascii="Times New Roman" w:hAnsi="Times New Roman"/>
          <w:b/>
          <w:sz w:val="28"/>
          <w:szCs w:val="28"/>
        </w:rPr>
        <w:t>Диаграмма качественного состава педагогического коллектива</w:t>
      </w:r>
    </w:p>
    <w:p w:rsidR="00323C3B" w:rsidRDefault="00323C3B" w:rsidP="006E1CD9">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2933" w:rsidRDefault="00902933" w:rsidP="006E1CD9">
      <w:pPr>
        <w:jc w:val="center"/>
        <w:rPr>
          <w:rFonts w:ascii="Times New Roman" w:hAnsi="Times New Roman"/>
          <w:b/>
          <w:sz w:val="28"/>
          <w:szCs w:val="28"/>
        </w:rPr>
      </w:pPr>
      <w:r>
        <w:rPr>
          <w:rFonts w:ascii="Times New Roman" w:hAnsi="Times New Roman"/>
          <w:b/>
          <w:sz w:val="28"/>
          <w:szCs w:val="28"/>
        </w:rPr>
        <w:t>Стаж работы</w:t>
      </w:r>
    </w:p>
    <w:p w:rsidR="00902933" w:rsidRDefault="007B32A6" w:rsidP="006E1CD9">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819650" cy="24574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52CE" w:rsidRPr="001E52CE" w:rsidRDefault="001E52CE" w:rsidP="00321039">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За 2012-2013 учебный год повысили свои профессиональные знания и умения на курсах повышения квалификации </w:t>
      </w:r>
      <w:r w:rsidR="005725DE">
        <w:rPr>
          <w:rFonts w:ascii="Times New Roman" w:hAnsi="Times New Roman"/>
          <w:sz w:val="28"/>
          <w:szCs w:val="28"/>
        </w:rPr>
        <w:t>–</w:t>
      </w:r>
      <w:r>
        <w:rPr>
          <w:rFonts w:ascii="Times New Roman" w:hAnsi="Times New Roman"/>
          <w:sz w:val="28"/>
          <w:szCs w:val="28"/>
        </w:rPr>
        <w:t xml:space="preserve"> </w:t>
      </w:r>
      <w:r w:rsidR="00321039">
        <w:rPr>
          <w:rFonts w:ascii="Times New Roman" w:hAnsi="Times New Roman"/>
          <w:sz w:val="28"/>
          <w:szCs w:val="28"/>
        </w:rPr>
        <w:t>9</w:t>
      </w:r>
      <w:r w:rsidR="005725DE">
        <w:rPr>
          <w:rFonts w:ascii="Times New Roman" w:hAnsi="Times New Roman"/>
          <w:sz w:val="28"/>
          <w:szCs w:val="28"/>
        </w:rPr>
        <w:t xml:space="preserve"> человек (</w:t>
      </w:r>
      <w:proofErr w:type="spellStart"/>
      <w:r w:rsidR="005725DE">
        <w:rPr>
          <w:rFonts w:ascii="Times New Roman" w:hAnsi="Times New Roman"/>
          <w:sz w:val="28"/>
          <w:szCs w:val="28"/>
        </w:rPr>
        <w:t>Барова</w:t>
      </w:r>
      <w:proofErr w:type="spellEnd"/>
      <w:r w:rsidR="005725DE">
        <w:rPr>
          <w:rFonts w:ascii="Times New Roman" w:hAnsi="Times New Roman"/>
          <w:sz w:val="28"/>
          <w:szCs w:val="28"/>
        </w:rPr>
        <w:t xml:space="preserve"> Г.М., </w:t>
      </w:r>
      <w:proofErr w:type="spellStart"/>
      <w:r w:rsidR="005725DE">
        <w:rPr>
          <w:rFonts w:ascii="Times New Roman" w:hAnsi="Times New Roman"/>
          <w:sz w:val="28"/>
          <w:szCs w:val="28"/>
        </w:rPr>
        <w:t>Шустин</w:t>
      </w:r>
      <w:proofErr w:type="spellEnd"/>
      <w:r w:rsidR="005725DE">
        <w:rPr>
          <w:rFonts w:ascii="Times New Roman" w:hAnsi="Times New Roman"/>
          <w:sz w:val="28"/>
          <w:szCs w:val="28"/>
        </w:rPr>
        <w:t xml:space="preserve"> А.А., </w:t>
      </w:r>
      <w:proofErr w:type="spellStart"/>
      <w:r w:rsidR="005725DE">
        <w:rPr>
          <w:rFonts w:ascii="Times New Roman" w:hAnsi="Times New Roman"/>
          <w:sz w:val="28"/>
          <w:szCs w:val="28"/>
        </w:rPr>
        <w:t>Казнина</w:t>
      </w:r>
      <w:proofErr w:type="spellEnd"/>
      <w:r w:rsidR="005725DE">
        <w:rPr>
          <w:rFonts w:ascii="Times New Roman" w:hAnsi="Times New Roman"/>
          <w:sz w:val="28"/>
          <w:szCs w:val="28"/>
        </w:rPr>
        <w:t xml:space="preserve"> И.Г., Петряева И.В., Кирюшкина С.А., Нестеренко Н.Н., Приходько Л.И., Морозова Н.А.</w:t>
      </w:r>
      <w:r w:rsidR="00321039">
        <w:rPr>
          <w:rFonts w:ascii="Times New Roman" w:hAnsi="Times New Roman"/>
          <w:sz w:val="28"/>
          <w:szCs w:val="28"/>
        </w:rPr>
        <w:t xml:space="preserve">, </w:t>
      </w:r>
      <w:proofErr w:type="spellStart"/>
      <w:r w:rsidR="00321039">
        <w:rPr>
          <w:rFonts w:ascii="Times New Roman" w:hAnsi="Times New Roman"/>
          <w:sz w:val="28"/>
          <w:szCs w:val="28"/>
        </w:rPr>
        <w:t>Гартунг</w:t>
      </w:r>
      <w:proofErr w:type="spellEnd"/>
      <w:r w:rsidR="00321039">
        <w:rPr>
          <w:rFonts w:ascii="Times New Roman" w:hAnsi="Times New Roman"/>
          <w:sz w:val="28"/>
          <w:szCs w:val="28"/>
        </w:rPr>
        <w:t xml:space="preserve"> М.В.</w:t>
      </w:r>
      <w:r w:rsidR="005725DE">
        <w:rPr>
          <w:rFonts w:ascii="Times New Roman" w:hAnsi="Times New Roman"/>
          <w:sz w:val="28"/>
          <w:szCs w:val="28"/>
        </w:rPr>
        <w:t>)</w:t>
      </w:r>
      <w:r w:rsidR="00321039">
        <w:rPr>
          <w:rFonts w:ascii="Times New Roman" w:hAnsi="Times New Roman"/>
          <w:sz w:val="28"/>
          <w:szCs w:val="28"/>
        </w:rPr>
        <w:t xml:space="preserve">, из них 8 человек прошли курсовую подготовку по введению </w:t>
      </w:r>
      <w:r w:rsidR="00AA56DF">
        <w:rPr>
          <w:rFonts w:ascii="Times New Roman" w:hAnsi="Times New Roman"/>
          <w:sz w:val="28"/>
          <w:szCs w:val="28"/>
        </w:rPr>
        <w:t>ФГОС.</w:t>
      </w:r>
      <w:proofErr w:type="gramEnd"/>
      <w:r w:rsidR="00AA56DF">
        <w:rPr>
          <w:rFonts w:ascii="Times New Roman" w:hAnsi="Times New Roman"/>
          <w:sz w:val="28"/>
          <w:szCs w:val="28"/>
        </w:rPr>
        <w:t xml:space="preserve"> Однако еще не весь педагогический коллектив прошёл курсы по введению ФГОС ООО в полном объёме. </w:t>
      </w:r>
    </w:p>
    <w:p w:rsidR="001E52CE" w:rsidRDefault="00A3671E" w:rsidP="00A3671E">
      <w:pPr>
        <w:jc w:val="center"/>
        <w:rPr>
          <w:rFonts w:ascii="Times New Roman" w:hAnsi="Times New Roman"/>
          <w:b/>
          <w:sz w:val="28"/>
          <w:szCs w:val="28"/>
          <w:u w:val="single"/>
        </w:rPr>
      </w:pPr>
      <w:r>
        <w:rPr>
          <w:rFonts w:ascii="Times New Roman" w:hAnsi="Times New Roman"/>
          <w:b/>
          <w:sz w:val="28"/>
          <w:szCs w:val="28"/>
          <w:u w:val="single"/>
        </w:rPr>
        <w:t>3. Анализ методической работы</w:t>
      </w:r>
    </w:p>
    <w:p w:rsidR="00A3671E" w:rsidRPr="00233FEC" w:rsidRDefault="00A3671E" w:rsidP="00A3671E">
      <w:pPr>
        <w:spacing w:after="0" w:line="240" w:lineRule="auto"/>
        <w:ind w:firstLine="708"/>
        <w:jc w:val="both"/>
        <w:rPr>
          <w:rFonts w:ascii="Times New Roman" w:hAnsi="Times New Roman"/>
          <w:color w:val="000000"/>
          <w:sz w:val="29"/>
          <w:szCs w:val="29"/>
        </w:rPr>
      </w:pPr>
      <w:r w:rsidRPr="00233FEC">
        <w:rPr>
          <w:rFonts w:ascii="Times New Roman" w:hAnsi="Times New Roman"/>
          <w:color w:val="000000"/>
          <w:sz w:val="29"/>
          <w:szCs w:val="29"/>
        </w:rPr>
        <w:t>Перед методической службой школы</w:t>
      </w:r>
      <w:r>
        <w:rPr>
          <w:rFonts w:ascii="Times New Roman" w:hAnsi="Times New Roman"/>
          <w:color w:val="000000"/>
          <w:sz w:val="29"/>
          <w:szCs w:val="29"/>
        </w:rPr>
        <w:t xml:space="preserve"> была</w:t>
      </w:r>
      <w:r w:rsidRPr="00233FEC">
        <w:rPr>
          <w:rFonts w:ascii="Times New Roman" w:hAnsi="Times New Roman"/>
          <w:color w:val="000000"/>
          <w:sz w:val="29"/>
          <w:szCs w:val="29"/>
        </w:rPr>
        <w:t xml:space="preserve">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Для ее реализации были сформулированы следующие задачи:</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1. Продолжить работу по повышению качества обучения.</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2. Продолжить работу, нацеленную на предупреждение неуспеваемости.</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3. 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 xml:space="preserve">4.  Продолжить работу по отработке навыков тестирования как одного из видов контроля над ЗУН </w:t>
      </w:r>
      <w:r>
        <w:rPr>
          <w:rFonts w:ascii="Times New Roman" w:hAnsi="Times New Roman"/>
          <w:color w:val="000000"/>
          <w:sz w:val="29"/>
          <w:szCs w:val="29"/>
        </w:rPr>
        <w:t>об</w:t>
      </w:r>
      <w:r w:rsidRPr="00233FEC">
        <w:rPr>
          <w:rFonts w:ascii="Times New Roman" w:hAnsi="Times New Roman"/>
          <w:color w:val="000000"/>
          <w:sz w:val="29"/>
          <w:szCs w:val="29"/>
        </w:rPr>
        <w:t>уча</w:t>
      </w:r>
      <w:r>
        <w:rPr>
          <w:rFonts w:ascii="Times New Roman" w:hAnsi="Times New Roman"/>
          <w:color w:val="000000"/>
          <w:sz w:val="29"/>
          <w:szCs w:val="29"/>
        </w:rPr>
        <w:t>ю</w:t>
      </w:r>
      <w:r w:rsidRPr="00233FEC">
        <w:rPr>
          <w:rFonts w:ascii="Times New Roman" w:hAnsi="Times New Roman"/>
          <w:color w:val="000000"/>
          <w:sz w:val="29"/>
          <w:szCs w:val="29"/>
        </w:rPr>
        <w:t>щихся с целью подготовки к ГИА</w:t>
      </w:r>
      <w:r>
        <w:rPr>
          <w:rFonts w:ascii="Times New Roman" w:hAnsi="Times New Roman"/>
          <w:color w:val="000000"/>
          <w:sz w:val="29"/>
          <w:szCs w:val="29"/>
        </w:rPr>
        <w:t xml:space="preserve"> и ЕГЭ</w:t>
      </w:r>
      <w:r w:rsidRPr="00233FEC">
        <w:rPr>
          <w:rFonts w:ascii="Times New Roman" w:hAnsi="Times New Roman"/>
          <w:color w:val="000000"/>
          <w:sz w:val="29"/>
          <w:szCs w:val="29"/>
        </w:rPr>
        <w:t>.</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5. Продолжить работу с мотивированными учениками, направленную на участие в предметных олимпиадах</w:t>
      </w:r>
      <w:r>
        <w:rPr>
          <w:rFonts w:ascii="Times New Roman" w:hAnsi="Times New Roman"/>
          <w:color w:val="000000"/>
          <w:sz w:val="29"/>
          <w:szCs w:val="29"/>
        </w:rPr>
        <w:t>, конкурсах и конференциях</w:t>
      </w:r>
      <w:r w:rsidRPr="00233FEC">
        <w:rPr>
          <w:rFonts w:ascii="Times New Roman" w:hAnsi="Times New Roman"/>
          <w:color w:val="000000"/>
          <w:sz w:val="29"/>
          <w:szCs w:val="29"/>
        </w:rPr>
        <w:t>.</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6. Продолжить формирование банка данных по диагностике и</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color w:val="000000"/>
          <w:sz w:val="29"/>
          <w:szCs w:val="29"/>
        </w:rPr>
      </w:pPr>
      <w:r w:rsidRPr="00233FEC">
        <w:rPr>
          <w:rFonts w:ascii="Times New Roman" w:hAnsi="Times New Roman"/>
          <w:color w:val="000000"/>
          <w:sz w:val="29"/>
          <w:szCs w:val="29"/>
        </w:rPr>
        <w:t>мониторингу образовательного процесса.</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color w:val="000000"/>
          <w:sz w:val="29"/>
          <w:szCs w:val="29"/>
        </w:rPr>
      </w:pPr>
      <w:r w:rsidRPr="00233FEC">
        <w:rPr>
          <w:rFonts w:ascii="Times New Roman" w:hAnsi="Times New Roman"/>
          <w:color w:val="000000"/>
          <w:sz w:val="29"/>
          <w:szCs w:val="29"/>
        </w:rPr>
        <w:t>7. Выявление, обобщение и распространение положительного опыта творчески работающих учителей.</w:t>
      </w:r>
    </w:p>
    <w:p w:rsidR="00A3671E" w:rsidRPr="00233FEC" w:rsidRDefault="00A3671E" w:rsidP="00A3671E">
      <w:pPr>
        <w:shd w:val="clear" w:color="auto" w:fill="FFFFFF"/>
        <w:autoSpaceDE w:val="0"/>
        <w:autoSpaceDN w:val="0"/>
        <w:adjustRightInd w:val="0"/>
        <w:spacing w:after="0" w:line="240" w:lineRule="auto"/>
        <w:jc w:val="both"/>
        <w:rPr>
          <w:rFonts w:ascii="Times New Roman" w:hAnsi="Times New Roman"/>
        </w:rPr>
      </w:pPr>
      <w:r w:rsidRPr="00233FEC">
        <w:rPr>
          <w:rFonts w:ascii="Times New Roman" w:hAnsi="Times New Roman"/>
          <w:color w:val="000000"/>
          <w:sz w:val="29"/>
          <w:szCs w:val="29"/>
        </w:rPr>
        <w:t xml:space="preserve">В соответствии с поставленными целями и задачами, методическая работа осуществлялась </w:t>
      </w:r>
      <w:r w:rsidRPr="00233FEC">
        <w:rPr>
          <w:rFonts w:ascii="Times New Roman" w:hAnsi="Times New Roman"/>
          <w:b/>
          <w:color w:val="000000"/>
          <w:sz w:val="29"/>
          <w:szCs w:val="29"/>
        </w:rPr>
        <w:t>по следующим направлениям деятельности</w:t>
      </w:r>
      <w:r w:rsidRPr="00233FEC">
        <w:rPr>
          <w:rFonts w:ascii="Times New Roman" w:hAnsi="Times New Roman"/>
          <w:color w:val="000000"/>
          <w:sz w:val="29"/>
          <w:szCs w:val="29"/>
        </w:rPr>
        <w:t>:</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b/>
        </w:rPr>
      </w:pPr>
      <w:r w:rsidRPr="006045F2">
        <w:rPr>
          <w:rFonts w:ascii="Times New Roman" w:hAnsi="Times New Roman"/>
          <w:color w:val="000000"/>
          <w:sz w:val="29"/>
          <w:szCs w:val="29"/>
        </w:rPr>
        <w:t>работа педсовета как коллективная методическая деятельность;</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rPr>
      </w:pPr>
      <w:r w:rsidRPr="006045F2">
        <w:rPr>
          <w:rFonts w:ascii="Times New Roman" w:hAnsi="Times New Roman"/>
          <w:color w:val="000000"/>
          <w:sz w:val="29"/>
          <w:szCs w:val="29"/>
        </w:rPr>
        <w:t>работа МО как групповая методическая деятельность;</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rPr>
      </w:pPr>
      <w:r w:rsidRPr="006045F2">
        <w:rPr>
          <w:rFonts w:ascii="Times New Roman" w:hAnsi="Times New Roman"/>
          <w:color w:val="000000"/>
          <w:sz w:val="29"/>
          <w:szCs w:val="29"/>
        </w:rPr>
        <w:t>деятельность методического совета - коллективная методическая деятельность стабильной творческой группы учителей;</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rPr>
      </w:pPr>
      <w:r w:rsidRPr="006045F2">
        <w:rPr>
          <w:rFonts w:ascii="Times New Roman" w:hAnsi="Times New Roman"/>
          <w:color w:val="000000"/>
          <w:sz w:val="29"/>
          <w:szCs w:val="29"/>
        </w:rPr>
        <w:t xml:space="preserve">повышение квалификации учителей, педагогического мастерства и </w:t>
      </w:r>
      <w:proofErr w:type="spellStart"/>
      <w:r w:rsidRPr="006045F2">
        <w:rPr>
          <w:rFonts w:ascii="Times New Roman" w:hAnsi="Times New Roman"/>
          <w:color w:val="000000"/>
          <w:sz w:val="29"/>
          <w:szCs w:val="29"/>
        </w:rPr>
        <w:t>категорийности</w:t>
      </w:r>
      <w:proofErr w:type="spellEnd"/>
      <w:r w:rsidRPr="006045F2">
        <w:rPr>
          <w:rFonts w:ascii="Times New Roman" w:hAnsi="Times New Roman"/>
          <w:color w:val="000000"/>
          <w:sz w:val="29"/>
          <w:szCs w:val="29"/>
        </w:rPr>
        <w:t xml:space="preserve"> кадров, их самообразование;</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rPr>
      </w:pPr>
      <w:r w:rsidRPr="006045F2">
        <w:rPr>
          <w:rFonts w:ascii="Times New Roman" w:hAnsi="Times New Roman"/>
          <w:color w:val="000000"/>
          <w:sz w:val="29"/>
          <w:szCs w:val="29"/>
        </w:rPr>
        <w:t>индивидуально-методическая и инновационная деятельность - обобщение опыта работы;</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sz w:val="28"/>
          <w:szCs w:val="28"/>
        </w:rPr>
      </w:pPr>
      <w:r w:rsidRPr="006045F2">
        <w:rPr>
          <w:rFonts w:ascii="Times New Roman" w:hAnsi="Times New Roman"/>
          <w:sz w:val="28"/>
          <w:szCs w:val="28"/>
        </w:rPr>
        <w:t>открытые уроки, их анализ;</w:t>
      </w:r>
    </w:p>
    <w:p w:rsidR="00A3671E" w:rsidRPr="006045F2"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sz w:val="28"/>
          <w:szCs w:val="28"/>
        </w:rPr>
      </w:pPr>
      <w:r w:rsidRPr="006045F2">
        <w:rPr>
          <w:rFonts w:ascii="Times New Roman" w:hAnsi="Times New Roman"/>
          <w:sz w:val="28"/>
          <w:szCs w:val="28"/>
        </w:rPr>
        <w:t>организация и контроль курсовой подготовки учителей;</w:t>
      </w:r>
    </w:p>
    <w:p w:rsidR="00A3671E" w:rsidRDefault="00A3671E" w:rsidP="00A3671E">
      <w:pPr>
        <w:pStyle w:val="a3"/>
        <w:numPr>
          <w:ilvl w:val="0"/>
          <w:numId w:val="2"/>
        </w:numPr>
        <w:shd w:val="clear" w:color="auto" w:fill="FFFFFF"/>
        <w:autoSpaceDE w:val="0"/>
        <w:autoSpaceDN w:val="0"/>
        <w:adjustRightInd w:val="0"/>
        <w:spacing w:after="0" w:line="240" w:lineRule="auto"/>
        <w:jc w:val="both"/>
        <w:rPr>
          <w:rFonts w:ascii="Times New Roman" w:hAnsi="Times New Roman"/>
          <w:sz w:val="28"/>
          <w:szCs w:val="28"/>
        </w:rPr>
      </w:pPr>
      <w:r w:rsidRPr="006045F2">
        <w:rPr>
          <w:rFonts w:ascii="Times New Roman" w:hAnsi="Times New Roman"/>
          <w:sz w:val="28"/>
          <w:szCs w:val="28"/>
        </w:rPr>
        <w:t>участие в конкурсах и конференциях.</w:t>
      </w:r>
    </w:p>
    <w:p w:rsidR="00A3671E" w:rsidRDefault="00A3671E" w:rsidP="00A3671E">
      <w:pPr>
        <w:pStyle w:val="a3"/>
        <w:shd w:val="clear" w:color="auto" w:fill="FFFFFF"/>
        <w:autoSpaceDE w:val="0"/>
        <w:autoSpaceDN w:val="0"/>
        <w:adjustRightInd w:val="0"/>
        <w:spacing w:after="0" w:line="240" w:lineRule="auto"/>
        <w:jc w:val="both"/>
        <w:rPr>
          <w:rFonts w:ascii="Times New Roman" w:hAnsi="Times New Roman"/>
          <w:sz w:val="28"/>
          <w:szCs w:val="28"/>
        </w:rPr>
      </w:pPr>
    </w:p>
    <w:p w:rsidR="00A3671E" w:rsidRPr="006045F2" w:rsidRDefault="00A3671E" w:rsidP="00A3671E">
      <w:pPr>
        <w:pStyle w:val="a3"/>
        <w:shd w:val="clear" w:color="auto" w:fill="FFFFFF"/>
        <w:autoSpaceDE w:val="0"/>
        <w:autoSpaceDN w:val="0"/>
        <w:adjustRightInd w:val="0"/>
        <w:spacing w:after="0" w:line="240" w:lineRule="auto"/>
        <w:ind w:left="0" w:firstLine="360"/>
        <w:jc w:val="both"/>
        <w:rPr>
          <w:rFonts w:ascii="Times New Roman" w:hAnsi="Times New Roman"/>
          <w:sz w:val="28"/>
          <w:szCs w:val="28"/>
        </w:rPr>
      </w:pPr>
      <w:r w:rsidRPr="006045F2">
        <w:rPr>
          <w:rFonts w:ascii="Times New Roman" w:hAnsi="Times New Roman"/>
          <w:sz w:val="28"/>
          <w:szCs w:val="28"/>
        </w:rP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w:t>
      </w:r>
    </w:p>
    <w:p w:rsidR="003C582C" w:rsidRPr="006045F2" w:rsidRDefault="003C582C" w:rsidP="003C582C">
      <w:pPr>
        <w:shd w:val="clear" w:color="auto" w:fill="FFFFFF"/>
        <w:autoSpaceDE w:val="0"/>
        <w:autoSpaceDN w:val="0"/>
        <w:adjustRightInd w:val="0"/>
        <w:spacing w:after="0" w:line="240" w:lineRule="auto"/>
        <w:jc w:val="both"/>
        <w:rPr>
          <w:rFonts w:ascii="Times New Roman" w:hAnsi="Times New Roman"/>
          <w:b/>
          <w:bCs/>
          <w:i/>
          <w:iCs/>
          <w:color w:val="000000"/>
          <w:sz w:val="29"/>
          <w:szCs w:val="29"/>
          <w:u w:val="single"/>
        </w:rPr>
      </w:pPr>
      <w:r w:rsidRPr="006045F2">
        <w:rPr>
          <w:rFonts w:ascii="Times New Roman" w:hAnsi="Times New Roman"/>
          <w:color w:val="000000"/>
          <w:sz w:val="29"/>
          <w:szCs w:val="29"/>
          <w:u w:val="single"/>
        </w:rPr>
        <w:t xml:space="preserve"> </w:t>
      </w:r>
      <w:r w:rsidR="006858F7">
        <w:rPr>
          <w:rFonts w:ascii="Times New Roman" w:hAnsi="Times New Roman"/>
          <w:b/>
          <w:bCs/>
          <w:i/>
          <w:iCs/>
          <w:color w:val="000000"/>
          <w:sz w:val="29"/>
          <w:szCs w:val="29"/>
          <w:u w:val="single"/>
        </w:rPr>
        <w:t>Р</w:t>
      </w:r>
      <w:r w:rsidRPr="006045F2">
        <w:rPr>
          <w:rFonts w:ascii="Times New Roman" w:hAnsi="Times New Roman"/>
          <w:b/>
          <w:bCs/>
          <w:i/>
          <w:iCs/>
          <w:color w:val="000000"/>
          <w:sz w:val="29"/>
          <w:szCs w:val="29"/>
          <w:u w:val="single"/>
        </w:rPr>
        <w:t>абота педсоветов</w:t>
      </w:r>
    </w:p>
    <w:p w:rsidR="003C582C" w:rsidRPr="006045F2" w:rsidRDefault="003C582C" w:rsidP="003C582C">
      <w:pPr>
        <w:shd w:val="clear" w:color="auto" w:fill="FFFFFF"/>
        <w:autoSpaceDE w:val="0"/>
        <w:autoSpaceDN w:val="0"/>
        <w:adjustRightInd w:val="0"/>
        <w:spacing w:after="0" w:line="240" w:lineRule="auto"/>
        <w:ind w:firstLine="708"/>
        <w:jc w:val="both"/>
        <w:rPr>
          <w:rFonts w:ascii="Times New Roman" w:hAnsi="Times New Roman"/>
        </w:rPr>
      </w:pPr>
      <w:r w:rsidRPr="006045F2">
        <w:rPr>
          <w:rFonts w:ascii="Times New Roman" w:hAnsi="Times New Roman"/>
          <w:sz w:val="28"/>
          <w:szCs w:val="28"/>
        </w:rPr>
        <w:t>Высшей формой коллективной методической работы всегда был и остается педагогический совет.</w:t>
      </w:r>
      <w:r>
        <w:rPr>
          <w:rFonts w:ascii="Times New Roman" w:hAnsi="Times New Roman"/>
          <w:sz w:val="28"/>
          <w:szCs w:val="28"/>
        </w:rPr>
        <w:t xml:space="preserve"> </w:t>
      </w:r>
      <w:r w:rsidRPr="006045F2">
        <w:rPr>
          <w:rFonts w:ascii="Times New Roman" w:hAnsi="Times New Roman"/>
          <w:color w:val="000000"/>
          <w:sz w:val="29"/>
          <w:szCs w:val="29"/>
        </w:rPr>
        <w:t>Темы педсоветов были сформулированы педагогическим</w:t>
      </w:r>
      <w:r>
        <w:rPr>
          <w:rFonts w:ascii="Times New Roman" w:hAnsi="Times New Roman"/>
          <w:color w:val="000000"/>
          <w:sz w:val="29"/>
          <w:szCs w:val="29"/>
        </w:rPr>
        <w:t xml:space="preserve"> </w:t>
      </w:r>
      <w:r w:rsidRPr="006045F2">
        <w:rPr>
          <w:rFonts w:ascii="Times New Roman" w:hAnsi="Times New Roman"/>
          <w:color w:val="000000"/>
          <w:sz w:val="29"/>
          <w:szCs w:val="29"/>
        </w:rPr>
        <w:t>коллективом в результате участия педагогов в сравнительном</w:t>
      </w:r>
      <w:r w:rsidRPr="006045F2">
        <w:rPr>
          <w:rFonts w:ascii="Times New Roman" w:hAnsi="Times New Roman"/>
        </w:rPr>
        <w:t xml:space="preserve"> </w:t>
      </w:r>
      <w:r w:rsidRPr="006045F2">
        <w:rPr>
          <w:rFonts w:ascii="Times New Roman" w:hAnsi="Times New Roman"/>
          <w:color w:val="000000"/>
          <w:sz w:val="29"/>
          <w:szCs w:val="29"/>
        </w:rPr>
        <w:t>анализе результатов учебной деятельности за последние три года.</w:t>
      </w:r>
      <w:r>
        <w:rPr>
          <w:rFonts w:ascii="Times New Roman" w:hAnsi="Times New Roman"/>
          <w:color w:val="000000"/>
          <w:sz w:val="29"/>
          <w:szCs w:val="29"/>
        </w:rPr>
        <w:t xml:space="preserve"> </w:t>
      </w:r>
      <w:r w:rsidRPr="006045F2">
        <w:rPr>
          <w:rFonts w:ascii="Times New Roman" w:hAnsi="Times New Roman"/>
          <w:color w:val="000000"/>
          <w:sz w:val="29"/>
          <w:szCs w:val="29"/>
        </w:rPr>
        <w:t>Форма проведения педагогических советов – традиционная.</w:t>
      </w:r>
    </w:p>
    <w:p w:rsidR="003C582C" w:rsidRPr="006045F2" w:rsidRDefault="003C582C" w:rsidP="003C582C">
      <w:pPr>
        <w:spacing w:after="0" w:line="240" w:lineRule="auto"/>
        <w:jc w:val="both"/>
        <w:rPr>
          <w:rFonts w:ascii="Times New Roman" w:hAnsi="Times New Roman"/>
          <w:iCs/>
          <w:color w:val="000000"/>
          <w:sz w:val="28"/>
          <w:szCs w:val="28"/>
        </w:rPr>
      </w:pPr>
      <w:r w:rsidRPr="003C582C">
        <w:rPr>
          <w:rFonts w:ascii="Times New Roman" w:hAnsi="Times New Roman"/>
          <w:bCs/>
          <w:iCs/>
          <w:color w:val="000000"/>
          <w:sz w:val="29"/>
          <w:szCs w:val="29"/>
        </w:rPr>
        <w:t>О</w:t>
      </w:r>
      <w:r w:rsidRPr="003C582C">
        <w:rPr>
          <w:rFonts w:ascii="Times New Roman" w:hAnsi="Times New Roman"/>
          <w:iCs/>
          <w:color w:val="000000"/>
          <w:sz w:val="28"/>
          <w:szCs w:val="28"/>
        </w:rPr>
        <w:t>тм</w:t>
      </w:r>
      <w:r w:rsidRPr="006045F2">
        <w:rPr>
          <w:rFonts w:ascii="Times New Roman" w:hAnsi="Times New Roman"/>
          <w:iCs/>
          <w:color w:val="000000"/>
          <w:sz w:val="28"/>
          <w:szCs w:val="28"/>
        </w:rPr>
        <w:t>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r>
        <w:rPr>
          <w:rFonts w:ascii="Times New Roman" w:hAnsi="Times New Roman"/>
          <w:iCs/>
          <w:color w:val="000000"/>
          <w:sz w:val="28"/>
          <w:szCs w:val="28"/>
        </w:rPr>
        <w:t xml:space="preserve"> </w:t>
      </w:r>
      <w:r w:rsidRPr="006045F2">
        <w:rPr>
          <w:rFonts w:ascii="Times New Roman" w:hAnsi="Times New Roman"/>
          <w:iCs/>
          <w:color w:val="000000"/>
          <w:sz w:val="28"/>
          <w:szCs w:val="28"/>
        </w:rPr>
        <w:t>Вместе с тем отмечается, что не все решения педсоветов были</w:t>
      </w:r>
      <w:r>
        <w:rPr>
          <w:rFonts w:ascii="Times New Roman" w:hAnsi="Times New Roman"/>
          <w:iCs/>
          <w:color w:val="000000"/>
          <w:sz w:val="28"/>
          <w:szCs w:val="28"/>
        </w:rPr>
        <w:t xml:space="preserve"> </w:t>
      </w:r>
      <w:r w:rsidRPr="006045F2">
        <w:rPr>
          <w:rFonts w:ascii="Times New Roman" w:hAnsi="Times New Roman"/>
          <w:iCs/>
          <w:color w:val="000000"/>
          <w:sz w:val="28"/>
          <w:szCs w:val="28"/>
        </w:rPr>
        <w:t>выполнены.</w:t>
      </w:r>
    </w:p>
    <w:p w:rsidR="006858F7" w:rsidRDefault="003C582C" w:rsidP="003C582C">
      <w:pPr>
        <w:shd w:val="clear" w:color="auto" w:fill="FFFFFF"/>
        <w:autoSpaceDE w:val="0"/>
        <w:autoSpaceDN w:val="0"/>
        <w:adjustRightInd w:val="0"/>
        <w:spacing w:after="0" w:line="240" w:lineRule="auto"/>
        <w:jc w:val="both"/>
        <w:rPr>
          <w:rFonts w:ascii="Times New Roman" w:hAnsi="Times New Roman"/>
          <w:color w:val="000000"/>
          <w:sz w:val="29"/>
          <w:szCs w:val="29"/>
        </w:rPr>
      </w:pPr>
      <w:r w:rsidRPr="006045F2">
        <w:rPr>
          <w:rFonts w:ascii="Times New Roman" w:hAnsi="Times New Roman"/>
          <w:b/>
          <w:color w:val="000000"/>
          <w:sz w:val="29"/>
          <w:szCs w:val="29"/>
        </w:rPr>
        <w:t>Рекомендации на следующий учебный год по проведению педагогических советов:</w:t>
      </w:r>
      <w:r w:rsidRPr="006045F2">
        <w:rPr>
          <w:rFonts w:ascii="Times New Roman" w:hAnsi="Times New Roman"/>
          <w:color w:val="000000"/>
          <w:sz w:val="29"/>
          <w:szCs w:val="29"/>
        </w:rPr>
        <w:t xml:space="preserve"> </w:t>
      </w:r>
    </w:p>
    <w:p w:rsidR="003C582C" w:rsidRPr="006858F7" w:rsidRDefault="003C582C" w:rsidP="006858F7">
      <w:pPr>
        <w:pStyle w:val="a3"/>
        <w:numPr>
          <w:ilvl w:val="0"/>
          <w:numId w:val="4"/>
        </w:numPr>
        <w:shd w:val="clear" w:color="auto" w:fill="FFFFFF"/>
        <w:autoSpaceDE w:val="0"/>
        <w:autoSpaceDN w:val="0"/>
        <w:adjustRightInd w:val="0"/>
        <w:spacing w:after="0" w:line="240" w:lineRule="auto"/>
        <w:jc w:val="both"/>
        <w:rPr>
          <w:rFonts w:ascii="Times New Roman" w:hAnsi="Times New Roman"/>
        </w:rPr>
      </w:pPr>
      <w:r w:rsidRPr="006858F7">
        <w:rPr>
          <w:rFonts w:ascii="Times New Roman" w:hAnsi="Times New Roman"/>
          <w:sz w:val="28"/>
          <w:szCs w:val="28"/>
        </w:rPr>
        <w:t>разнообразить формы и методы проведения педсоветов,</w:t>
      </w:r>
    </w:p>
    <w:p w:rsidR="006858F7" w:rsidRPr="006858F7" w:rsidRDefault="006858F7" w:rsidP="006858F7">
      <w:pPr>
        <w:pStyle w:val="a3"/>
        <w:numPr>
          <w:ilvl w:val="0"/>
          <w:numId w:val="4"/>
        </w:numPr>
        <w:shd w:val="clear" w:color="auto" w:fill="FFFFFF"/>
        <w:autoSpaceDE w:val="0"/>
        <w:autoSpaceDN w:val="0"/>
        <w:adjustRightInd w:val="0"/>
        <w:spacing w:after="0" w:line="240" w:lineRule="auto"/>
        <w:jc w:val="both"/>
        <w:rPr>
          <w:rFonts w:ascii="Times New Roman" w:hAnsi="Times New Roman"/>
        </w:rPr>
      </w:pPr>
      <w:r>
        <w:rPr>
          <w:rFonts w:ascii="Times New Roman" w:hAnsi="Times New Roman"/>
          <w:sz w:val="28"/>
          <w:szCs w:val="28"/>
        </w:rPr>
        <w:t>проведению тематических педсоветов должны предшествовать открытые уроки и мероприятия,</w:t>
      </w:r>
    </w:p>
    <w:p w:rsidR="006858F7" w:rsidRPr="006858F7" w:rsidRDefault="006858F7" w:rsidP="006858F7">
      <w:pPr>
        <w:pStyle w:val="a3"/>
        <w:numPr>
          <w:ilvl w:val="0"/>
          <w:numId w:val="4"/>
        </w:numPr>
        <w:shd w:val="clear" w:color="auto" w:fill="FFFFFF"/>
        <w:autoSpaceDE w:val="0"/>
        <w:autoSpaceDN w:val="0"/>
        <w:adjustRightInd w:val="0"/>
        <w:spacing w:after="0" w:line="240" w:lineRule="auto"/>
        <w:jc w:val="both"/>
        <w:rPr>
          <w:rFonts w:ascii="Times New Roman" w:hAnsi="Times New Roman"/>
        </w:rPr>
      </w:pPr>
      <w:r>
        <w:rPr>
          <w:rFonts w:ascii="Times New Roman" w:hAnsi="Times New Roman"/>
          <w:color w:val="000000"/>
          <w:sz w:val="29"/>
          <w:szCs w:val="29"/>
        </w:rPr>
        <w:t xml:space="preserve">организовать </w:t>
      </w:r>
      <w:r w:rsidRPr="006858F7">
        <w:rPr>
          <w:rFonts w:ascii="Times New Roman" w:hAnsi="Times New Roman"/>
          <w:color w:val="000000"/>
          <w:sz w:val="29"/>
          <w:szCs w:val="29"/>
        </w:rPr>
        <w:t>деятельность рабочих групп в рамках педсовета для решения поставленных задач и обоснования совместно принятых решений</w:t>
      </w:r>
      <w:r>
        <w:rPr>
          <w:rFonts w:ascii="Times New Roman" w:hAnsi="Times New Roman"/>
          <w:color w:val="000000"/>
          <w:sz w:val="29"/>
          <w:szCs w:val="29"/>
        </w:rPr>
        <w:t>.</w:t>
      </w:r>
    </w:p>
    <w:p w:rsidR="006858F7" w:rsidRPr="006858F7" w:rsidRDefault="006858F7" w:rsidP="006858F7">
      <w:pPr>
        <w:shd w:val="clear" w:color="auto" w:fill="FFFFFF"/>
        <w:autoSpaceDE w:val="0"/>
        <w:autoSpaceDN w:val="0"/>
        <w:adjustRightInd w:val="0"/>
        <w:spacing w:after="0" w:line="240" w:lineRule="auto"/>
        <w:jc w:val="both"/>
        <w:rPr>
          <w:rFonts w:ascii="Times New Roman" w:hAnsi="Times New Roman"/>
        </w:rPr>
      </w:pPr>
      <w:r w:rsidRPr="006858F7">
        <w:rPr>
          <w:rFonts w:ascii="Times New Roman" w:hAnsi="Times New Roman"/>
          <w:b/>
          <w:bCs/>
          <w:i/>
          <w:iCs/>
          <w:color w:val="000000"/>
          <w:sz w:val="29"/>
          <w:szCs w:val="29"/>
          <w:u w:val="single"/>
        </w:rPr>
        <w:t>Работа методического совета школы</w:t>
      </w:r>
    </w:p>
    <w:p w:rsidR="006858F7" w:rsidRPr="006858F7" w:rsidRDefault="006858F7" w:rsidP="00FE65DC">
      <w:pPr>
        <w:shd w:val="clear" w:color="auto" w:fill="FFFFFF"/>
        <w:autoSpaceDE w:val="0"/>
        <w:autoSpaceDN w:val="0"/>
        <w:adjustRightInd w:val="0"/>
        <w:spacing w:after="0" w:line="240" w:lineRule="auto"/>
        <w:ind w:firstLine="708"/>
        <w:jc w:val="both"/>
        <w:rPr>
          <w:rFonts w:ascii="Times New Roman" w:hAnsi="Times New Roman"/>
        </w:rPr>
      </w:pPr>
      <w:r w:rsidRPr="006858F7">
        <w:rPr>
          <w:rFonts w:ascii="Times New Roman" w:hAnsi="Times New Roman"/>
          <w:color w:val="000000"/>
          <w:sz w:val="29"/>
          <w:szCs w:val="29"/>
        </w:rPr>
        <w:t xml:space="preserve">Цель, которую поставил методический совет школы в текущем году: </w:t>
      </w:r>
      <w:r w:rsidRPr="006858F7">
        <w:rPr>
          <w:rFonts w:ascii="Times New Roman" w:hAnsi="Times New Roman"/>
          <w:b/>
          <w:bCs/>
          <w:color w:val="000000"/>
          <w:sz w:val="29"/>
          <w:szCs w:val="29"/>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технологий.</w:t>
      </w:r>
    </w:p>
    <w:p w:rsidR="006858F7" w:rsidRPr="006858F7" w:rsidRDefault="006858F7" w:rsidP="006858F7">
      <w:pPr>
        <w:shd w:val="clear" w:color="auto" w:fill="FFFFFF"/>
        <w:autoSpaceDE w:val="0"/>
        <w:autoSpaceDN w:val="0"/>
        <w:adjustRightInd w:val="0"/>
        <w:spacing w:after="0" w:line="240" w:lineRule="auto"/>
        <w:jc w:val="both"/>
        <w:rPr>
          <w:rFonts w:ascii="Times New Roman" w:hAnsi="Times New Roman"/>
        </w:rPr>
      </w:pPr>
      <w:r w:rsidRPr="006858F7">
        <w:rPr>
          <w:rFonts w:ascii="Times New Roman" w:hAnsi="Times New Roman"/>
          <w:color w:val="000000"/>
          <w:sz w:val="29"/>
          <w:szCs w:val="29"/>
        </w:rPr>
        <w:t>Данная цель отвечает возможностям и запросам педагогов школы, и решалась через задачи:</w:t>
      </w:r>
    </w:p>
    <w:p w:rsidR="006858F7" w:rsidRPr="006858F7" w:rsidRDefault="006858F7" w:rsidP="006858F7">
      <w:pPr>
        <w:shd w:val="clear" w:color="auto" w:fill="FFFFFF"/>
        <w:autoSpaceDE w:val="0"/>
        <w:autoSpaceDN w:val="0"/>
        <w:adjustRightInd w:val="0"/>
        <w:spacing w:after="0" w:line="240" w:lineRule="auto"/>
        <w:jc w:val="both"/>
        <w:rPr>
          <w:rFonts w:ascii="Times New Roman" w:hAnsi="Times New Roman"/>
        </w:rPr>
      </w:pPr>
      <w:r w:rsidRPr="006858F7">
        <w:rPr>
          <w:rFonts w:ascii="Times New Roman" w:hAnsi="Times New Roman"/>
          <w:color w:val="000000"/>
          <w:sz w:val="29"/>
          <w:szCs w:val="29"/>
        </w:rPr>
        <w:t>•     создание необходимых условий для максимального раскрытия творческой индивидуальности каждого педагога;</w:t>
      </w:r>
    </w:p>
    <w:p w:rsidR="006858F7" w:rsidRPr="006858F7" w:rsidRDefault="006858F7" w:rsidP="006858F7">
      <w:pPr>
        <w:shd w:val="clear" w:color="auto" w:fill="FFFFFF"/>
        <w:autoSpaceDE w:val="0"/>
        <w:autoSpaceDN w:val="0"/>
        <w:adjustRightInd w:val="0"/>
        <w:spacing w:after="0" w:line="240" w:lineRule="auto"/>
        <w:jc w:val="both"/>
        <w:rPr>
          <w:rFonts w:ascii="Times New Roman" w:hAnsi="Times New Roman"/>
        </w:rPr>
      </w:pPr>
      <w:proofErr w:type="gramStart"/>
      <w:r w:rsidRPr="006858F7">
        <w:rPr>
          <w:rFonts w:ascii="Times New Roman" w:hAnsi="Times New Roman"/>
          <w:color w:val="000000"/>
          <w:sz w:val="29"/>
          <w:szCs w:val="29"/>
        </w:rPr>
        <w:t xml:space="preserve">• обеспечение уровня </w:t>
      </w:r>
      <w:proofErr w:type="spellStart"/>
      <w:r w:rsidRPr="006858F7">
        <w:rPr>
          <w:rFonts w:ascii="Times New Roman" w:hAnsi="Times New Roman"/>
          <w:color w:val="000000"/>
          <w:sz w:val="29"/>
          <w:szCs w:val="29"/>
        </w:rPr>
        <w:t>обученности</w:t>
      </w:r>
      <w:proofErr w:type="spellEnd"/>
      <w:r w:rsidRPr="006858F7">
        <w:rPr>
          <w:rFonts w:ascii="Times New Roman" w:hAnsi="Times New Roman"/>
          <w:color w:val="000000"/>
          <w:sz w:val="29"/>
          <w:szCs w:val="29"/>
        </w:rPr>
        <w:t xml:space="preserve"> и воспитанности обучающихся соответствующим современным требованиям, исходя из их возможностей.</w:t>
      </w:r>
      <w:proofErr w:type="gramEnd"/>
    </w:p>
    <w:p w:rsidR="006858F7" w:rsidRPr="006858F7" w:rsidRDefault="006858F7" w:rsidP="006858F7">
      <w:pPr>
        <w:pStyle w:val="a3"/>
        <w:shd w:val="clear" w:color="auto" w:fill="FFFFFF"/>
        <w:autoSpaceDE w:val="0"/>
        <w:autoSpaceDN w:val="0"/>
        <w:adjustRightInd w:val="0"/>
        <w:spacing w:after="0" w:line="240" w:lineRule="auto"/>
        <w:jc w:val="both"/>
        <w:rPr>
          <w:rFonts w:ascii="Times New Roman" w:hAnsi="Times New Roman"/>
        </w:rPr>
      </w:pPr>
    </w:p>
    <w:p w:rsidR="00FE65DC" w:rsidRPr="008C6826" w:rsidRDefault="00FE65DC" w:rsidP="00FE65DC">
      <w:pPr>
        <w:shd w:val="clear" w:color="auto" w:fill="FFFFFF"/>
        <w:autoSpaceDE w:val="0"/>
        <w:autoSpaceDN w:val="0"/>
        <w:adjustRightInd w:val="0"/>
        <w:spacing w:after="0" w:line="240" w:lineRule="auto"/>
        <w:jc w:val="both"/>
        <w:rPr>
          <w:rFonts w:ascii="Times New Roman" w:hAnsi="Times New Roman"/>
          <w:b/>
          <w:bCs/>
          <w:i/>
          <w:iCs/>
          <w:color w:val="000000"/>
          <w:sz w:val="29"/>
          <w:szCs w:val="29"/>
          <w:u w:val="single"/>
        </w:rPr>
      </w:pPr>
      <w:r w:rsidRPr="008C6826">
        <w:rPr>
          <w:rFonts w:ascii="Times New Roman" w:hAnsi="Times New Roman"/>
          <w:b/>
          <w:bCs/>
          <w:i/>
          <w:iCs/>
          <w:color w:val="000000"/>
          <w:sz w:val="29"/>
          <w:szCs w:val="29"/>
          <w:u w:val="single"/>
        </w:rPr>
        <w:t>Работа методических объединений</w:t>
      </w:r>
    </w:p>
    <w:p w:rsidR="00FE65DC" w:rsidRPr="008C6826" w:rsidRDefault="00FE65DC" w:rsidP="00FE65DC">
      <w:pPr>
        <w:spacing w:after="0" w:line="240" w:lineRule="auto"/>
        <w:contextualSpacing/>
        <w:jc w:val="both"/>
        <w:rPr>
          <w:rFonts w:ascii="Times New Roman" w:hAnsi="Times New Roman"/>
          <w:sz w:val="28"/>
          <w:szCs w:val="28"/>
        </w:rPr>
      </w:pPr>
      <w:r w:rsidRPr="008C6826">
        <w:rPr>
          <w:rFonts w:ascii="Times New Roman" w:hAnsi="Times New Roman"/>
          <w:sz w:val="28"/>
          <w:szCs w:val="28"/>
        </w:rPr>
        <w:t>Главной структурой, организующей методическую работу учителей - предметников, являются методические объединения. В школе действуют  пять методических объединения:</w:t>
      </w:r>
    </w:p>
    <w:p w:rsidR="00FE65DC" w:rsidRPr="008C6826" w:rsidRDefault="00FE65DC" w:rsidP="00FE65DC">
      <w:pPr>
        <w:numPr>
          <w:ilvl w:val="0"/>
          <w:numId w:val="5"/>
        </w:numPr>
        <w:spacing w:after="0" w:line="240" w:lineRule="auto"/>
        <w:contextualSpacing/>
        <w:jc w:val="both"/>
        <w:rPr>
          <w:rFonts w:ascii="Times New Roman" w:hAnsi="Times New Roman"/>
          <w:sz w:val="28"/>
          <w:szCs w:val="28"/>
        </w:rPr>
      </w:pPr>
      <w:r w:rsidRPr="008C6826">
        <w:rPr>
          <w:rFonts w:ascii="Times New Roman" w:hAnsi="Times New Roman"/>
          <w:sz w:val="28"/>
          <w:szCs w:val="28"/>
        </w:rPr>
        <w:t>МО учителей начальных класс</w:t>
      </w:r>
      <w:r>
        <w:rPr>
          <w:rFonts w:ascii="Times New Roman" w:hAnsi="Times New Roman"/>
          <w:sz w:val="28"/>
          <w:szCs w:val="28"/>
        </w:rPr>
        <w:t xml:space="preserve">ов - руководитель </w:t>
      </w:r>
      <w:proofErr w:type="spellStart"/>
      <w:r>
        <w:rPr>
          <w:rFonts w:ascii="Times New Roman" w:hAnsi="Times New Roman"/>
          <w:sz w:val="28"/>
          <w:szCs w:val="28"/>
        </w:rPr>
        <w:t>Газалиева</w:t>
      </w:r>
      <w:proofErr w:type="spellEnd"/>
      <w:r>
        <w:rPr>
          <w:rFonts w:ascii="Times New Roman" w:hAnsi="Times New Roman"/>
          <w:sz w:val="28"/>
          <w:szCs w:val="28"/>
        </w:rPr>
        <w:t xml:space="preserve"> Ю.В</w:t>
      </w:r>
      <w:r w:rsidRPr="008C6826">
        <w:rPr>
          <w:rFonts w:ascii="Times New Roman" w:hAnsi="Times New Roman"/>
          <w:sz w:val="28"/>
          <w:szCs w:val="28"/>
        </w:rPr>
        <w:t xml:space="preserve">., учитель 1 квалификационной категории; </w:t>
      </w:r>
    </w:p>
    <w:p w:rsidR="00FE65DC" w:rsidRPr="008C6826" w:rsidRDefault="00FE65DC" w:rsidP="00FE65DC">
      <w:pPr>
        <w:numPr>
          <w:ilvl w:val="0"/>
          <w:numId w:val="5"/>
        </w:numPr>
        <w:spacing w:after="0" w:line="240" w:lineRule="auto"/>
        <w:contextualSpacing/>
        <w:jc w:val="both"/>
        <w:rPr>
          <w:rFonts w:ascii="Times New Roman" w:hAnsi="Times New Roman"/>
          <w:sz w:val="28"/>
          <w:szCs w:val="28"/>
        </w:rPr>
      </w:pPr>
      <w:r w:rsidRPr="008C6826">
        <w:rPr>
          <w:rFonts w:ascii="Times New Roman" w:hAnsi="Times New Roman"/>
          <w:sz w:val="28"/>
          <w:szCs w:val="28"/>
        </w:rPr>
        <w:t>МО учителей гуманитарного ци</w:t>
      </w:r>
      <w:r>
        <w:rPr>
          <w:rFonts w:ascii="Times New Roman" w:hAnsi="Times New Roman"/>
          <w:sz w:val="28"/>
          <w:szCs w:val="28"/>
        </w:rPr>
        <w:t xml:space="preserve">кла - руководитель Кирюшкина С.А., учитель высшей </w:t>
      </w:r>
      <w:r w:rsidRPr="008C6826">
        <w:rPr>
          <w:rFonts w:ascii="Times New Roman" w:hAnsi="Times New Roman"/>
          <w:sz w:val="28"/>
          <w:szCs w:val="28"/>
        </w:rPr>
        <w:t xml:space="preserve"> квалификационной категории;</w:t>
      </w:r>
    </w:p>
    <w:p w:rsidR="00FE65DC" w:rsidRPr="008C6826" w:rsidRDefault="00FE65DC" w:rsidP="00FE65DC">
      <w:pPr>
        <w:numPr>
          <w:ilvl w:val="0"/>
          <w:numId w:val="5"/>
        </w:numPr>
        <w:spacing w:after="0" w:line="240" w:lineRule="auto"/>
        <w:contextualSpacing/>
        <w:jc w:val="both"/>
        <w:rPr>
          <w:rFonts w:ascii="Times New Roman" w:hAnsi="Times New Roman"/>
          <w:sz w:val="28"/>
          <w:szCs w:val="28"/>
        </w:rPr>
      </w:pPr>
      <w:r w:rsidRPr="008C6826">
        <w:rPr>
          <w:rFonts w:ascii="Times New Roman" w:hAnsi="Times New Roman"/>
          <w:sz w:val="28"/>
          <w:szCs w:val="28"/>
        </w:rPr>
        <w:t>МО учителей естественно-математиче</w:t>
      </w:r>
      <w:r>
        <w:rPr>
          <w:rFonts w:ascii="Times New Roman" w:hAnsi="Times New Roman"/>
          <w:sz w:val="28"/>
          <w:szCs w:val="28"/>
        </w:rPr>
        <w:t xml:space="preserve">ского цикла – руководитель </w:t>
      </w:r>
      <w:proofErr w:type="spellStart"/>
      <w:r>
        <w:rPr>
          <w:rFonts w:ascii="Times New Roman" w:hAnsi="Times New Roman"/>
          <w:sz w:val="28"/>
          <w:szCs w:val="28"/>
        </w:rPr>
        <w:t>Казнина</w:t>
      </w:r>
      <w:proofErr w:type="spellEnd"/>
      <w:r>
        <w:rPr>
          <w:rFonts w:ascii="Times New Roman" w:hAnsi="Times New Roman"/>
          <w:sz w:val="28"/>
          <w:szCs w:val="28"/>
        </w:rPr>
        <w:t xml:space="preserve"> И.Г., учитель 1</w:t>
      </w:r>
      <w:r w:rsidRPr="008C6826">
        <w:rPr>
          <w:rFonts w:ascii="Times New Roman" w:hAnsi="Times New Roman"/>
          <w:sz w:val="28"/>
          <w:szCs w:val="28"/>
        </w:rPr>
        <w:t xml:space="preserve"> квалификационной категории;</w:t>
      </w:r>
    </w:p>
    <w:p w:rsidR="00FE65DC" w:rsidRPr="008C6826" w:rsidRDefault="00FE65DC" w:rsidP="00FE65DC">
      <w:pPr>
        <w:numPr>
          <w:ilvl w:val="0"/>
          <w:numId w:val="5"/>
        </w:numPr>
        <w:spacing w:after="0" w:line="240" w:lineRule="auto"/>
        <w:contextualSpacing/>
        <w:jc w:val="both"/>
        <w:rPr>
          <w:rFonts w:ascii="Times New Roman" w:hAnsi="Times New Roman"/>
          <w:sz w:val="28"/>
          <w:szCs w:val="28"/>
        </w:rPr>
      </w:pPr>
      <w:r w:rsidRPr="008C6826">
        <w:rPr>
          <w:rFonts w:ascii="Times New Roman" w:hAnsi="Times New Roman"/>
          <w:sz w:val="28"/>
          <w:szCs w:val="28"/>
        </w:rPr>
        <w:t>МО классных руководителей – руководител</w:t>
      </w:r>
      <w:r>
        <w:rPr>
          <w:rFonts w:ascii="Times New Roman" w:hAnsi="Times New Roman"/>
          <w:sz w:val="28"/>
          <w:szCs w:val="28"/>
        </w:rPr>
        <w:t xml:space="preserve">ь </w:t>
      </w:r>
      <w:proofErr w:type="spellStart"/>
      <w:r>
        <w:rPr>
          <w:rFonts w:ascii="Times New Roman" w:hAnsi="Times New Roman"/>
          <w:sz w:val="28"/>
          <w:szCs w:val="28"/>
        </w:rPr>
        <w:t>Драгочинская</w:t>
      </w:r>
      <w:proofErr w:type="spellEnd"/>
      <w:r>
        <w:rPr>
          <w:rFonts w:ascii="Times New Roman" w:hAnsi="Times New Roman"/>
          <w:sz w:val="28"/>
          <w:szCs w:val="28"/>
        </w:rPr>
        <w:t xml:space="preserve"> Л.Н., учитель 1</w:t>
      </w:r>
      <w:r w:rsidRPr="008C6826">
        <w:rPr>
          <w:rFonts w:ascii="Times New Roman" w:hAnsi="Times New Roman"/>
          <w:sz w:val="28"/>
          <w:szCs w:val="28"/>
        </w:rPr>
        <w:t xml:space="preserve"> квалификационной категории. </w:t>
      </w:r>
    </w:p>
    <w:p w:rsidR="00FE65DC" w:rsidRPr="008C6826" w:rsidRDefault="00FE65DC" w:rsidP="00FE65DC">
      <w:pPr>
        <w:spacing w:after="0" w:line="240" w:lineRule="auto"/>
        <w:contextualSpacing/>
        <w:jc w:val="both"/>
        <w:rPr>
          <w:rFonts w:ascii="Times New Roman" w:hAnsi="Times New Roman"/>
          <w:sz w:val="28"/>
          <w:szCs w:val="28"/>
        </w:rPr>
      </w:pPr>
      <w:r w:rsidRPr="008C6826">
        <w:rPr>
          <w:rFonts w:ascii="Times New Roman" w:hAnsi="Times New Roman"/>
          <w:sz w:val="28"/>
          <w:szCs w:val="28"/>
        </w:rPr>
        <w:t>В соответствии с методической темой школы  были выбраны темы школьных методических объединений</w:t>
      </w:r>
      <w:r>
        <w:rPr>
          <w:rFonts w:ascii="Times New Roman" w:hAnsi="Times New Roman"/>
          <w:sz w:val="28"/>
          <w:szCs w:val="28"/>
        </w:rPr>
        <w:t xml:space="preserve">. </w:t>
      </w:r>
    </w:p>
    <w:p w:rsidR="00FE65DC" w:rsidRPr="008C6826" w:rsidRDefault="00FE65DC" w:rsidP="00FE65DC">
      <w:pPr>
        <w:spacing w:after="0" w:line="240" w:lineRule="auto"/>
        <w:contextualSpacing/>
        <w:jc w:val="both"/>
        <w:rPr>
          <w:rFonts w:ascii="Times New Roman" w:hAnsi="Times New Roman"/>
          <w:sz w:val="28"/>
          <w:szCs w:val="28"/>
        </w:rPr>
      </w:pPr>
      <w:r w:rsidRPr="008C6826">
        <w:rPr>
          <w:rFonts w:ascii="Times New Roman" w:hAnsi="Times New Roman"/>
          <w:sz w:val="28"/>
          <w:szCs w:val="28"/>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знакомство с  планом работы на учебный год;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работа с образовательными стандартами;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согласование календарно-тематических планов;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преемственность в работе  начальных классов и основного звена;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методы работы по ликвидации пробелов в знаниях </w:t>
      </w:r>
      <w:r>
        <w:rPr>
          <w:rFonts w:ascii="Times New Roman" w:hAnsi="Times New Roman"/>
          <w:sz w:val="28"/>
          <w:szCs w:val="28"/>
        </w:rPr>
        <w:t>об</w:t>
      </w:r>
      <w:r w:rsidRPr="008C6826">
        <w:rPr>
          <w:rFonts w:ascii="Times New Roman" w:hAnsi="Times New Roman"/>
          <w:sz w:val="28"/>
          <w:szCs w:val="28"/>
        </w:rPr>
        <w:t>уча</w:t>
      </w:r>
      <w:r>
        <w:rPr>
          <w:rFonts w:ascii="Times New Roman" w:hAnsi="Times New Roman"/>
          <w:sz w:val="28"/>
          <w:szCs w:val="28"/>
        </w:rPr>
        <w:t>ю</w:t>
      </w:r>
      <w:r w:rsidRPr="008C6826">
        <w:rPr>
          <w:rFonts w:ascii="Times New Roman" w:hAnsi="Times New Roman"/>
          <w:sz w:val="28"/>
          <w:szCs w:val="28"/>
        </w:rPr>
        <w:t xml:space="preserve">щихся;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методы работы с </w:t>
      </w:r>
      <w:proofErr w:type="gramStart"/>
      <w:r>
        <w:rPr>
          <w:rFonts w:ascii="Times New Roman" w:hAnsi="Times New Roman"/>
          <w:sz w:val="28"/>
          <w:szCs w:val="28"/>
        </w:rPr>
        <w:t>об</w:t>
      </w:r>
      <w:r w:rsidRPr="008C6826">
        <w:rPr>
          <w:rFonts w:ascii="Times New Roman" w:hAnsi="Times New Roman"/>
          <w:sz w:val="28"/>
          <w:szCs w:val="28"/>
        </w:rPr>
        <w:t>уча</w:t>
      </w:r>
      <w:r>
        <w:rPr>
          <w:rFonts w:ascii="Times New Roman" w:hAnsi="Times New Roman"/>
          <w:sz w:val="28"/>
          <w:szCs w:val="28"/>
        </w:rPr>
        <w:t>ю</w:t>
      </w:r>
      <w:r w:rsidRPr="008C6826">
        <w:rPr>
          <w:rFonts w:ascii="Times New Roman" w:hAnsi="Times New Roman"/>
          <w:sz w:val="28"/>
          <w:szCs w:val="28"/>
        </w:rPr>
        <w:t>щимися</w:t>
      </w:r>
      <w:proofErr w:type="gramEnd"/>
      <w:r w:rsidRPr="008C6826">
        <w:rPr>
          <w:rFonts w:ascii="Times New Roman" w:hAnsi="Times New Roman"/>
          <w:sz w:val="28"/>
          <w:szCs w:val="28"/>
        </w:rPr>
        <w:t xml:space="preserve">, имеющими повышенную мотивацию к учебно-познавательной деятельности;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формы и методы  промежуточного и итогового контроля;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отчеты учителей по темам самообразования; </w:t>
      </w:r>
    </w:p>
    <w:p w:rsidR="00EC31D4"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итоговая аттестация </w:t>
      </w:r>
      <w:proofErr w:type="gramStart"/>
      <w:r>
        <w:rPr>
          <w:rFonts w:ascii="Times New Roman" w:hAnsi="Times New Roman"/>
          <w:sz w:val="28"/>
          <w:szCs w:val="28"/>
        </w:rPr>
        <w:t>об</w:t>
      </w:r>
      <w:r w:rsidRPr="008C6826">
        <w:rPr>
          <w:rFonts w:ascii="Times New Roman" w:hAnsi="Times New Roman"/>
          <w:sz w:val="28"/>
          <w:szCs w:val="28"/>
        </w:rPr>
        <w:t>уча</w:t>
      </w:r>
      <w:r>
        <w:rPr>
          <w:rFonts w:ascii="Times New Roman" w:hAnsi="Times New Roman"/>
          <w:sz w:val="28"/>
          <w:szCs w:val="28"/>
        </w:rPr>
        <w:t>ю</w:t>
      </w:r>
      <w:r w:rsidRPr="008C6826">
        <w:rPr>
          <w:rFonts w:ascii="Times New Roman" w:hAnsi="Times New Roman"/>
          <w:sz w:val="28"/>
          <w:szCs w:val="28"/>
        </w:rPr>
        <w:t>щихся</w:t>
      </w:r>
      <w:proofErr w:type="gramEnd"/>
      <w:r w:rsidRPr="008C6826">
        <w:rPr>
          <w:rFonts w:ascii="Times New Roman" w:hAnsi="Times New Roman"/>
          <w:sz w:val="28"/>
          <w:szCs w:val="28"/>
        </w:rPr>
        <w:t xml:space="preserve">. </w:t>
      </w:r>
    </w:p>
    <w:p w:rsidR="00FE65DC" w:rsidRPr="008C6826" w:rsidRDefault="00FE65DC" w:rsidP="00FE65DC">
      <w:pPr>
        <w:numPr>
          <w:ilvl w:val="0"/>
          <w:numId w:val="6"/>
        </w:numPr>
        <w:spacing w:after="0" w:line="240" w:lineRule="auto"/>
        <w:contextualSpacing/>
        <w:jc w:val="both"/>
        <w:rPr>
          <w:rFonts w:ascii="Times New Roman" w:hAnsi="Times New Roman"/>
          <w:sz w:val="28"/>
          <w:szCs w:val="28"/>
        </w:rPr>
      </w:pPr>
      <w:r w:rsidRPr="008C6826">
        <w:rPr>
          <w:rFonts w:ascii="Times New Roman" w:hAnsi="Times New Roman"/>
          <w:sz w:val="28"/>
          <w:szCs w:val="28"/>
        </w:rPr>
        <w:t xml:space="preserve">Проведение экзамена  в форме ГИА. </w:t>
      </w:r>
    </w:p>
    <w:p w:rsidR="00604424" w:rsidRPr="00604424" w:rsidRDefault="00FE65DC" w:rsidP="00604424">
      <w:pPr>
        <w:spacing w:after="0" w:line="240" w:lineRule="auto"/>
        <w:ind w:firstLine="360"/>
        <w:contextualSpacing/>
        <w:jc w:val="both"/>
        <w:rPr>
          <w:rFonts w:ascii="Times New Roman" w:hAnsi="Times New Roman"/>
          <w:sz w:val="28"/>
          <w:szCs w:val="28"/>
        </w:rPr>
      </w:pPr>
      <w:r w:rsidRPr="008C6826">
        <w:rPr>
          <w:rFonts w:ascii="Times New Roman" w:hAnsi="Times New Roman"/>
          <w:sz w:val="28"/>
          <w:szCs w:val="28"/>
        </w:rPr>
        <w:t>В рамках работы методических объединений проводились открытые уроки</w:t>
      </w:r>
      <w:r>
        <w:rPr>
          <w:rFonts w:ascii="Times New Roman" w:hAnsi="Times New Roman"/>
          <w:sz w:val="28"/>
          <w:szCs w:val="28"/>
        </w:rPr>
        <w:t>.</w:t>
      </w:r>
      <w:r w:rsidRPr="008C6826">
        <w:rPr>
          <w:rFonts w:ascii="Times New Roman" w:hAnsi="Times New Roman"/>
          <w:sz w:val="28"/>
          <w:szCs w:val="28"/>
        </w:rPr>
        <w:t> </w:t>
      </w:r>
      <w:r w:rsidR="00604424" w:rsidRPr="00604424">
        <w:rPr>
          <w:rFonts w:ascii="Times New Roman" w:hAnsi="Times New Roman"/>
          <w:bCs/>
          <w:sz w:val="28"/>
          <w:szCs w:val="28"/>
        </w:rPr>
        <w:t>Основные  цели посещения и контроля уроков:</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Владение программным материалом </w:t>
      </w:r>
      <w:r>
        <w:rPr>
          <w:rFonts w:ascii="Times New Roman" w:hAnsi="Times New Roman"/>
          <w:sz w:val="28"/>
          <w:szCs w:val="28"/>
        </w:rPr>
        <w:t xml:space="preserve">обучающимися </w:t>
      </w:r>
      <w:r w:rsidRPr="00525DAC">
        <w:rPr>
          <w:rFonts w:ascii="Times New Roman" w:hAnsi="Times New Roman"/>
          <w:sz w:val="28"/>
          <w:szCs w:val="28"/>
        </w:rPr>
        <w:t>и методик</w:t>
      </w:r>
      <w:r>
        <w:rPr>
          <w:rFonts w:ascii="Times New Roman" w:hAnsi="Times New Roman"/>
          <w:sz w:val="28"/>
          <w:szCs w:val="28"/>
        </w:rPr>
        <w:t>ой обучения педагогами</w:t>
      </w:r>
      <w:r w:rsidRPr="00525DAC">
        <w:rPr>
          <w:rFonts w:ascii="Times New Roman" w:hAnsi="Times New Roman"/>
          <w:sz w:val="28"/>
          <w:szCs w:val="28"/>
        </w:rPr>
        <w:t xml:space="preserve">.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Классно-обобщающий контроль.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Преемственность.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Аттестация педагогических работников.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Pr>
          <w:rFonts w:ascii="Times New Roman" w:hAnsi="Times New Roman"/>
          <w:sz w:val="28"/>
          <w:szCs w:val="28"/>
        </w:rPr>
        <w:t>Использование новых технологий</w:t>
      </w:r>
      <w:r w:rsidRPr="00525DAC">
        <w:rPr>
          <w:rFonts w:ascii="Times New Roman" w:hAnsi="Times New Roman"/>
          <w:sz w:val="28"/>
          <w:szCs w:val="28"/>
        </w:rPr>
        <w:t xml:space="preserve">. </w:t>
      </w:r>
    </w:p>
    <w:p w:rsidR="00604424" w:rsidRPr="00525DAC" w:rsidRDefault="00604424" w:rsidP="00604424">
      <w:pPr>
        <w:numPr>
          <w:ilvl w:val="0"/>
          <w:numId w:val="8"/>
        </w:numPr>
        <w:spacing w:after="0" w:line="240" w:lineRule="auto"/>
        <w:contextualSpacing/>
        <w:jc w:val="both"/>
        <w:rPr>
          <w:rFonts w:ascii="Times New Roman" w:hAnsi="Times New Roman"/>
          <w:sz w:val="28"/>
          <w:szCs w:val="28"/>
        </w:rPr>
      </w:pPr>
      <w:r w:rsidRPr="00525DAC">
        <w:rPr>
          <w:rFonts w:ascii="Times New Roman" w:hAnsi="Times New Roman"/>
          <w:sz w:val="28"/>
          <w:szCs w:val="28"/>
        </w:rPr>
        <w:t xml:space="preserve">Подготовка к итоговой аттестации учащихся. </w:t>
      </w:r>
    </w:p>
    <w:p w:rsidR="00604424" w:rsidRPr="00525DAC" w:rsidRDefault="00604424" w:rsidP="00274989">
      <w:pPr>
        <w:spacing w:after="0" w:line="240" w:lineRule="auto"/>
        <w:contextualSpacing/>
        <w:jc w:val="both"/>
        <w:rPr>
          <w:rFonts w:ascii="Times New Roman" w:hAnsi="Times New Roman"/>
          <w:sz w:val="28"/>
          <w:szCs w:val="28"/>
        </w:rPr>
      </w:pPr>
      <w:r>
        <w:rPr>
          <w:rFonts w:ascii="Times New Roman" w:hAnsi="Times New Roman"/>
          <w:sz w:val="28"/>
          <w:szCs w:val="28"/>
        </w:rPr>
        <w:t>В ходе анализа посещенных уроков было принято решение о необходимости использования  продуктивных форм и методов обучения, учитывающих</w:t>
      </w:r>
      <w:r w:rsidRPr="00525DAC">
        <w:rPr>
          <w:rFonts w:ascii="Times New Roman" w:hAnsi="Times New Roman"/>
          <w:sz w:val="28"/>
          <w:szCs w:val="28"/>
        </w:rPr>
        <w:t xml:space="preserve"> возрастные и индивидуальные особенн</w:t>
      </w:r>
      <w:r>
        <w:rPr>
          <w:rFonts w:ascii="Times New Roman" w:hAnsi="Times New Roman"/>
          <w:sz w:val="28"/>
          <w:szCs w:val="28"/>
        </w:rPr>
        <w:t>ости школьников и обеспечивающих</w:t>
      </w:r>
      <w:r w:rsidRPr="00525DAC">
        <w:rPr>
          <w:rFonts w:ascii="Times New Roman" w:hAnsi="Times New Roman"/>
          <w:sz w:val="28"/>
          <w:szCs w:val="28"/>
        </w:rPr>
        <w:t xml:space="preserve"> увеличение объема самостоятель</w:t>
      </w:r>
      <w:r>
        <w:rPr>
          <w:rFonts w:ascii="Times New Roman" w:hAnsi="Times New Roman"/>
          <w:sz w:val="28"/>
          <w:szCs w:val="28"/>
        </w:rPr>
        <w:t>ной работы школьников.</w:t>
      </w:r>
    </w:p>
    <w:p w:rsidR="00604424" w:rsidRDefault="00EC31D4" w:rsidP="00274989">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В 2012-2013 учебном году возобновилась работа по проведению предметных недель. Была проведена неделя биологии и географии (Петряева И.В., Пронина Т.В.), математическая игра (</w:t>
      </w:r>
      <w:proofErr w:type="spellStart"/>
      <w:r>
        <w:rPr>
          <w:rFonts w:ascii="Times New Roman" w:hAnsi="Times New Roman"/>
          <w:sz w:val="28"/>
          <w:szCs w:val="28"/>
        </w:rPr>
        <w:t>Казнина</w:t>
      </w:r>
      <w:proofErr w:type="spellEnd"/>
      <w:r>
        <w:rPr>
          <w:rFonts w:ascii="Times New Roman" w:hAnsi="Times New Roman"/>
          <w:sz w:val="28"/>
          <w:szCs w:val="28"/>
        </w:rPr>
        <w:t xml:space="preserve"> И.Г., Романова Л.Н.)</w:t>
      </w:r>
      <w:r w:rsidR="002C05DD">
        <w:rPr>
          <w:rFonts w:ascii="Times New Roman" w:hAnsi="Times New Roman"/>
          <w:sz w:val="28"/>
          <w:szCs w:val="28"/>
        </w:rPr>
        <w:t>, неделя экологической безопасности (Петряева И.В.), мероприятия посвященные дню космонавтик</w:t>
      </w:r>
      <w:r w:rsidR="00137303">
        <w:rPr>
          <w:rFonts w:ascii="Times New Roman" w:hAnsi="Times New Roman"/>
          <w:sz w:val="28"/>
          <w:szCs w:val="28"/>
        </w:rPr>
        <w:t xml:space="preserve">и (Камышева О.В., Пронина Т.В.). </w:t>
      </w:r>
      <w:r w:rsidR="002C05DD">
        <w:rPr>
          <w:rFonts w:ascii="Times New Roman" w:hAnsi="Times New Roman"/>
          <w:sz w:val="28"/>
          <w:szCs w:val="28"/>
        </w:rPr>
        <w:t xml:space="preserve"> </w:t>
      </w:r>
      <w:r w:rsidR="00137303">
        <w:rPr>
          <w:rFonts w:ascii="Times New Roman" w:hAnsi="Times New Roman"/>
          <w:sz w:val="28"/>
          <w:szCs w:val="28"/>
        </w:rPr>
        <w:t xml:space="preserve">В </w:t>
      </w:r>
      <w:r w:rsidR="00137303" w:rsidRPr="00137303">
        <w:rPr>
          <w:rFonts w:ascii="Times New Roman" w:hAnsi="Times New Roman"/>
          <w:sz w:val="28"/>
          <w:szCs w:val="28"/>
        </w:rPr>
        <w:t>систему внеклассной работы по предметам, к</w:t>
      </w:r>
      <w:r w:rsidR="00137303">
        <w:rPr>
          <w:rFonts w:ascii="Times New Roman" w:hAnsi="Times New Roman"/>
          <w:sz w:val="28"/>
          <w:szCs w:val="28"/>
        </w:rPr>
        <w:t>роме предметных недель входит и организация исследовательской деятельности обучающихся, что является о</w:t>
      </w:r>
      <w:r w:rsidR="00137303" w:rsidRPr="006A486B">
        <w:rPr>
          <w:rFonts w:ascii="Times New Roman" w:hAnsi="Times New Roman"/>
          <w:sz w:val="28"/>
          <w:szCs w:val="28"/>
        </w:rPr>
        <w:t>дним из средств достижений образовательных и вос</w:t>
      </w:r>
      <w:r w:rsidR="00137303">
        <w:rPr>
          <w:rFonts w:ascii="Times New Roman" w:hAnsi="Times New Roman"/>
          <w:sz w:val="28"/>
          <w:szCs w:val="28"/>
        </w:rPr>
        <w:t xml:space="preserve">питательных целей. Однако отмечается снижение </w:t>
      </w:r>
      <w:r w:rsidR="00DC6F1A">
        <w:rPr>
          <w:rFonts w:ascii="Times New Roman" w:hAnsi="Times New Roman"/>
          <w:sz w:val="28"/>
          <w:szCs w:val="28"/>
        </w:rPr>
        <w:t>участия педагогов в школьном фестивале проектно-исследовательских работ «</w:t>
      </w:r>
      <w:proofErr w:type="spellStart"/>
      <w:r w:rsidR="00DC6F1A">
        <w:rPr>
          <w:rFonts w:ascii="Times New Roman" w:hAnsi="Times New Roman"/>
          <w:sz w:val="28"/>
          <w:szCs w:val="28"/>
        </w:rPr>
        <w:t>ЮнИс</w:t>
      </w:r>
      <w:proofErr w:type="spellEnd"/>
      <w:r w:rsidR="00DC6F1A">
        <w:rPr>
          <w:rFonts w:ascii="Times New Roman" w:hAnsi="Times New Roman"/>
          <w:sz w:val="28"/>
          <w:szCs w:val="28"/>
        </w:rPr>
        <w:t xml:space="preserve">». В истекшем году на фестивале «ЮнИс-2013» были представлены работы учителя биологии Петряевой И.В. и </w:t>
      </w:r>
      <w:r w:rsidR="00B23DA4">
        <w:rPr>
          <w:rFonts w:ascii="Times New Roman" w:hAnsi="Times New Roman"/>
          <w:sz w:val="28"/>
          <w:szCs w:val="28"/>
        </w:rPr>
        <w:t xml:space="preserve">учителя истории Морозовой Н.А. </w:t>
      </w:r>
    </w:p>
    <w:p w:rsidR="00B23DA4" w:rsidRDefault="00B23DA4" w:rsidP="00274989">
      <w:pPr>
        <w:pStyle w:val="a3"/>
        <w:spacing w:after="0" w:line="240" w:lineRule="auto"/>
        <w:ind w:left="0" w:firstLine="708"/>
        <w:jc w:val="both"/>
        <w:rPr>
          <w:rFonts w:ascii="Times New Roman" w:hAnsi="Times New Roman"/>
          <w:sz w:val="28"/>
          <w:szCs w:val="28"/>
        </w:rPr>
      </w:pPr>
      <w:proofErr w:type="gramStart"/>
      <w:r>
        <w:rPr>
          <w:rFonts w:ascii="Times New Roman" w:hAnsi="Times New Roman"/>
          <w:sz w:val="28"/>
          <w:szCs w:val="28"/>
        </w:rPr>
        <w:t>У</w:t>
      </w:r>
      <w:r w:rsidR="00DC6F1A">
        <w:rPr>
          <w:rFonts w:ascii="Times New Roman" w:hAnsi="Times New Roman"/>
          <w:sz w:val="28"/>
          <w:szCs w:val="28"/>
        </w:rPr>
        <w:t xml:space="preserve">же третий год в фестивале принимают участие </w:t>
      </w:r>
      <w:r>
        <w:rPr>
          <w:rFonts w:ascii="Times New Roman" w:hAnsi="Times New Roman"/>
          <w:sz w:val="28"/>
          <w:szCs w:val="28"/>
        </w:rPr>
        <w:t>обучающиеся начальной школы.</w:t>
      </w:r>
      <w:proofErr w:type="gramEnd"/>
      <w:r>
        <w:rPr>
          <w:rFonts w:ascii="Times New Roman" w:hAnsi="Times New Roman"/>
          <w:sz w:val="28"/>
          <w:szCs w:val="28"/>
        </w:rPr>
        <w:t xml:space="preserve"> </w:t>
      </w:r>
      <w:r w:rsidRPr="00B23DA4">
        <w:rPr>
          <w:rFonts w:ascii="Times New Roman" w:hAnsi="Times New Roman"/>
          <w:sz w:val="28"/>
          <w:szCs w:val="28"/>
        </w:rPr>
        <w:t>Результаты работы педагогов</w:t>
      </w:r>
      <w:r>
        <w:rPr>
          <w:rFonts w:ascii="Times New Roman" w:hAnsi="Times New Roman"/>
          <w:sz w:val="28"/>
          <w:szCs w:val="28"/>
        </w:rPr>
        <w:t xml:space="preserve"> (Шевченко Т.А., Якушевой А.М.)</w:t>
      </w:r>
      <w:r w:rsidRPr="00B23DA4">
        <w:rPr>
          <w:rFonts w:ascii="Times New Roman" w:hAnsi="Times New Roman"/>
          <w:sz w:val="28"/>
          <w:szCs w:val="28"/>
        </w:rPr>
        <w:t xml:space="preserve"> и детей начального звена</w:t>
      </w:r>
      <w:r>
        <w:rPr>
          <w:rFonts w:ascii="Times New Roman" w:hAnsi="Times New Roman"/>
          <w:sz w:val="28"/>
          <w:szCs w:val="28"/>
        </w:rPr>
        <w:t xml:space="preserve"> (1-2 класс)</w:t>
      </w:r>
      <w:r w:rsidRPr="00B23DA4">
        <w:rPr>
          <w:rFonts w:ascii="Times New Roman" w:hAnsi="Times New Roman"/>
          <w:sz w:val="28"/>
          <w:szCs w:val="28"/>
        </w:rPr>
        <w:t xml:space="preserve"> в течение года нашли отражение в  качестве представленных проектов. Они отличались содержательностью, полнотой, использованием собственных (авторских) материалов. </w:t>
      </w:r>
      <w:r>
        <w:rPr>
          <w:rFonts w:ascii="Times New Roman" w:hAnsi="Times New Roman"/>
          <w:sz w:val="28"/>
          <w:szCs w:val="28"/>
        </w:rPr>
        <w:t xml:space="preserve">Кроме того работы обучающихся первой ступени были представлены на районной конференции проектно-исследовательских работ «УМКА» (2класс – руководитель Якушева А.М., 3 класс – </w:t>
      </w:r>
      <w:proofErr w:type="spellStart"/>
      <w:r>
        <w:rPr>
          <w:rFonts w:ascii="Times New Roman" w:hAnsi="Times New Roman"/>
          <w:sz w:val="28"/>
          <w:szCs w:val="28"/>
        </w:rPr>
        <w:t>Газалиева</w:t>
      </w:r>
      <w:proofErr w:type="spellEnd"/>
      <w:r>
        <w:rPr>
          <w:rFonts w:ascii="Times New Roman" w:hAnsi="Times New Roman"/>
          <w:sz w:val="28"/>
          <w:szCs w:val="28"/>
        </w:rPr>
        <w:t xml:space="preserve"> Ю.В.)</w:t>
      </w:r>
      <w:r w:rsidR="00604424">
        <w:rPr>
          <w:rFonts w:ascii="Times New Roman" w:hAnsi="Times New Roman"/>
          <w:sz w:val="28"/>
          <w:szCs w:val="28"/>
        </w:rPr>
        <w:t>.</w:t>
      </w:r>
      <w:r>
        <w:rPr>
          <w:rFonts w:ascii="Times New Roman" w:hAnsi="Times New Roman"/>
          <w:sz w:val="28"/>
          <w:szCs w:val="28"/>
        </w:rPr>
        <w:t xml:space="preserve"> Работа учеников 3 класса (</w:t>
      </w:r>
      <w:proofErr w:type="spellStart"/>
      <w:r>
        <w:rPr>
          <w:rFonts w:ascii="Times New Roman" w:hAnsi="Times New Roman"/>
          <w:sz w:val="28"/>
          <w:szCs w:val="28"/>
        </w:rPr>
        <w:t>Ковина</w:t>
      </w:r>
      <w:proofErr w:type="spellEnd"/>
      <w:r>
        <w:rPr>
          <w:rFonts w:ascii="Times New Roman" w:hAnsi="Times New Roman"/>
          <w:sz w:val="28"/>
          <w:szCs w:val="28"/>
        </w:rPr>
        <w:t xml:space="preserve"> П., </w:t>
      </w:r>
      <w:proofErr w:type="spellStart"/>
      <w:r>
        <w:rPr>
          <w:rFonts w:ascii="Times New Roman" w:hAnsi="Times New Roman"/>
          <w:sz w:val="28"/>
          <w:szCs w:val="28"/>
        </w:rPr>
        <w:t>Барышкова</w:t>
      </w:r>
      <w:proofErr w:type="spellEnd"/>
      <w:r>
        <w:rPr>
          <w:rFonts w:ascii="Times New Roman" w:hAnsi="Times New Roman"/>
          <w:sz w:val="28"/>
          <w:szCs w:val="28"/>
        </w:rPr>
        <w:t xml:space="preserve"> Е., </w:t>
      </w:r>
      <w:proofErr w:type="spellStart"/>
      <w:r>
        <w:rPr>
          <w:rFonts w:ascii="Times New Roman" w:hAnsi="Times New Roman"/>
          <w:sz w:val="28"/>
          <w:szCs w:val="28"/>
        </w:rPr>
        <w:t>Бойцова</w:t>
      </w:r>
      <w:proofErr w:type="spellEnd"/>
      <w:r>
        <w:rPr>
          <w:rFonts w:ascii="Times New Roman" w:hAnsi="Times New Roman"/>
          <w:sz w:val="28"/>
          <w:szCs w:val="28"/>
        </w:rPr>
        <w:t xml:space="preserve"> Е.)</w:t>
      </w:r>
      <w:r w:rsidR="00604424">
        <w:rPr>
          <w:rFonts w:ascii="Times New Roman" w:hAnsi="Times New Roman"/>
          <w:sz w:val="28"/>
          <w:szCs w:val="28"/>
        </w:rPr>
        <w:t xml:space="preserve"> по теме «Соль всему голова» </w:t>
      </w:r>
      <w:r>
        <w:rPr>
          <w:rFonts w:ascii="Times New Roman" w:hAnsi="Times New Roman"/>
          <w:sz w:val="28"/>
          <w:szCs w:val="28"/>
        </w:rPr>
        <w:t xml:space="preserve"> </w:t>
      </w:r>
      <w:r w:rsidR="00604424">
        <w:rPr>
          <w:rFonts w:ascii="Times New Roman" w:hAnsi="Times New Roman"/>
          <w:sz w:val="28"/>
          <w:szCs w:val="28"/>
        </w:rPr>
        <w:t xml:space="preserve">завоевала 3 призовое место. </w:t>
      </w:r>
    </w:p>
    <w:p w:rsidR="00424A11" w:rsidRPr="00424A11" w:rsidRDefault="00424A11" w:rsidP="00274989">
      <w:pPr>
        <w:spacing w:after="0" w:line="240" w:lineRule="auto"/>
        <w:contextualSpacing/>
        <w:rPr>
          <w:rFonts w:ascii="Times New Roman" w:hAnsi="Times New Roman"/>
          <w:b/>
          <w:i/>
          <w:color w:val="000000"/>
          <w:sz w:val="29"/>
          <w:szCs w:val="29"/>
          <w:u w:val="single"/>
        </w:rPr>
      </w:pPr>
      <w:r w:rsidRPr="00424A11">
        <w:rPr>
          <w:rFonts w:ascii="Times New Roman" w:hAnsi="Times New Roman"/>
          <w:b/>
          <w:i/>
          <w:color w:val="000000"/>
          <w:sz w:val="29"/>
          <w:szCs w:val="29"/>
          <w:u w:val="single"/>
        </w:rPr>
        <w:t>Работа педагогов по самообразованию</w:t>
      </w:r>
    </w:p>
    <w:p w:rsidR="00424A11" w:rsidRPr="00586099" w:rsidRDefault="00424A11" w:rsidP="00274989">
      <w:pPr>
        <w:spacing w:after="0" w:line="240" w:lineRule="auto"/>
        <w:ind w:firstLine="708"/>
        <w:contextualSpacing/>
        <w:jc w:val="both"/>
        <w:rPr>
          <w:rFonts w:ascii="Times New Roman" w:hAnsi="Times New Roman"/>
          <w:sz w:val="28"/>
          <w:szCs w:val="28"/>
        </w:rPr>
      </w:pPr>
      <w:r w:rsidRPr="00586099">
        <w:rPr>
          <w:rFonts w:ascii="Times New Roman" w:hAnsi="Times New Roman"/>
          <w:color w:val="000000"/>
          <w:sz w:val="29"/>
          <w:szCs w:val="29"/>
        </w:rPr>
        <w:t>В соответствии с</w:t>
      </w:r>
      <w:r>
        <w:rPr>
          <w:rFonts w:ascii="Times New Roman" w:hAnsi="Times New Roman"/>
          <w:color w:val="000000"/>
          <w:sz w:val="29"/>
          <w:szCs w:val="29"/>
        </w:rPr>
        <w:t xml:space="preserve"> планом методической работы школы</w:t>
      </w:r>
      <w:r w:rsidRPr="00586099">
        <w:rPr>
          <w:rFonts w:ascii="Times New Roman" w:hAnsi="Times New Roman"/>
          <w:color w:val="000000"/>
          <w:sz w:val="29"/>
          <w:szCs w:val="29"/>
        </w:rPr>
        <w:t xml:space="preserve"> была продолжена работа педагогов над </w:t>
      </w:r>
      <w:r w:rsidRPr="00424A11">
        <w:rPr>
          <w:rFonts w:ascii="Times New Roman" w:hAnsi="Times New Roman"/>
          <w:color w:val="000000"/>
          <w:sz w:val="29"/>
          <w:szCs w:val="29"/>
        </w:rPr>
        <w:t>темами самообразования</w:t>
      </w:r>
      <w:r>
        <w:rPr>
          <w:rFonts w:ascii="Times New Roman" w:hAnsi="Times New Roman"/>
          <w:color w:val="000000"/>
          <w:sz w:val="29"/>
          <w:szCs w:val="29"/>
        </w:rPr>
        <w:t>.</w:t>
      </w:r>
      <w:r w:rsidRPr="00586099">
        <w:rPr>
          <w:rFonts w:ascii="Times New Roman" w:hAnsi="Times New Roman"/>
          <w:color w:val="000000"/>
          <w:sz w:val="29"/>
          <w:szCs w:val="29"/>
        </w:rPr>
        <w:t xml:space="preserve">  У каждого учителя определена индивидуальная методическая тема по самообразованию</w:t>
      </w:r>
      <w:r>
        <w:rPr>
          <w:rFonts w:ascii="Times New Roman" w:hAnsi="Times New Roman"/>
          <w:color w:val="000000"/>
          <w:sz w:val="29"/>
          <w:szCs w:val="29"/>
        </w:rPr>
        <w:t xml:space="preserve">. </w:t>
      </w:r>
      <w:r w:rsidRPr="00586099">
        <w:rPr>
          <w:rFonts w:ascii="Times New Roman" w:hAnsi="Times New Roman"/>
          <w:sz w:val="28"/>
          <w:szCs w:val="28"/>
        </w:rPr>
        <w:t xml:space="preserve">Индивидуальное самообразование осуществлялось на основе собственных планов. Планы предусматривали: подбор </w:t>
      </w:r>
      <w:r>
        <w:rPr>
          <w:rFonts w:ascii="Times New Roman" w:hAnsi="Times New Roman"/>
          <w:sz w:val="28"/>
          <w:szCs w:val="28"/>
        </w:rPr>
        <w:t xml:space="preserve"> и анализ </w:t>
      </w:r>
      <w:r w:rsidRPr="00586099">
        <w:rPr>
          <w:rFonts w:ascii="Times New Roman" w:hAnsi="Times New Roman"/>
          <w:sz w:val="28"/>
          <w:szCs w:val="28"/>
        </w:rPr>
        <w:t>литературы,  зн</w:t>
      </w:r>
      <w:r>
        <w:rPr>
          <w:rFonts w:ascii="Times New Roman" w:hAnsi="Times New Roman"/>
          <w:sz w:val="28"/>
          <w:szCs w:val="28"/>
        </w:rPr>
        <w:t>акомство с практическим опытом. Однако</w:t>
      </w:r>
      <w:proofErr w:type="gramStart"/>
      <w:r>
        <w:rPr>
          <w:rFonts w:ascii="Times New Roman" w:hAnsi="Times New Roman"/>
          <w:sz w:val="28"/>
          <w:szCs w:val="28"/>
        </w:rPr>
        <w:t>,</w:t>
      </w:r>
      <w:proofErr w:type="gramEnd"/>
      <w:r>
        <w:rPr>
          <w:rFonts w:ascii="Times New Roman" w:hAnsi="Times New Roman"/>
          <w:sz w:val="28"/>
          <w:szCs w:val="28"/>
        </w:rPr>
        <w:t xml:space="preserve">  в данном направлении работы чаще всего отсутствует заключительный этап работы</w:t>
      </w:r>
      <w:r>
        <w:rPr>
          <w:rFonts w:ascii="Times New Roman" w:hAnsi="Times New Roman"/>
          <w:color w:val="000000"/>
          <w:sz w:val="29"/>
          <w:szCs w:val="29"/>
        </w:rPr>
        <w:t xml:space="preserve"> - </w:t>
      </w:r>
      <w:r>
        <w:rPr>
          <w:rFonts w:ascii="Times New Roman" w:hAnsi="Times New Roman"/>
          <w:sz w:val="28"/>
          <w:szCs w:val="28"/>
        </w:rPr>
        <w:t>оценка и самооценка</w:t>
      </w:r>
      <w:r w:rsidRPr="00586099">
        <w:rPr>
          <w:rFonts w:ascii="Times New Roman" w:hAnsi="Times New Roman"/>
          <w:sz w:val="28"/>
          <w:szCs w:val="28"/>
        </w:rPr>
        <w:t xml:space="preserve"> эффективности выполненной работы. </w:t>
      </w:r>
      <w:r>
        <w:rPr>
          <w:rFonts w:ascii="Times New Roman" w:hAnsi="Times New Roman"/>
          <w:sz w:val="28"/>
          <w:szCs w:val="28"/>
        </w:rPr>
        <w:t xml:space="preserve"> </w:t>
      </w:r>
      <w:r>
        <w:rPr>
          <w:rFonts w:ascii="Times New Roman" w:hAnsi="Times New Roman"/>
          <w:color w:val="000000"/>
          <w:sz w:val="29"/>
          <w:szCs w:val="29"/>
        </w:rPr>
        <w:t>Эта работа может быть</w:t>
      </w:r>
      <w:r w:rsidRPr="00586099">
        <w:rPr>
          <w:rFonts w:ascii="Times New Roman" w:hAnsi="Times New Roman"/>
          <w:color w:val="000000"/>
          <w:sz w:val="29"/>
          <w:szCs w:val="29"/>
        </w:rPr>
        <w:t xml:space="preserve"> </w:t>
      </w:r>
      <w:r>
        <w:rPr>
          <w:rFonts w:ascii="Times New Roman" w:hAnsi="Times New Roman"/>
          <w:color w:val="000000"/>
          <w:sz w:val="29"/>
          <w:szCs w:val="29"/>
        </w:rPr>
        <w:t>проанализирована</w:t>
      </w:r>
      <w:r w:rsidRPr="00586099">
        <w:rPr>
          <w:rFonts w:ascii="Times New Roman" w:hAnsi="Times New Roman"/>
          <w:color w:val="000000"/>
          <w:sz w:val="29"/>
          <w:szCs w:val="29"/>
        </w:rPr>
        <w:t xml:space="preserve"> через участие педагогов в работе МО, педсоветов, семинаров, практикумов.</w:t>
      </w:r>
      <w:r w:rsidRPr="00586099">
        <w:rPr>
          <w:rFonts w:ascii="Times New Roman" w:hAnsi="Times New Roman"/>
          <w:sz w:val="28"/>
          <w:szCs w:val="28"/>
        </w:rPr>
        <w:t xml:space="preserve"> Результатом самообразования </w:t>
      </w:r>
      <w:r>
        <w:rPr>
          <w:rFonts w:ascii="Times New Roman" w:hAnsi="Times New Roman"/>
          <w:sz w:val="28"/>
          <w:szCs w:val="28"/>
        </w:rPr>
        <w:t xml:space="preserve">должны явиться </w:t>
      </w:r>
      <w:r w:rsidRPr="00586099">
        <w:rPr>
          <w:rFonts w:ascii="Times New Roman" w:hAnsi="Times New Roman"/>
          <w:sz w:val="28"/>
          <w:szCs w:val="28"/>
        </w:rPr>
        <w:t xml:space="preserve"> открытые уроки, доклады, выступления пе</w:t>
      </w:r>
      <w:r>
        <w:rPr>
          <w:rFonts w:ascii="Times New Roman" w:hAnsi="Times New Roman"/>
          <w:sz w:val="28"/>
          <w:szCs w:val="28"/>
        </w:rPr>
        <w:t>ред коллегами</w:t>
      </w:r>
      <w:r w:rsidRPr="00586099">
        <w:rPr>
          <w:rFonts w:ascii="Times New Roman" w:hAnsi="Times New Roman"/>
          <w:sz w:val="28"/>
          <w:szCs w:val="28"/>
        </w:rPr>
        <w:t xml:space="preserve">. </w:t>
      </w:r>
    </w:p>
    <w:p w:rsidR="00884047" w:rsidRPr="00884047" w:rsidRDefault="00884047" w:rsidP="00274989">
      <w:pPr>
        <w:spacing w:after="0" w:line="240" w:lineRule="auto"/>
        <w:jc w:val="both"/>
        <w:rPr>
          <w:rFonts w:ascii="Times New Roman" w:hAnsi="Times New Roman"/>
          <w:b/>
          <w:i/>
          <w:sz w:val="28"/>
          <w:szCs w:val="28"/>
          <w:u w:val="single"/>
        </w:rPr>
      </w:pPr>
      <w:r>
        <w:rPr>
          <w:rFonts w:ascii="Times New Roman" w:hAnsi="Times New Roman"/>
          <w:b/>
          <w:i/>
          <w:sz w:val="28"/>
          <w:szCs w:val="28"/>
          <w:u w:val="single"/>
        </w:rPr>
        <w:t>Работа творческих проблемных групп</w:t>
      </w:r>
    </w:p>
    <w:p w:rsidR="00884047" w:rsidRPr="001C7EFA" w:rsidRDefault="00884047" w:rsidP="00274989">
      <w:pPr>
        <w:spacing w:after="0" w:line="240" w:lineRule="auto"/>
        <w:ind w:firstLine="708"/>
        <w:jc w:val="both"/>
        <w:rPr>
          <w:rFonts w:ascii="Times New Roman" w:hAnsi="Times New Roman"/>
          <w:sz w:val="28"/>
          <w:szCs w:val="28"/>
        </w:rPr>
      </w:pPr>
      <w:r w:rsidRPr="001C7EFA">
        <w:rPr>
          <w:rFonts w:ascii="Times New Roman" w:hAnsi="Times New Roman"/>
          <w:sz w:val="28"/>
          <w:szCs w:val="28"/>
        </w:rPr>
        <w:t xml:space="preserve">На современном этапе развития школы неоценима  и такая форма совершенствования педагогического мастерства как организация работы учителей в </w:t>
      </w:r>
      <w:r w:rsidRPr="00884047">
        <w:rPr>
          <w:rFonts w:ascii="Times New Roman" w:hAnsi="Times New Roman"/>
          <w:sz w:val="28"/>
          <w:szCs w:val="28"/>
        </w:rPr>
        <w:t>творческих проблемных  группах.</w:t>
      </w:r>
      <w:r w:rsidRPr="001C7EFA">
        <w:rPr>
          <w:rFonts w:ascii="Times New Roman" w:hAnsi="Times New Roman"/>
          <w:sz w:val="28"/>
          <w:szCs w:val="28"/>
        </w:rPr>
        <w:t xml:space="preserve"> Именно здесь развиваются потенциальные возможности педагогов, активизируется процесс усвоения методических идей и приемов. Работа в режиме малых групп одна из продуктивных  форм обучения учителей, так как в состав  группы входят те педагоги, кому интересно вместе. </w:t>
      </w:r>
      <w:r>
        <w:rPr>
          <w:rFonts w:ascii="Times New Roman" w:hAnsi="Times New Roman"/>
          <w:sz w:val="28"/>
          <w:szCs w:val="28"/>
        </w:rPr>
        <w:t xml:space="preserve"> В прошедшем учебном году продолжила работу  проблемная  группа – «Исследовательская деятельность» (руководитель Петряева И.В.) Но т.к. в 12-13 учебном году школа работала в режиме инновационной площадки по теме «Исследовательская деятельность младших школьников как средство формирования ключевых компетенций» в работу были в основном включены педагоги начальной школы. </w:t>
      </w:r>
    </w:p>
    <w:p w:rsidR="00424A11" w:rsidRDefault="00884047" w:rsidP="00274989">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На следующий </w:t>
      </w:r>
      <w:r w:rsidRPr="00884047">
        <w:rPr>
          <w:rFonts w:ascii="Times New Roman" w:hAnsi="Times New Roman"/>
          <w:bCs/>
          <w:sz w:val="28"/>
          <w:szCs w:val="28"/>
        </w:rPr>
        <w:t xml:space="preserve"> учебный год</w:t>
      </w:r>
      <w:r>
        <w:rPr>
          <w:rFonts w:ascii="Times New Roman" w:hAnsi="Times New Roman"/>
          <w:bCs/>
          <w:sz w:val="28"/>
          <w:szCs w:val="28"/>
        </w:rPr>
        <w:t xml:space="preserve"> перед школой встанет задача введения ФГОС ООО, поэтому существует необходимость</w:t>
      </w:r>
      <w:r w:rsidRPr="001C7EFA">
        <w:rPr>
          <w:rFonts w:ascii="Times New Roman" w:hAnsi="Times New Roman"/>
          <w:b/>
          <w:bCs/>
          <w:sz w:val="28"/>
          <w:szCs w:val="28"/>
        </w:rPr>
        <w:t xml:space="preserve"> </w:t>
      </w:r>
      <w:r>
        <w:rPr>
          <w:rFonts w:ascii="Times New Roman" w:hAnsi="Times New Roman"/>
          <w:sz w:val="28"/>
          <w:szCs w:val="28"/>
        </w:rPr>
        <w:t xml:space="preserve">создания  творческие  </w:t>
      </w:r>
      <w:r w:rsidRPr="001C7EFA">
        <w:rPr>
          <w:rFonts w:ascii="Times New Roman" w:hAnsi="Times New Roman"/>
          <w:sz w:val="28"/>
          <w:szCs w:val="28"/>
        </w:rPr>
        <w:t xml:space="preserve">группы учителей </w:t>
      </w:r>
      <w:r w:rsidR="00274989">
        <w:rPr>
          <w:rFonts w:ascii="Times New Roman" w:hAnsi="Times New Roman"/>
          <w:sz w:val="28"/>
          <w:szCs w:val="28"/>
        </w:rPr>
        <w:t>«Организация учебного процесса в условиях введения ФГОС ООО».</w:t>
      </w:r>
    </w:p>
    <w:p w:rsidR="00274989" w:rsidRPr="00B23DA4" w:rsidRDefault="00274989" w:rsidP="00274989">
      <w:pPr>
        <w:spacing w:after="0" w:line="240" w:lineRule="auto"/>
        <w:ind w:firstLine="708"/>
        <w:jc w:val="both"/>
        <w:rPr>
          <w:rFonts w:ascii="Times New Roman" w:hAnsi="Times New Roman"/>
          <w:sz w:val="28"/>
          <w:szCs w:val="28"/>
        </w:rPr>
      </w:pPr>
    </w:p>
    <w:p w:rsidR="00274989" w:rsidRPr="006A486B" w:rsidRDefault="00274989" w:rsidP="00274989">
      <w:pPr>
        <w:spacing w:after="0" w:line="240" w:lineRule="auto"/>
        <w:ind w:firstLine="360"/>
        <w:contextualSpacing/>
        <w:jc w:val="both"/>
        <w:rPr>
          <w:rFonts w:ascii="Times New Roman" w:hAnsi="Times New Roman"/>
          <w:sz w:val="28"/>
          <w:szCs w:val="28"/>
        </w:rPr>
      </w:pPr>
      <w:r w:rsidRPr="006A486B">
        <w:rPr>
          <w:rFonts w:ascii="Times New Roman" w:hAnsi="Times New Roman"/>
          <w:sz w:val="28"/>
          <w:szCs w:val="28"/>
        </w:rPr>
        <w:t>С целью повыш</w:t>
      </w:r>
      <w:r>
        <w:rPr>
          <w:rFonts w:ascii="Times New Roman" w:hAnsi="Times New Roman"/>
          <w:sz w:val="28"/>
          <w:szCs w:val="28"/>
        </w:rPr>
        <w:t>ения качества обучения  в  2012-13</w:t>
      </w:r>
      <w:r w:rsidRPr="006A486B">
        <w:rPr>
          <w:rFonts w:ascii="Times New Roman" w:hAnsi="Times New Roman"/>
          <w:sz w:val="28"/>
          <w:szCs w:val="28"/>
        </w:rPr>
        <w:t xml:space="preserve"> учебном году  была организована  работа с </w:t>
      </w:r>
      <w:proofErr w:type="gramStart"/>
      <w:r>
        <w:rPr>
          <w:rFonts w:ascii="Times New Roman" w:hAnsi="Times New Roman"/>
          <w:sz w:val="28"/>
          <w:szCs w:val="28"/>
        </w:rPr>
        <w:t>об</w:t>
      </w:r>
      <w:r w:rsidRPr="006A486B">
        <w:rPr>
          <w:rFonts w:ascii="Times New Roman" w:hAnsi="Times New Roman"/>
          <w:sz w:val="28"/>
          <w:szCs w:val="28"/>
        </w:rPr>
        <w:t>уча</w:t>
      </w:r>
      <w:r>
        <w:rPr>
          <w:rFonts w:ascii="Times New Roman" w:hAnsi="Times New Roman"/>
          <w:sz w:val="28"/>
          <w:szCs w:val="28"/>
        </w:rPr>
        <w:t>ю</w:t>
      </w:r>
      <w:r w:rsidRPr="006A486B">
        <w:rPr>
          <w:rFonts w:ascii="Times New Roman" w:hAnsi="Times New Roman"/>
          <w:sz w:val="28"/>
          <w:szCs w:val="28"/>
        </w:rPr>
        <w:t>щимися</w:t>
      </w:r>
      <w:proofErr w:type="gramEnd"/>
      <w:r w:rsidRPr="006A486B">
        <w:rPr>
          <w:rFonts w:ascii="Times New Roman" w:hAnsi="Times New Roman"/>
          <w:sz w:val="28"/>
          <w:szCs w:val="28"/>
        </w:rPr>
        <w:t xml:space="preserve">, имеющими </w:t>
      </w:r>
      <w:r w:rsidRPr="006A486B">
        <w:rPr>
          <w:rFonts w:ascii="Times New Roman" w:hAnsi="Times New Roman"/>
          <w:b/>
          <w:sz w:val="28"/>
          <w:szCs w:val="28"/>
        </w:rPr>
        <w:t>низкую мотивацию к учению</w:t>
      </w:r>
      <w:r w:rsidRPr="006A486B">
        <w:rPr>
          <w:rFonts w:ascii="Times New Roman" w:hAnsi="Times New Roman"/>
          <w:sz w:val="28"/>
          <w:szCs w:val="28"/>
        </w:rPr>
        <w:t>:</w:t>
      </w:r>
    </w:p>
    <w:p w:rsidR="00274989" w:rsidRPr="006A486B" w:rsidRDefault="00274989" w:rsidP="00274989">
      <w:pPr>
        <w:numPr>
          <w:ilvl w:val="0"/>
          <w:numId w:val="10"/>
        </w:numPr>
        <w:spacing w:after="0" w:line="240" w:lineRule="auto"/>
        <w:contextualSpacing/>
        <w:jc w:val="both"/>
        <w:rPr>
          <w:rFonts w:ascii="Times New Roman" w:hAnsi="Times New Roman"/>
          <w:sz w:val="28"/>
          <w:szCs w:val="28"/>
        </w:rPr>
      </w:pPr>
      <w:r w:rsidRPr="006A486B">
        <w:rPr>
          <w:rFonts w:ascii="Times New Roman" w:hAnsi="Times New Roman"/>
          <w:sz w:val="28"/>
          <w:szCs w:val="28"/>
        </w:rPr>
        <w:t xml:space="preserve">составлен план работы со </w:t>
      </w:r>
      <w:proofErr w:type="gramStart"/>
      <w:r w:rsidRPr="006A486B">
        <w:rPr>
          <w:rFonts w:ascii="Times New Roman" w:hAnsi="Times New Roman"/>
          <w:sz w:val="28"/>
          <w:szCs w:val="28"/>
        </w:rPr>
        <w:t>слабоуспевающими</w:t>
      </w:r>
      <w:proofErr w:type="gramEnd"/>
      <w:r w:rsidRPr="006A486B">
        <w:rPr>
          <w:rFonts w:ascii="Times New Roman" w:hAnsi="Times New Roman"/>
          <w:sz w:val="28"/>
          <w:szCs w:val="28"/>
        </w:rPr>
        <w:t xml:space="preserve"> </w:t>
      </w:r>
      <w:r>
        <w:rPr>
          <w:rFonts w:ascii="Times New Roman" w:hAnsi="Times New Roman"/>
          <w:sz w:val="28"/>
          <w:szCs w:val="28"/>
        </w:rPr>
        <w:t>об</w:t>
      </w:r>
      <w:r w:rsidRPr="006A486B">
        <w:rPr>
          <w:rFonts w:ascii="Times New Roman" w:hAnsi="Times New Roman"/>
          <w:sz w:val="28"/>
          <w:szCs w:val="28"/>
        </w:rPr>
        <w:t>уча</w:t>
      </w:r>
      <w:r>
        <w:rPr>
          <w:rFonts w:ascii="Times New Roman" w:hAnsi="Times New Roman"/>
          <w:sz w:val="28"/>
          <w:szCs w:val="28"/>
        </w:rPr>
        <w:t>ю</w:t>
      </w:r>
      <w:r w:rsidRPr="006A486B">
        <w:rPr>
          <w:rFonts w:ascii="Times New Roman" w:hAnsi="Times New Roman"/>
          <w:sz w:val="28"/>
          <w:szCs w:val="28"/>
        </w:rPr>
        <w:t xml:space="preserve">щимися; </w:t>
      </w:r>
    </w:p>
    <w:p w:rsidR="00274989" w:rsidRPr="006A486B" w:rsidRDefault="00274989" w:rsidP="00274989">
      <w:pPr>
        <w:numPr>
          <w:ilvl w:val="0"/>
          <w:numId w:val="10"/>
        </w:numPr>
        <w:spacing w:after="0" w:line="240" w:lineRule="auto"/>
        <w:contextualSpacing/>
        <w:jc w:val="both"/>
        <w:rPr>
          <w:rFonts w:ascii="Times New Roman" w:hAnsi="Times New Roman"/>
          <w:sz w:val="28"/>
          <w:szCs w:val="28"/>
        </w:rPr>
      </w:pPr>
      <w:r w:rsidRPr="006A486B">
        <w:rPr>
          <w:rFonts w:ascii="Times New Roman" w:hAnsi="Times New Roman"/>
          <w:sz w:val="28"/>
          <w:szCs w:val="28"/>
        </w:rPr>
        <w:t xml:space="preserve">организованы индивидуальные консультации; </w:t>
      </w:r>
    </w:p>
    <w:p w:rsidR="00274989" w:rsidRDefault="00274989" w:rsidP="00274989">
      <w:pPr>
        <w:numPr>
          <w:ilvl w:val="0"/>
          <w:numId w:val="10"/>
        </w:numPr>
        <w:spacing w:after="0" w:line="240" w:lineRule="auto"/>
        <w:contextualSpacing/>
        <w:jc w:val="both"/>
        <w:rPr>
          <w:rFonts w:ascii="Times New Roman" w:hAnsi="Times New Roman"/>
          <w:sz w:val="28"/>
          <w:szCs w:val="28"/>
        </w:rPr>
      </w:pPr>
      <w:proofErr w:type="gramStart"/>
      <w:r w:rsidRPr="006A486B">
        <w:rPr>
          <w:rFonts w:ascii="Times New Roman" w:hAnsi="Times New Roman"/>
          <w:sz w:val="28"/>
          <w:szCs w:val="28"/>
        </w:rPr>
        <w:t xml:space="preserve">на заседаниях МО, совещаниях при директоре обсуждали работу со слабоуспевающими </w:t>
      </w:r>
      <w:proofErr w:type="spellStart"/>
      <w:r>
        <w:rPr>
          <w:rFonts w:ascii="Times New Roman" w:hAnsi="Times New Roman"/>
          <w:sz w:val="28"/>
          <w:szCs w:val="28"/>
        </w:rPr>
        <w:t>об</w:t>
      </w:r>
      <w:r w:rsidRPr="006A486B">
        <w:rPr>
          <w:rFonts w:ascii="Times New Roman" w:hAnsi="Times New Roman"/>
          <w:sz w:val="28"/>
          <w:szCs w:val="28"/>
        </w:rPr>
        <w:t>ча</w:t>
      </w:r>
      <w:r>
        <w:rPr>
          <w:rFonts w:ascii="Times New Roman" w:hAnsi="Times New Roman"/>
          <w:sz w:val="28"/>
          <w:szCs w:val="28"/>
        </w:rPr>
        <w:t>ю</w:t>
      </w:r>
      <w:r w:rsidRPr="006A486B">
        <w:rPr>
          <w:rFonts w:ascii="Times New Roman" w:hAnsi="Times New Roman"/>
          <w:sz w:val="28"/>
          <w:szCs w:val="28"/>
        </w:rPr>
        <w:t>щимися</w:t>
      </w:r>
      <w:proofErr w:type="spellEnd"/>
      <w:r w:rsidRPr="006A486B">
        <w:rPr>
          <w:rFonts w:ascii="Times New Roman" w:hAnsi="Times New Roman"/>
          <w:sz w:val="28"/>
          <w:szCs w:val="28"/>
        </w:rPr>
        <w:t>, результаты успеваемости, результаты проведенных контрол</w:t>
      </w:r>
      <w:r>
        <w:rPr>
          <w:rFonts w:ascii="Times New Roman" w:hAnsi="Times New Roman"/>
          <w:sz w:val="28"/>
          <w:szCs w:val="28"/>
        </w:rPr>
        <w:t>ьных срезов и контрольных работ;</w:t>
      </w:r>
      <w:proofErr w:type="gramEnd"/>
    </w:p>
    <w:p w:rsidR="00274989" w:rsidRPr="006A486B" w:rsidRDefault="00274989" w:rsidP="00274989">
      <w:pPr>
        <w:numPr>
          <w:ilvl w:val="0"/>
          <w:numId w:val="10"/>
        </w:numPr>
        <w:spacing w:after="0" w:line="240" w:lineRule="auto"/>
        <w:contextualSpacing/>
        <w:jc w:val="both"/>
        <w:rPr>
          <w:rFonts w:ascii="Times New Roman" w:hAnsi="Times New Roman"/>
          <w:sz w:val="28"/>
          <w:szCs w:val="28"/>
        </w:rPr>
      </w:pPr>
      <w:r w:rsidRPr="006A486B">
        <w:rPr>
          <w:rFonts w:ascii="Times New Roman" w:hAnsi="Times New Roman"/>
          <w:sz w:val="28"/>
          <w:szCs w:val="28"/>
        </w:rPr>
        <w:t xml:space="preserve"> </w:t>
      </w:r>
      <w:proofErr w:type="gramStart"/>
      <w:r w:rsidRPr="006A486B">
        <w:rPr>
          <w:rFonts w:ascii="Times New Roman" w:hAnsi="Times New Roman"/>
          <w:sz w:val="28"/>
          <w:szCs w:val="28"/>
        </w:rPr>
        <w:t xml:space="preserve">намечали пути по ликвидации возникающих у </w:t>
      </w:r>
      <w:r>
        <w:rPr>
          <w:rFonts w:ascii="Times New Roman" w:hAnsi="Times New Roman"/>
          <w:sz w:val="28"/>
          <w:szCs w:val="28"/>
        </w:rPr>
        <w:t>об</w:t>
      </w:r>
      <w:r w:rsidRPr="006A486B">
        <w:rPr>
          <w:rFonts w:ascii="Times New Roman" w:hAnsi="Times New Roman"/>
          <w:sz w:val="28"/>
          <w:szCs w:val="28"/>
        </w:rPr>
        <w:t>уча</w:t>
      </w:r>
      <w:r>
        <w:rPr>
          <w:rFonts w:ascii="Times New Roman" w:hAnsi="Times New Roman"/>
          <w:sz w:val="28"/>
          <w:szCs w:val="28"/>
        </w:rPr>
        <w:t>ю</w:t>
      </w:r>
      <w:r w:rsidRPr="006A486B">
        <w:rPr>
          <w:rFonts w:ascii="Times New Roman" w:hAnsi="Times New Roman"/>
          <w:sz w:val="28"/>
          <w:szCs w:val="28"/>
        </w:rPr>
        <w:t xml:space="preserve">щихся затруднений, рассматривали наиболее сложные вопросы теории и практики по предмету. </w:t>
      </w:r>
      <w:proofErr w:type="gramEnd"/>
    </w:p>
    <w:p w:rsidR="00B23DA4" w:rsidRDefault="0015535D" w:rsidP="00274989">
      <w:pPr>
        <w:pStyle w:val="a3"/>
        <w:spacing w:after="0" w:line="240" w:lineRule="auto"/>
        <w:ind w:left="0"/>
        <w:jc w:val="both"/>
        <w:rPr>
          <w:rFonts w:ascii="Times New Roman" w:hAnsi="Times New Roman"/>
          <w:sz w:val="28"/>
          <w:szCs w:val="28"/>
        </w:rPr>
      </w:pPr>
      <w:r>
        <w:rPr>
          <w:rFonts w:ascii="Times New Roman" w:hAnsi="Times New Roman"/>
          <w:sz w:val="28"/>
          <w:szCs w:val="28"/>
        </w:rPr>
        <w:t>Тем не менее, процент детей неуспевающих по итогам года составил почти 3%.  Следовательно, работу в этом направлении необходимо проанализировать, принять управленческие решения  и продолжить в следующем учебном году.</w:t>
      </w:r>
    </w:p>
    <w:p w:rsidR="0015535D" w:rsidRPr="00032845" w:rsidRDefault="0015535D" w:rsidP="0015535D">
      <w:pPr>
        <w:spacing w:after="0" w:line="240" w:lineRule="auto"/>
        <w:contextualSpacing/>
        <w:jc w:val="both"/>
        <w:rPr>
          <w:rFonts w:ascii="Times New Roman" w:hAnsi="Times New Roman"/>
          <w:sz w:val="28"/>
          <w:szCs w:val="28"/>
        </w:rPr>
      </w:pPr>
      <w:r>
        <w:rPr>
          <w:rFonts w:ascii="Times New Roman" w:hAnsi="Times New Roman"/>
          <w:sz w:val="28"/>
          <w:szCs w:val="28"/>
        </w:rPr>
        <w:tab/>
      </w:r>
      <w:r w:rsidRPr="00032845">
        <w:rPr>
          <w:rFonts w:ascii="Times New Roman" w:hAnsi="Times New Roman"/>
          <w:sz w:val="28"/>
          <w:szCs w:val="28"/>
        </w:rPr>
        <w:t xml:space="preserve">Была организована работа с </w:t>
      </w:r>
      <w:proofErr w:type="gramStart"/>
      <w:r w:rsidRPr="00032845">
        <w:rPr>
          <w:rFonts w:ascii="Times New Roman" w:hAnsi="Times New Roman"/>
          <w:sz w:val="28"/>
          <w:szCs w:val="28"/>
        </w:rPr>
        <w:t>обучающимися</w:t>
      </w:r>
      <w:proofErr w:type="gramEnd"/>
      <w:r w:rsidRPr="00032845">
        <w:rPr>
          <w:rFonts w:ascii="Times New Roman" w:hAnsi="Times New Roman"/>
          <w:sz w:val="28"/>
          <w:szCs w:val="28"/>
        </w:rPr>
        <w:t xml:space="preserve">, имеющими </w:t>
      </w:r>
      <w:r w:rsidRPr="00032845">
        <w:rPr>
          <w:rFonts w:ascii="Times New Roman" w:hAnsi="Times New Roman"/>
          <w:b/>
          <w:sz w:val="28"/>
          <w:szCs w:val="28"/>
        </w:rPr>
        <w:t xml:space="preserve">повышенную мотивацию к учебно-познавательной деятельности. </w:t>
      </w:r>
      <w:r w:rsidRPr="00032845">
        <w:rPr>
          <w:rFonts w:ascii="Times New Roman" w:hAnsi="Times New Roman"/>
          <w:sz w:val="28"/>
          <w:szCs w:val="28"/>
        </w:rPr>
        <w:t xml:space="preserve"> Для развития творческой активности </w:t>
      </w:r>
      <w:proofErr w:type="gramStart"/>
      <w:r w:rsidRPr="00032845">
        <w:rPr>
          <w:rFonts w:ascii="Times New Roman" w:hAnsi="Times New Roman"/>
          <w:sz w:val="28"/>
          <w:szCs w:val="28"/>
        </w:rPr>
        <w:t>обучающихся</w:t>
      </w:r>
      <w:proofErr w:type="gramEnd"/>
      <w:r w:rsidRPr="00032845">
        <w:rPr>
          <w:rFonts w:ascii="Times New Roman" w:hAnsi="Times New Roman"/>
          <w:sz w:val="28"/>
          <w:szCs w:val="28"/>
        </w:rPr>
        <w:t xml:space="preserve"> из вариативной части базисного учебного плана выделены часы на факультативные занятия</w:t>
      </w:r>
      <w:r>
        <w:rPr>
          <w:rFonts w:ascii="Times New Roman" w:hAnsi="Times New Roman"/>
          <w:sz w:val="28"/>
          <w:szCs w:val="28"/>
        </w:rPr>
        <w:t xml:space="preserve">. </w:t>
      </w:r>
      <w:proofErr w:type="gramStart"/>
      <w:r>
        <w:rPr>
          <w:rFonts w:ascii="Times New Roman" w:hAnsi="Times New Roman"/>
          <w:sz w:val="28"/>
          <w:szCs w:val="28"/>
        </w:rPr>
        <w:t xml:space="preserve">Но эти часы, чаще всего,  использовались на занятия </w:t>
      </w:r>
      <w:r w:rsidRPr="00032845">
        <w:rPr>
          <w:rFonts w:ascii="Times New Roman" w:hAnsi="Times New Roman"/>
          <w:sz w:val="28"/>
          <w:szCs w:val="28"/>
        </w:rPr>
        <w:t xml:space="preserve">со слабоуспевающими, </w:t>
      </w:r>
      <w:r>
        <w:rPr>
          <w:rFonts w:ascii="Times New Roman" w:hAnsi="Times New Roman"/>
          <w:sz w:val="28"/>
          <w:szCs w:val="28"/>
        </w:rPr>
        <w:t>а не с детьми</w:t>
      </w:r>
      <w:r w:rsidRPr="00032845">
        <w:rPr>
          <w:rFonts w:ascii="Times New Roman" w:hAnsi="Times New Roman"/>
          <w:sz w:val="28"/>
          <w:szCs w:val="28"/>
        </w:rPr>
        <w:t xml:space="preserve">, имеющими повышенный уровень учебной мотивации. </w:t>
      </w:r>
      <w:proofErr w:type="gramEnd"/>
    </w:p>
    <w:p w:rsidR="00316570" w:rsidRDefault="00316570" w:rsidP="0015535D">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Не смотря на это, </w:t>
      </w:r>
      <w:r w:rsidR="0015535D">
        <w:rPr>
          <w:rFonts w:ascii="Times New Roman" w:hAnsi="Times New Roman"/>
          <w:sz w:val="28"/>
          <w:szCs w:val="28"/>
        </w:rPr>
        <w:t xml:space="preserve">результатом работы педагогов с </w:t>
      </w:r>
      <w:proofErr w:type="gramStart"/>
      <w:r>
        <w:rPr>
          <w:rFonts w:ascii="Times New Roman" w:hAnsi="Times New Roman"/>
          <w:sz w:val="28"/>
          <w:szCs w:val="28"/>
        </w:rPr>
        <w:t>одаренными</w:t>
      </w:r>
      <w:proofErr w:type="gramEnd"/>
      <w:r>
        <w:rPr>
          <w:rFonts w:ascii="Times New Roman" w:hAnsi="Times New Roman"/>
          <w:sz w:val="28"/>
          <w:szCs w:val="28"/>
        </w:rPr>
        <w:t xml:space="preserve"> </w:t>
      </w:r>
      <w:r w:rsidR="0015535D">
        <w:rPr>
          <w:rFonts w:ascii="Times New Roman" w:hAnsi="Times New Roman"/>
          <w:sz w:val="28"/>
          <w:szCs w:val="28"/>
        </w:rPr>
        <w:t>об</w:t>
      </w:r>
      <w:r w:rsidR="0015535D" w:rsidRPr="00032845">
        <w:rPr>
          <w:rFonts w:ascii="Times New Roman" w:hAnsi="Times New Roman"/>
          <w:sz w:val="28"/>
          <w:szCs w:val="28"/>
        </w:rPr>
        <w:t>уча</w:t>
      </w:r>
      <w:r w:rsidR="0015535D">
        <w:rPr>
          <w:rFonts w:ascii="Times New Roman" w:hAnsi="Times New Roman"/>
          <w:sz w:val="28"/>
          <w:szCs w:val="28"/>
        </w:rPr>
        <w:t>ю</w:t>
      </w:r>
      <w:r>
        <w:rPr>
          <w:rFonts w:ascii="Times New Roman" w:hAnsi="Times New Roman"/>
          <w:sz w:val="28"/>
          <w:szCs w:val="28"/>
        </w:rPr>
        <w:t>щихся м</w:t>
      </w:r>
      <w:r w:rsidR="00847C8C">
        <w:rPr>
          <w:rFonts w:ascii="Times New Roman" w:hAnsi="Times New Roman"/>
          <w:sz w:val="28"/>
          <w:szCs w:val="28"/>
        </w:rPr>
        <w:t>ожно считать участие и победы в районных и областных мероприятиях.</w:t>
      </w:r>
      <w:r w:rsidR="0015535D" w:rsidRPr="00032845">
        <w:rPr>
          <w:rFonts w:ascii="Times New Roman" w:hAnsi="Times New Roman"/>
          <w:sz w:val="28"/>
          <w:szCs w:val="28"/>
        </w:rPr>
        <w:t xml:space="preserve"> </w:t>
      </w:r>
    </w:p>
    <w:p w:rsidR="00B87B92" w:rsidRDefault="00847C8C" w:rsidP="0015535D">
      <w:pPr>
        <w:pStyle w:val="a3"/>
        <w:spacing w:after="0" w:line="240" w:lineRule="auto"/>
        <w:ind w:left="0"/>
        <w:jc w:val="both"/>
        <w:rPr>
          <w:rFonts w:ascii="Times New Roman" w:hAnsi="Times New Roman"/>
          <w:sz w:val="28"/>
          <w:szCs w:val="28"/>
        </w:rPr>
      </w:pPr>
      <w:r>
        <w:rPr>
          <w:rFonts w:ascii="Times New Roman" w:hAnsi="Times New Roman"/>
          <w:sz w:val="28"/>
          <w:szCs w:val="28"/>
        </w:rPr>
        <w:t>В 2012 -2013 учебном году обучающиеся школы приняли участие</w:t>
      </w:r>
      <w:r w:rsidR="00316570">
        <w:rPr>
          <w:rFonts w:ascii="Times New Roman" w:hAnsi="Times New Roman"/>
          <w:sz w:val="28"/>
          <w:szCs w:val="28"/>
        </w:rPr>
        <w:t>:</w:t>
      </w:r>
      <w:r>
        <w:rPr>
          <w:rFonts w:ascii="Times New Roman" w:hAnsi="Times New Roman"/>
          <w:sz w:val="28"/>
          <w:szCs w:val="28"/>
        </w:rPr>
        <w:t xml:space="preserve"> </w:t>
      </w:r>
    </w:p>
    <w:p w:rsidR="00B87B92" w:rsidRDefault="00B87B92" w:rsidP="0015535D">
      <w:pPr>
        <w:pStyle w:val="a3"/>
        <w:spacing w:after="0" w:line="240" w:lineRule="auto"/>
        <w:ind w:left="0"/>
        <w:jc w:val="both"/>
        <w:rPr>
          <w:rFonts w:ascii="Times New Roman" w:hAnsi="Times New Roman"/>
          <w:sz w:val="28"/>
          <w:szCs w:val="28"/>
        </w:rPr>
      </w:pPr>
    </w:p>
    <w:p w:rsidR="0015535D" w:rsidRPr="00B87B92" w:rsidRDefault="00936CD2" w:rsidP="00B87B92">
      <w:pPr>
        <w:pStyle w:val="a3"/>
        <w:numPr>
          <w:ilvl w:val="0"/>
          <w:numId w:val="11"/>
        </w:numPr>
        <w:spacing w:after="0" w:line="240" w:lineRule="auto"/>
        <w:jc w:val="both"/>
        <w:rPr>
          <w:rFonts w:ascii="Times New Roman" w:hAnsi="Times New Roman"/>
          <w:color w:val="FF0000"/>
          <w:sz w:val="28"/>
          <w:szCs w:val="28"/>
        </w:rPr>
      </w:pPr>
      <w:r>
        <w:rPr>
          <w:rFonts w:ascii="Times New Roman" w:hAnsi="Times New Roman"/>
          <w:color w:val="FF0000"/>
          <w:sz w:val="28"/>
          <w:szCs w:val="28"/>
        </w:rPr>
        <w:t>в 21 районном образовательном мероприятии</w:t>
      </w:r>
      <w:r w:rsidR="00847C8C" w:rsidRPr="00B87B92">
        <w:rPr>
          <w:rFonts w:ascii="Times New Roman" w:hAnsi="Times New Roman"/>
          <w:color w:val="FF0000"/>
          <w:sz w:val="28"/>
          <w:szCs w:val="28"/>
        </w:rPr>
        <w:t>:</w:t>
      </w:r>
    </w:p>
    <w:tbl>
      <w:tblPr>
        <w:tblStyle w:val="a6"/>
        <w:tblW w:w="0" w:type="auto"/>
        <w:tblLook w:val="04A0"/>
      </w:tblPr>
      <w:tblGrid>
        <w:gridCol w:w="3332"/>
        <w:gridCol w:w="3332"/>
        <w:gridCol w:w="3333"/>
      </w:tblGrid>
      <w:tr w:rsidR="00847C8C" w:rsidTr="00936CD2">
        <w:tc>
          <w:tcPr>
            <w:tcW w:w="3332" w:type="dxa"/>
          </w:tcPr>
          <w:p w:rsidR="00847C8C" w:rsidRPr="00847C8C" w:rsidRDefault="00847C8C" w:rsidP="00847C8C">
            <w:pPr>
              <w:pStyle w:val="a3"/>
              <w:ind w:left="0"/>
              <w:jc w:val="center"/>
              <w:rPr>
                <w:rFonts w:ascii="Times New Roman" w:hAnsi="Times New Roman"/>
                <w:b/>
                <w:sz w:val="28"/>
                <w:szCs w:val="28"/>
              </w:rPr>
            </w:pPr>
            <w:r w:rsidRPr="00847C8C">
              <w:rPr>
                <w:rFonts w:ascii="Times New Roman" w:hAnsi="Times New Roman"/>
                <w:b/>
                <w:sz w:val="28"/>
                <w:szCs w:val="28"/>
              </w:rPr>
              <w:t>Количество участников</w:t>
            </w:r>
          </w:p>
        </w:tc>
        <w:tc>
          <w:tcPr>
            <w:tcW w:w="3332" w:type="dxa"/>
          </w:tcPr>
          <w:p w:rsidR="00847C8C" w:rsidRPr="00847C8C" w:rsidRDefault="00847C8C" w:rsidP="00847C8C">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призовых мест</w:t>
            </w:r>
          </w:p>
        </w:tc>
        <w:tc>
          <w:tcPr>
            <w:tcW w:w="3333" w:type="dxa"/>
          </w:tcPr>
          <w:p w:rsidR="00847C8C" w:rsidRPr="00847C8C" w:rsidRDefault="00847C8C" w:rsidP="00847C8C">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847C8C" w:rsidTr="00936CD2">
        <w:tc>
          <w:tcPr>
            <w:tcW w:w="3332" w:type="dxa"/>
          </w:tcPr>
          <w:p w:rsidR="00847C8C" w:rsidRPr="00847C8C" w:rsidRDefault="00847C8C" w:rsidP="00847C8C">
            <w:pPr>
              <w:pStyle w:val="a3"/>
              <w:ind w:left="0"/>
              <w:jc w:val="center"/>
              <w:rPr>
                <w:rFonts w:ascii="Times New Roman" w:hAnsi="Times New Roman"/>
                <w:b/>
                <w:sz w:val="28"/>
                <w:szCs w:val="28"/>
              </w:rPr>
            </w:pPr>
            <w:r>
              <w:rPr>
                <w:rFonts w:ascii="Times New Roman" w:hAnsi="Times New Roman"/>
                <w:b/>
                <w:sz w:val="28"/>
                <w:szCs w:val="28"/>
              </w:rPr>
              <w:t>7</w:t>
            </w:r>
            <w:r w:rsidR="00936CD2">
              <w:rPr>
                <w:rFonts w:ascii="Times New Roman" w:hAnsi="Times New Roman"/>
                <w:b/>
                <w:sz w:val="28"/>
                <w:szCs w:val="28"/>
              </w:rPr>
              <w:t>5</w:t>
            </w:r>
          </w:p>
        </w:tc>
        <w:tc>
          <w:tcPr>
            <w:tcW w:w="3332" w:type="dxa"/>
          </w:tcPr>
          <w:p w:rsidR="00847C8C" w:rsidRPr="00847C8C" w:rsidRDefault="00B87B92" w:rsidP="00847C8C">
            <w:pPr>
              <w:pStyle w:val="a3"/>
              <w:ind w:left="0"/>
              <w:jc w:val="center"/>
              <w:rPr>
                <w:rFonts w:ascii="Times New Roman" w:hAnsi="Times New Roman"/>
                <w:b/>
                <w:sz w:val="28"/>
                <w:szCs w:val="28"/>
              </w:rPr>
            </w:pPr>
            <w:r>
              <w:rPr>
                <w:rFonts w:ascii="Times New Roman" w:hAnsi="Times New Roman"/>
                <w:b/>
                <w:sz w:val="28"/>
                <w:szCs w:val="28"/>
              </w:rPr>
              <w:t>13</w:t>
            </w:r>
          </w:p>
        </w:tc>
        <w:tc>
          <w:tcPr>
            <w:tcW w:w="3333" w:type="dxa"/>
          </w:tcPr>
          <w:p w:rsidR="00847C8C" w:rsidRPr="00847C8C" w:rsidRDefault="005A1D7C" w:rsidP="00847C8C">
            <w:pPr>
              <w:pStyle w:val="a3"/>
              <w:ind w:left="0"/>
              <w:jc w:val="center"/>
              <w:rPr>
                <w:rFonts w:ascii="Times New Roman" w:hAnsi="Times New Roman"/>
                <w:b/>
                <w:sz w:val="28"/>
                <w:szCs w:val="28"/>
              </w:rPr>
            </w:pPr>
            <w:r>
              <w:rPr>
                <w:rFonts w:ascii="Times New Roman" w:hAnsi="Times New Roman"/>
                <w:b/>
                <w:sz w:val="28"/>
                <w:szCs w:val="28"/>
              </w:rPr>
              <w:t>16</w:t>
            </w:r>
          </w:p>
        </w:tc>
      </w:tr>
    </w:tbl>
    <w:p w:rsidR="00847C8C" w:rsidRPr="00B23DA4" w:rsidRDefault="00847C8C" w:rsidP="0015535D">
      <w:pPr>
        <w:pStyle w:val="a3"/>
        <w:spacing w:after="0" w:line="240" w:lineRule="auto"/>
        <w:ind w:left="0"/>
        <w:jc w:val="both"/>
        <w:rPr>
          <w:rFonts w:ascii="Times New Roman" w:hAnsi="Times New Roman"/>
          <w:sz w:val="28"/>
          <w:szCs w:val="28"/>
        </w:rPr>
      </w:pPr>
    </w:p>
    <w:p w:rsidR="00137303" w:rsidRDefault="00DC6F1A" w:rsidP="0027498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tbl>
      <w:tblPr>
        <w:tblStyle w:val="a6"/>
        <w:tblW w:w="0" w:type="auto"/>
        <w:tblLook w:val="04A0"/>
      </w:tblPr>
      <w:tblGrid>
        <w:gridCol w:w="4503"/>
        <w:gridCol w:w="3402"/>
        <w:gridCol w:w="2092"/>
      </w:tblGrid>
      <w:tr w:rsidR="003F4A28" w:rsidTr="003F4A28">
        <w:tc>
          <w:tcPr>
            <w:tcW w:w="9997" w:type="dxa"/>
            <w:gridSpan w:val="3"/>
            <w:shd w:val="clear" w:color="auto" w:fill="92CDDC" w:themeFill="accent5" w:themeFillTint="99"/>
          </w:tcPr>
          <w:p w:rsidR="003F4A28" w:rsidRPr="003F4A28" w:rsidRDefault="003F4A28" w:rsidP="003F4A28">
            <w:pPr>
              <w:contextualSpacing/>
              <w:jc w:val="center"/>
              <w:rPr>
                <w:rFonts w:ascii="Times New Roman" w:hAnsi="Times New Roman"/>
                <w:b/>
                <w:i/>
                <w:sz w:val="28"/>
                <w:szCs w:val="28"/>
              </w:rPr>
            </w:pPr>
            <w:r w:rsidRPr="003F4A28">
              <w:rPr>
                <w:rFonts w:ascii="Times New Roman" w:hAnsi="Times New Roman"/>
                <w:b/>
                <w:i/>
                <w:sz w:val="28"/>
                <w:szCs w:val="28"/>
              </w:rPr>
              <w:t>Районные образовательные мероприятия</w:t>
            </w:r>
          </w:p>
        </w:tc>
      </w:tr>
      <w:tr w:rsidR="00D31049" w:rsidRPr="003F4A28" w:rsidTr="00C66851">
        <w:tc>
          <w:tcPr>
            <w:tcW w:w="4503" w:type="dxa"/>
          </w:tcPr>
          <w:p w:rsidR="00D31049" w:rsidRPr="003F4A28" w:rsidRDefault="00D31049" w:rsidP="003F4A28">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402" w:type="dxa"/>
          </w:tcPr>
          <w:p w:rsidR="00D31049" w:rsidRPr="003F4A28" w:rsidRDefault="00D31049" w:rsidP="003F4A28">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D31049" w:rsidRPr="003F4A28" w:rsidRDefault="00D31049" w:rsidP="00D31049">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литературе</w:t>
            </w:r>
          </w:p>
        </w:tc>
        <w:tc>
          <w:tcPr>
            <w:tcW w:w="3402" w:type="dxa"/>
          </w:tcPr>
          <w:p w:rsidR="00D31049" w:rsidRDefault="00D31049" w:rsidP="00274989">
            <w:pPr>
              <w:contextualSpacing/>
              <w:jc w:val="both"/>
              <w:rPr>
                <w:rFonts w:ascii="Times New Roman" w:hAnsi="Times New Roman"/>
                <w:sz w:val="28"/>
                <w:szCs w:val="28"/>
              </w:rPr>
            </w:pPr>
          </w:p>
        </w:tc>
        <w:tc>
          <w:tcPr>
            <w:tcW w:w="2092" w:type="dxa"/>
          </w:tcPr>
          <w:p w:rsidR="00D31049" w:rsidRDefault="00D31049" w:rsidP="00274989">
            <w:pPr>
              <w:contextualSpacing/>
              <w:jc w:val="both"/>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Интеллектуальная игра «Команда года по литературе»</w:t>
            </w:r>
          </w:p>
        </w:tc>
        <w:tc>
          <w:tcPr>
            <w:tcW w:w="3402" w:type="dxa"/>
          </w:tcPr>
          <w:p w:rsidR="00D31049" w:rsidRDefault="00D31049" w:rsidP="00274989">
            <w:pPr>
              <w:contextualSpacing/>
              <w:jc w:val="both"/>
              <w:rPr>
                <w:rFonts w:ascii="Times New Roman" w:hAnsi="Times New Roman"/>
                <w:sz w:val="28"/>
                <w:szCs w:val="28"/>
              </w:rPr>
            </w:pPr>
          </w:p>
        </w:tc>
        <w:tc>
          <w:tcPr>
            <w:tcW w:w="2092" w:type="dxa"/>
          </w:tcPr>
          <w:p w:rsidR="00D31049" w:rsidRDefault="00D31049" w:rsidP="00274989">
            <w:pPr>
              <w:contextualSpacing/>
              <w:jc w:val="both"/>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биологии</w:t>
            </w:r>
          </w:p>
        </w:tc>
        <w:tc>
          <w:tcPr>
            <w:tcW w:w="3402" w:type="dxa"/>
          </w:tcPr>
          <w:p w:rsidR="00D31049" w:rsidRDefault="00D31049" w:rsidP="00D31049">
            <w:pPr>
              <w:contextualSpacing/>
              <w:rPr>
                <w:rFonts w:ascii="Times New Roman" w:hAnsi="Times New Roman"/>
                <w:sz w:val="28"/>
                <w:szCs w:val="28"/>
              </w:rPr>
            </w:pPr>
            <w:r>
              <w:rPr>
                <w:rFonts w:ascii="Times New Roman" w:hAnsi="Times New Roman"/>
                <w:sz w:val="28"/>
                <w:szCs w:val="28"/>
              </w:rPr>
              <w:t xml:space="preserve">3 призера </w:t>
            </w:r>
          </w:p>
          <w:p w:rsidR="00D31049" w:rsidRDefault="00D31049" w:rsidP="00D31049">
            <w:pPr>
              <w:contextualSpacing/>
              <w:rPr>
                <w:rFonts w:ascii="Times New Roman" w:hAnsi="Times New Roman"/>
                <w:sz w:val="28"/>
                <w:szCs w:val="28"/>
              </w:rPr>
            </w:pPr>
            <w:r>
              <w:rPr>
                <w:rFonts w:ascii="Times New Roman" w:hAnsi="Times New Roman"/>
                <w:sz w:val="28"/>
                <w:szCs w:val="28"/>
              </w:rPr>
              <w:t xml:space="preserve">(Матвеева К., </w:t>
            </w:r>
            <w:proofErr w:type="spellStart"/>
            <w:r>
              <w:rPr>
                <w:rFonts w:ascii="Times New Roman" w:hAnsi="Times New Roman"/>
                <w:sz w:val="28"/>
                <w:szCs w:val="28"/>
              </w:rPr>
              <w:t>Барышкова</w:t>
            </w:r>
            <w:proofErr w:type="spellEnd"/>
            <w:r>
              <w:rPr>
                <w:rFonts w:ascii="Times New Roman" w:hAnsi="Times New Roman"/>
                <w:sz w:val="28"/>
                <w:szCs w:val="28"/>
              </w:rPr>
              <w:t xml:space="preserve"> Н., Никонорова Д.)</w:t>
            </w:r>
          </w:p>
        </w:tc>
        <w:tc>
          <w:tcPr>
            <w:tcW w:w="2092" w:type="dxa"/>
          </w:tcPr>
          <w:p w:rsidR="00D31049" w:rsidRDefault="00D31049">
            <w:pPr>
              <w:rPr>
                <w:rFonts w:ascii="Times New Roman" w:hAnsi="Times New Roman"/>
                <w:sz w:val="28"/>
                <w:szCs w:val="28"/>
              </w:rPr>
            </w:pPr>
          </w:p>
          <w:p w:rsidR="00D31049" w:rsidRDefault="00D31049">
            <w:pPr>
              <w:rPr>
                <w:rFonts w:ascii="Times New Roman" w:hAnsi="Times New Roman"/>
                <w:sz w:val="28"/>
                <w:szCs w:val="28"/>
              </w:rPr>
            </w:pPr>
            <w:r>
              <w:rPr>
                <w:rFonts w:ascii="Times New Roman" w:hAnsi="Times New Roman"/>
                <w:sz w:val="28"/>
                <w:szCs w:val="28"/>
              </w:rPr>
              <w:t>Петряева И.В.</w:t>
            </w:r>
          </w:p>
          <w:p w:rsidR="00D31049" w:rsidRDefault="00D31049" w:rsidP="00D31049">
            <w:pPr>
              <w:contextualSpacing/>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химии</w:t>
            </w:r>
          </w:p>
        </w:tc>
        <w:tc>
          <w:tcPr>
            <w:tcW w:w="3402" w:type="dxa"/>
          </w:tcPr>
          <w:p w:rsidR="00D31049" w:rsidRDefault="00D31049" w:rsidP="00274989">
            <w:pPr>
              <w:contextualSpacing/>
              <w:jc w:val="both"/>
              <w:rPr>
                <w:rFonts w:ascii="Times New Roman" w:hAnsi="Times New Roman"/>
                <w:sz w:val="28"/>
                <w:szCs w:val="28"/>
              </w:rPr>
            </w:pPr>
            <w:r>
              <w:rPr>
                <w:rFonts w:ascii="Times New Roman" w:hAnsi="Times New Roman"/>
                <w:sz w:val="28"/>
                <w:szCs w:val="28"/>
              </w:rPr>
              <w:t>1 призер – Матвеева К.</w:t>
            </w:r>
          </w:p>
        </w:tc>
        <w:tc>
          <w:tcPr>
            <w:tcW w:w="2092" w:type="dxa"/>
          </w:tcPr>
          <w:p w:rsidR="00D31049" w:rsidRDefault="00D31049" w:rsidP="00B55800">
            <w:pPr>
              <w:rPr>
                <w:rFonts w:ascii="Times New Roman" w:hAnsi="Times New Roman"/>
                <w:sz w:val="28"/>
                <w:szCs w:val="28"/>
              </w:rPr>
            </w:pPr>
          </w:p>
          <w:p w:rsidR="00D31049" w:rsidRDefault="00D31049" w:rsidP="00B55800">
            <w:pPr>
              <w:rPr>
                <w:rFonts w:ascii="Times New Roman" w:hAnsi="Times New Roman"/>
                <w:sz w:val="28"/>
                <w:szCs w:val="28"/>
              </w:rPr>
            </w:pPr>
            <w:r>
              <w:rPr>
                <w:rFonts w:ascii="Times New Roman" w:hAnsi="Times New Roman"/>
                <w:sz w:val="28"/>
                <w:szCs w:val="28"/>
              </w:rPr>
              <w:t>Петряева И.В.</w:t>
            </w:r>
          </w:p>
          <w:p w:rsidR="00D31049" w:rsidRDefault="00D31049" w:rsidP="00B55800">
            <w:pPr>
              <w:contextualSpacing/>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экономике</w:t>
            </w:r>
          </w:p>
        </w:tc>
        <w:tc>
          <w:tcPr>
            <w:tcW w:w="3402" w:type="dxa"/>
          </w:tcPr>
          <w:p w:rsidR="00D31049" w:rsidRDefault="00D31049" w:rsidP="00274989">
            <w:pPr>
              <w:contextualSpacing/>
              <w:jc w:val="both"/>
              <w:rPr>
                <w:rFonts w:ascii="Times New Roman" w:hAnsi="Times New Roman"/>
                <w:sz w:val="28"/>
                <w:szCs w:val="28"/>
              </w:rPr>
            </w:pPr>
          </w:p>
        </w:tc>
        <w:tc>
          <w:tcPr>
            <w:tcW w:w="2092" w:type="dxa"/>
          </w:tcPr>
          <w:p w:rsidR="00D31049" w:rsidRDefault="00D31049" w:rsidP="00274989">
            <w:pPr>
              <w:contextualSpacing/>
              <w:jc w:val="both"/>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праву</w:t>
            </w:r>
          </w:p>
        </w:tc>
        <w:tc>
          <w:tcPr>
            <w:tcW w:w="3402" w:type="dxa"/>
          </w:tcPr>
          <w:p w:rsidR="00D31049" w:rsidRDefault="00D31049" w:rsidP="00274989">
            <w:pPr>
              <w:contextualSpacing/>
              <w:jc w:val="both"/>
              <w:rPr>
                <w:rFonts w:ascii="Times New Roman" w:hAnsi="Times New Roman"/>
                <w:sz w:val="28"/>
                <w:szCs w:val="28"/>
              </w:rPr>
            </w:pPr>
          </w:p>
        </w:tc>
        <w:tc>
          <w:tcPr>
            <w:tcW w:w="2092" w:type="dxa"/>
          </w:tcPr>
          <w:p w:rsidR="00D31049" w:rsidRDefault="00D31049" w:rsidP="00274989">
            <w:pPr>
              <w:contextualSpacing/>
              <w:jc w:val="both"/>
              <w:rPr>
                <w:rFonts w:ascii="Times New Roman" w:hAnsi="Times New Roman"/>
                <w:sz w:val="28"/>
                <w:szCs w:val="28"/>
              </w:rPr>
            </w:pPr>
          </w:p>
        </w:tc>
      </w:tr>
      <w:tr w:rsidR="00D31049" w:rsidTr="00C66851">
        <w:tc>
          <w:tcPr>
            <w:tcW w:w="4503" w:type="dxa"/>
          </w:tcPr>
          <w:p w:rsidR="00D31049" w:rsidRDefault="00D31049" w:rsidP="00C66851">
            <w:pPr>
              <w:contextualSpacing/>
              <w:rPr>
                <w:rFonts w:ascii="Times New Roman" w:hAnsi="Times New Roman"/>
                <w:sz w:val="28"/>
                <w:szCs w:val="28"/>
              </w:rPr>
            </w:pPr>
            <w:r>
              <w:rPr>
                <w:rFonts w:ascii="Times New Roman" w:hAnsi="Times New Roman"/>
                <w:sz w:val="28"/>
                <w:szCs w:val="28"/>
              </w:rPr>
              <w:t>Олимпиада по истории</w:t>
            </w:r>
          </w:p>
        </w:tc>
        <w:tc>
          <w:tcPr>
            <w:tcW w:w="3402" w:type="dxa"/>
          </w:tcPr>
          <w:p w:rsidR="00D31049" w:rsidRDefault="00D31049" w:rsidP="00B87B92">
            <w:pPr>
              <w:contextualSpacing/>
              <w:jc w:val="both"/>
              <w:rPr>
                <w:rFonts w:ascii="Times New Roman" w:hAnsi="Times New Roman"/>
                <w:sz w:val="28"/>
                <w:szCs w:val="28"/>
              </w:rPr>
            </w:pPr>
            <w:r>
              <w:rPr>
                <w:rFonts w:ascii="Times New Roman" w:hAnsi="Times New Roman"/>
                <w:sz w:val="28"/>
                <w:szCs w:val="28"/>
              </w:rPr>
              <w:t>1 призер – Матвеева К.</w:t>
            </w:r>
          </w:p>
        </w:tc>
        <w:tc>
          <w:tcPr>
            <w:tcW w:w="2092" w:type="dxa"/>
          </w:tcPr>
          <w:p w:rsidR="00D31049" w:rsidRDefault="00D31049" w:rsidP="00D31049">
            <w:pPr>
              <w:contextualSpacing/>
              <w:jc w:val="both"/>
              <w:rPr>
                <w:rFonts w:ascii="Times New Roman" w:hAnsi="Times New Roman"/>
                <w:sz w:val="28"/>
                <w:szCs w:val="28"/>
              </w:rPr>
            </w:pPr>
            <w:r>
              <w:rPr>
                <w:rFonts w:ascii="Times New Roman" w:hAnsi="Times New Roman"/>
                <w:sz w:val="28"/>
                <w:szCs w:val="28"/>
              </w:rPr>
              <w:t>Морозова Н.А.</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обществознанию</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1 призер – Матвеева К.</w:t>
            </w:r>
          </w:p>
        </w:tc>
        <w:tc>
          <w:tcPr>
            <w:tcW w:w="2092" w:type="dxa"/>
          </w:tcPr>
          <w:p w:rsidR="00C66851" w:rsidRDefault="00C66851" w:rsidP="00B55800">
            <w:pPr>
              <w:contextualSpacing/>
              <w:jc w:val="both"/>
              <w:rPr>
                <w:rFonts w:ascii="Times New Roman" w:hAnsi="Times New Roman"/>
                <w:sz w:val="28"/>
                <w:szCs w:val="28"/>
              </w:rPr>
            </w:pPr>
            <w:r>
              <w:rPr>
                <w:rFonts w:ascii="Times New Roman" w:hAnsi="Times New Roman"/>
                <w:sz w:val="28"/>
                <w:szCs w:val="28"/>
              </w:rPr>
              <w:t>Морозова Н.А.</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русскому языку</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1 призер – Матвеева К.</w:t>
            </w:r>
          </w:p>
        </w:tc>
        <w:tc>
          <w:tcPr>
            <w:tcW w:w="2092" w:type="dxa"/>
          </w:tcPr>
          <w:p w:rsidR="00C66851" w:rsidRDefault="00C66851" w:rsidP="00D31049">
            <w:pPr>
              <w:contextualSpacing/>
              <w:jc w:val="both"/>
              <w:rPr>
                <w:rFonts w:ascii="Times New Roman" w:hAnsi="Times New Roman"/>
                <w:sz w:val="28"/>
                <w:szCs w:val="28"/>
              </w:rPr>
            </w:pPr>
            <w:r>
              <w:rPr>
                <w:rFonts w:ascii="Times New Roman" w:hAnsi="Times New Roman"/>
                <w:sz w:val="28"/>
                <w:szCs w:val="28"/>
              </w:rPr>
              <w:t>Кирюшкина С.А.</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физической культуре</w:t>
            </w:r>
          </w:p>
        </w:tc>
        <w:tc>
          <w:tcPr>
            <w:tcW w:w="3402" w:type="dxa"/>
          </w:tcPr>
          <w:p w:rsidR="00C66851" w:rsidRDefault="00C66851" w:rsidP="00274989">
            <w:pPr>
              <w:contextualSpacing/>
              <w:jc w:val="both"/>
              <w:rPr>
                <w:rFonts w:ascii="Times New Roman" w:hAnsi="Times New Roman"/>
                <w:sz w:val="28"/>
                <w:szCs w:val="28"/>
              </w:rPr>
            </w:pPr>
          </w:p>
        </w:tc>
        <w:tc>
          <w:tcPr>
            <w:tcW w:w="2092" w:type="dxa"/>
          </w:tcPr>
          <w:p w:rsidR="00C66851" w:rsidRDefault="00C66851" w:rsidP="00274989">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технологии (девочки)</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87B92">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технологии (мальчики)</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1 призер – </w:t>
            </w:r>
            <w:proofErr w:type="spellStart"/>
            <w:r>
              <w:rPr>
                <w:rFonts w:ascii="Times New Roman" w:hAnsi="Times New Roman"/>
                <w:sz w:val="28"/>
                <w:szCs w:val="28"/>
              </w:rPr>
              <w:t>Хамчук</w:t>
            </w:r>
            <w:proofErr w:type="spellEnd"/>
            <w:r>
              <w:rPr>
                <w:rFonts w:ascii="Times New Roman" w:hAnsi="Times New Roman"/>
                <w:sz w:val="28"/>
                <w:szCs w:val="28"/>
              </w:rPr>
              <w:t xml:space="preserve"> А.</w:t>
            </w:r>
          </w:p>
        </w:tc>
        <w:tc>
          <w:tcPr>
            <w:tcW w:w="2092" w:type="dxa"/>
          </w:tcPr>
          <w:p w:rsidR="00C66851" w:rsidRDefault="00C66851" w:rsidP="00D31049">
            <w:pPr>
              <w:contextualSpacing/>
              <w:jc w:val="both"/>
              <w:rPr>
                <w:rFonts w:ascii="Times New Roman" w:hAnsi="Times New Roman"/>
                <w:sz w:val="28"/>
                <w:szCs w:val="28"/>
              </w:rPr>
            </w:pPr>
            <w:r>
              <w:rPr>
                <w:rFonts w:ascii="Times New Roman" w:hAnsi="Times New Roman"/>
                <w:sz w:val="28"/>
                <w:szCs w:val="28"/>
              </w:rPr>
              <w:t>Нестеренко Н.Н.</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географии</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1 призер – Матвеева К.</w:t>
            </w:r>
          </w:p>
        </w:tc>
        <w:tc>
          <w:tcPr>
            <w:tcW w:w="2092" w:type="dxa"/>
          </w:tcPr>
          <w:p w:rsidR="00C66851" w:rsidRDefault="00C66851" w:rsidP="00D31049">
            <w:pPr>
              <w:contextualSpacing/>
              <w:jc w:val="both"/>
              <w:rPr>
                <w:rFonts w:ascii="Times New Roman" w:hAnsi="Times New Roman"/>
                <w:sz w:val="28"/>
                <w:szCs w:val="28"/>
              </w:rPr>
            </w:pPr>
            <w:r>
              <w:rPr>
                <w:rFonts w:ascii="Times New Roman" w:hAnsi="Times New Roman"/>
                <w:sz w:val="28"/>
                <w:szCs w:val="28"/>
              </w:rPr>
              <w:t>Пронина Т.В.</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физике</w:t>
            </w:r>
          </w:p>
        </w:tc>
        <w:tc>
          <w:tcPr>
            <w:tcW w:w="3402" w:type="dxa"/>
          </w:tcPr>
          <w:p w:rsidR="00C66851" w:rsidRDefault="00C66851" w:rsidP="003F0FD5">
            <w:pPr>
              <w:contextualSpacing/>
              <w:jc w:val="both"/>
              <w:rPr>
                <w:rFonts w:ascii="Times New Roman" w:hAnsi="Times New Roman"/>
                <w:sz w:val="28"/>
                <w:szCs w:val="28"/>
              </w:rPr>
            </w:pPr>
            <w:r>
              <w:rPr>
                <w:rFonts w:ascii="Times New Roman" w:hAnsi="Times New Roman"/>
                <w:sz w:val="28"/>
                <w:szCs w:val="28"/>
              </w:rPr>
              <w:t xml:space="preserve">1 победитель </w:t>
            </w:r>
            <w:proofErr w:type="gramStart"/>
            <w:r>
              <w:rPr>
                <w:rFonts w:ascii="Times New Roman" w:hAnsi="Times New Roman"/>
                <w:sz w:val="28"/>
                <w:szCs w:val="28"/>
              </w:rPr>
              <w:t>–</w:t>
            </w:r>
            <w:proofErr w:type="spellStart"/>
            <w:r>
              <w:rPr>
                <w:rFonts w:ascii="Times New Roman" w:hAnsi="Times New Roman"/>
                <w:sz w:val="28"/>
                <w:szCs w:val="28"/>
              </w:rPr>
              <w:t>К</w:t>
            </w:r>
            <w:proofErr w:type="gramEnd"/>
            <w:r>
              <w:rPr>
                <w:rFonts w:ascii="Times New Roman" w:hAnsi="Times New Roman"/>
                <w:sz w:val="28"/>
                <w:szCs w:val="28"/>
              </w:rPr>
              <w:t>овина</w:t>
            </w:r>
            <w:proofErr w:type="spellEnd"/>
            <w:r>
              <w:rPr>
                <w:rFonts w:ascii="Times New Roman" w:hAnsi="Times New Roman"/>
                <w:sz w:val="28"/>
                <w:szCs w:val="28"/>
              </w:rPr>
              <w:t xml:space="preserve"> П.</w:t>
            </w:r>
          </w:p>
        </w:tc>
        <w:tc>
          <w:tcPr>
            <w:tcW w:w="2092" w:type="dxa"/>
          </w:tcPr>
          <w:p w:rsidR="00C66851" w:rsidRDefault="00C66851" w:rsidP="00D31049">
            <w:pPr>
              <w:contextualSpacing/>
              <w:jc w:val="both"/>
              <w:rPr>
                <w:rFonts w:ascii="Times New Roman" w:hAnsi="Times New Roman"/>
                <w:sz w:val="28"/>
                <w:szCs w:val="28"/>
              </w:rPr>
            </w:pPr>
            <w:r>
              <w:rPr>
                <w:rFonts w:ascii="Times New Roman" w:hAnsi="Times New Roman"/>
                <w:sz w:val="28"/>
                <w:szCs w:val="28"/>
              </w:rPr>
              <w:t>Камышева О.В.</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Олимпиада по искусству</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87B92">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Краеведческая конференция «Проектируем будущее</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2 место Кораблев В.</w:t>
            </w:r>
          </w:p>
        </w:tc>
        <w:tc>
          <w:tcPr>
            <w:tcW w:w="2092" w:type="dxa"/>
          </w:tcPr>
          <w:p w:rsidR="00C66851" w:rsidRDefault="00C66851" w:rsidP="00B55800">
            <w:pPr>
              <w:contextualSpacing/>
              <w:jc w:val="both"/>
              <w:rPr>
                <w:rFonts w:ascii="Times New Roman" w:hAnsi="Times New Roman"/>
                <w:sz w:val="28"/>
                <w:szCs w:val="28"/>
              </w:rPr>
            </w:pPr>
            <w:r>
              <w:rPr>
                <w:rFonts w:ascii="Times New Roman" w:hAnsi="Times New Roman"/>
                <w:sz w:val="28"/>
                <w:szCs w:val="28"/>
              </w:rPr>
              <w:t>Морозова Н.А.</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Конкурс проектов «Сочи 2014»</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87B92">
            <w:pPr>
              <w:contextualSpacing/>
              <w:jc w:val="both"/>
              <w:rPr>
                <w:rFonts w:ascii="Times New Roman" w:hAnsi="Times New Roman"/>
                <w:sz w:val="28"/>
                <w:szCs w:val="28"/>
              </w:rPr>
            </w:pP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Математическая игра</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2 место</w:t>
            </w:r>
          </w:p>
        </w:tc>
        <w:tc>
          <w:tcPr>
            <w:tcW w:w="2092" w:type="dxa"/>
          </w:tcPr>
          <w:p w:rsidR="00C66851" w:rsidRDefault="00C66851" w:rsidP="00D31049">
            <w:pPr>
              <w:contextualSpacing/>
              <w:jc w:val="both"/>
              <w:rPr>
                <w:rFonts w:ascii="Times New Roman" w:hAnsi="Times New Roman"/>
                <w:sz w:val="28"/>
                <w:szCs w:val="28"/>
              </w:rPr>
            </w:pPr>
            <w:proofErr w:type="spellStart"/>
            <w:r>
              <w:rPr>
                <w:rFonts w:ascii="Times New Roman" w:hAnsi="Times New Roman"/>
                <w:sz w:val="28"/>
                <w:szCs w:val="28"/>
              </w:rPr>
              <w:t>Казнина</w:t>
            </w:r>
            <w:proofErr w:type="spellEnd"/>
            <w:r>
              <w:rPr>
                <w:rFonts w:ascii="Times New Roman" w:hAnsi="Times New Roman"/>
                <w:sz w:val="28"/>
                <w:szCs w:val="28"/>
              </w:rPr>
              <w:t xml:space="preserve"> И.Г.</w:t>
            </w:r>
          </w:p>
          <w:p w:rsidR="00C66851" w:rsidRDefault="00C66851" w:rsidP="00D31049">
            <w:pPr>
              <w:contextualSpacing/>
              <w:jc w:val="both"/>
              <w:rPr>
                <w:rFonts w:ascii="Times New Roman" w:hAnsi="Times New Roman"/>
                <w:sz w:val="28"/>
                <w:szCs w:val="28"/>
              </w:rPr>
            </w:pPr>
            <w:r>
              <w:rPr>
                <w:rFonts w:ascii="Times New Roman" w:hAnsi="Times New Roman"/>
                <w:sz w:val="28"/>
                <w:szCs w:val="28"/>
              </w:rPr>
              <w:t>Романова Л.Н.</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Конференция «УМКА»</w:t>
            </w:r>
          </w:p>
        </w:tc>
        <w:tc>
          <w:tcPr>
            <w:tcW w:w="340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3 место</w:t>
            </w:r>
          </w:p>
        </w:tc>
        <w:tc>
          <w:tcPr>
            <w:tcW w:w="2092" w:type="dxa"/>
          </w:tcPr>
          <w:p w:rsidR="00C66851" w:rsidRDefault="00C66851" w:rsidP="00D31049">
            <w:pPr>
              <w:contextualSpacing/>
              <w:jc w:val="both"/>
              <w:rPr>
                <w:rFonts w:ascii="Times New Roman" w:hAnsi="Times New Roman"/>
                <w:sz w:val="28"/>
                <w:szCs w:val="28"/>
              </w:rPr>
            </w:pPr>
            <w:proofErr w:type="spellStart"/>
            <w:r>
              <w:rPr>
                <w:rFonts w:ascii="Times New Roman" w:hAnsi="Times New Roman"/>
                <w:sz w:val="28"/>
                <w:szCs w:val="28"/>
              </w:rPr>
              <w:t>Газалиева</w:t>
            </w:r>
            <w:proofErr w:type="spellEnd"/>
            <w:r>
              <w:rPr>
                <w:rFonts w:ascii="Times New Roman" w:hAnsi="Times New Roman"/>
                <w:sz w:val="28"/>
                <w:szCs w:val="28"/>
              </w:rPr>
              <w:t xml:space="preserve"> Ю.В.</w:t>
            </w:r>
          </w:p>
        </w:tc>
      </w:tr>
      <w:tr w:rsidR="00C66851" w:rsidTr="00C66851">
        <w:tc>
          <w:tcPr>
            <w:tcW w:w="4503" w:type="dxa"/>
          </w:tcPr>
          <w:p w:rsidR="00C66851" w:rsidRDefault="00C66851" w:rsidP="00C66851">
            <w:pPr>
              <w:contextualSpacing/>
              <w:rPr>
                <w:rFonts w:ascii="Times New Roman" w:hAnsi="Times New Roman"/>
                <w:sz w:val="28"/>
                <w:szCs w:val="28"/>
              </w:rPr>
            </w:pPr>
            <w:r>
              <w:rPr>
                <w:rFonts w:ascii="Times New Roman" w:hAnsi="Times New Roman"/>
                <w:sz w:val="28"/>
                <w:szCs w:val="28"/>
              </w:rPr>
              <w:t>Игра по истории</w:t>
            </w:r>
          </w:p>
        </w:tc>
        <w:tc>
          <w:tcPr>
            <w:tcW w:w="340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D31049">
            <w:pPr>
              <w:contextualSpacing/>
              <w:jc w:val="both"/>
              <w:rPr>
                <w:rFonts w:ascii="Times New Roman" w:hAnsi="Times New Roman"/>
                <w:sz w:val="28"/>
                <w:szCs w:val="28"/>
              </w:rPr>
            </w:pPr>
          </w:p>
        </w:tc>
      </w:tr>
      <w:tr w:rsidR="00936CD2" w:rsidTr="00C66851">
        <w:tc>
          <w:tcPr>
            <w:tcW w:w="4503" w:type="dxa"/>
          </w:tcPr>
          <w:p w:rsidR="00936CD2" w:rsidRDefault="00936CD2" w:rsidP="00C66851">
            <w:pPr>
              <w:contextualSpacing/>
              <w:rPr>
                <w:rFonts w:ascii="Times New Roman" w:hAnsi="Times New Roman"/>
                <w:sz w:val="28"/>
                <w:szCs w:val="28"/>
              </w:rPr>
            </w:pPr>
            <w:r>
              <w:rPr>
                <w:rFonts w:ascii="Times New Roman" w:hAnsi="Times New Roman"/>
                <w:sz w:val="28"/>
                <w:szCs w:val="28"/>
              </w:rPr>
              <w:t>Малая олимпиада по биологии</w:t>
            </w:r>
          </w:p>
        </w:tc>
        <w:tc>
          <w:tcPr>
            <w:tcW w:w="3402" w:type="dxa"/>
          </w:tcPr>
          <w:p w:rsidR="00936CD2" w:rsidRDefault="00936CD2" w:rsidP="00B87B92">
            <w:pPr>
              <w:contextualSpacing/>
              <w:jc w:val="both"/>
              <w:rPr>
                <w:rFonts w:ascii="Times New Roman" w:hAnsi="Times New Roman"/>
                <w:sz w:val="28"/>
                <w:szCs w:val="28"/>
              </w:rPr>
            </w:pPr>
          </w:p>
        </w:tc>
        <w:tc>
          <w:tcPr>
            <w:tcW w:w="2092" w:type="dxa"/>
          </w:tcPr>
          <w:p w:rsidR="00936CD2" w:rsidRDefault="00936CD2" w:rsidP="00D31049">
            <w:pPr>
              <w:contextualSpacing/>
              <w:jc w:val="both"/>
              <w:rPr>
                <w:rFonts w:ascii="Times New Roman" w:hAnsi="Times New Roman"/>
                <w:sz w:val="28"/>
                <w:szCs w:val="28"/>
              </w:rPr>
            </w:pPr>
          </w:p>
        </w:tc>
      </w:tr>
    </w:tbl>
    <w:p w:rsidR="00137303" w:rsidRDefault="00137303" w:rsidP="00274989">
      <w:pPr>
        <w:spacing w:after="0" w:line="240" w:lineRule="auto"/>
        <w:contextualSpacing/>
        <w:jc w:val="both"/>
        <w:rPr>
          <w:rFonts w:ascii="Times New Roman" w:hAnsi="Times New Roman"/>
          <w:sz w:val="28"/>
          <w:szCs w:val="28"/>
        </w:rPr>
      </w:pPr>
    </w:p>
    <w:p w:rsidR="00C66851" w:rsidRDefault="00C66851" w:rsidP="00274989">
      <w:pPr>
        <w:spacing w:after="0" w:line="240" w:lineRule="auto"/>
        <w:contextualSpacing/>
        <w:jc w:val="both"/>
        <w:rPr>
          <w:rFonts w:ascii="Times New Roman" w:hAnsi="Times New Roman"/>
          <w:sz w:val="28"/>
          <w:szCs w:val="28"/>
        </w:rPr>
      </w:pPr>
    </w:p>
    <w:p w:rsidR="00C66851" w:rsidRDefault="00C66851" w:rsidP="00274989">
      <w:pPr>
        <w:spacing w:after="0" w:line="240" w:lineRule="auto"/>
        <w:contextualSpacing/>
        <w:jc w:val="both"/>
        <w:rPr>
          <w:rFonts w:ascii="Times New Roman" w:hAnsi="Times New Roman"/>
          <w:sz w:val="28"/>
          <w:szCs w:val="28"/>
        </w:rPr>
      </w:pPr>
    </w:p>
    <w:p w:rsidR="00EC31D4" w:rsidRPr="00B87B92" w:rsidRDefault="00B87B92" w:rsidP="00B87B92">
      <w:pPr>
        <w:pStyle w:val="a3"/>
        <w:numPr>
          <w:ilvl w:val="0"/>
          <w:numId w:val="11"/>
        </w:numPr>
        <w:spacing w:after="0" w:line="240" w:lineRule="auto"/>
        <w:jc w:val="both"/>
        <w:rPr>
          <w:rFonts w:ascii="Times New Roman" w:hAnsi="Times New Roman"/>
          <w:color w:val="FF0000"/>
          <w:sz w:val="28"/>
          <w:szCs w:val="28"/>
        </w:rPr>
      </w:pPr>
      <w:r>
        <w:rPr>
          <w:rFonts w:ascii="Times New Roman" w:hAnsi="Times New Roman"/>
          <w:color w:val="FF0000"/>
          <w:sz w:val="28"/>
          <w:szCs w:val="28"/>
        </w:rPr>
        <w:t>в 12 районных творческих мероприятиях</w:t>
      </w:r>
    </w:p>
    <w:tbl>
      <w:tblPr>
        <w:tblStyle w:val="a6"/>
        <w:tblW w:w="0" w:type="auto"/>
        <w:tblLook w:val="04A0"/>
      </w:tblPr>
      <w:tblGrid>
        <w:gridCol w:w="3332"/>
        <w:gridCol w:w="3332"/>
        <w:gridCol w:w="3333"/>
      </w:tblGrid>
      <w:tr w:rsidR="00B87B92" w:rsidTr="00B87B92">
        <w:tc>
          <w:tcPr>
            <w:tcW w:w="3332" w:type="dxa"/>
          </w:tcPr>
          <w:p w:rsidR="00B87B92" w:rsidRPr="00847C8C" w:rsidRDefault="00B87B92" w:rsidP="00B87B92">
            <w:pPr>
              <w:pStyle w:val="a3"/>
              <w:ind w:left="0"/>
              <w:jc w:val="center"/>
              <w:rPr>
                <w:rFonts w:ascii="Times New Roman" w:hAnsi="Times New Roman"/>
                <w:b/>
                <w:sz w:val="28"/>
                <w:szCs w:val="28"/>
              </w:rPr>
            </w:pPr>
            <w:r w:rsidRPr="00847C8C">
              <w:rPr>
                <w:rFonts w:ascii="Times New Roman" w:hAnsi="Times New Roman"/>
                <w:b/>
                <w:sz w:val="28"/>
                <w:szCs w:val="28"/>
              </w:rPr>
              <w:t>Количество участников</w:t>
            </w:r>
          </w:p>
        </w:tc>
        <w:tc>
          <w:tcPr>
            <w:tcW w:w="3332" w:type="dxa"/>
          </w:tcPr>
          <w:p w:rsidR="00B87B92" w:rsidRPr="00847C8C" w:rsidRDefault="00B87B92" w:rsidP="00B87B92">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призовых мест</w:t>
            </w:r>
          </w:p>
        </w:tc>
        <w:tc>
          <w:tcPr>
            <w:tcW w:w="3333" w:type="dxa"/>
          </w:tcPr>
          <w:p w:rsidR="00B87B92" w:rsidRPr="00847C8C" w:rsidRDefault="00B87B92" w:rsidP="00B87B92">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B87B92" w:rsidTr="00B87B92">
        <w:tc>
          <w:tcPr>
            <w:tcW w:w="3332" w:type="dxa"/>
          </w:tcPr>
          <w:p w:rsidR="00B87B92" w:rsidRPr="00847C8C" w:rsidRDefault="00B87B92" w:rsidP="00B87B92">
            <w:pPr>
              <w:pStyle w:val="a3"/>
              <w:ind w:left="0"/>
              <w:jc w:val="center"/>
              <w:rPr>
                <w:rFonts w:ascii="Times New Roman" w:hAnsi="Times New Roman"/>
                <w:b/>
                <w:sz w:val="28"/>
                <w:szCs w:val="28"/>
              </w:rPr>
            </w:pPr>
            <w:r>
              <w:rPr>
                <w:rFonts w:ascii="Times New Roman" w:hAnsi="Times New Roman"/>
                <w:b/>
                <w:sz w:val="28"/>
                <w:szCs w:val="28"/>
              </w:rPr>
              <w:t>84</w:t>
            </w:r>
          </w:p>
        </w:tc>
        <w:tc>
          <w:tcPr>
            <w:tcW w:w="3332" w:type="dxa"/>
          </w:tcPr>
          <w:p w:rsidR="00B87B92" w:rsidRPr="00847C8C" w:rsidRDefault="00B87B92" w:rsidP="00B87B92">
            <w:pPr>
              <w:pStyle w:val="a3"/>
              <w:ind w:left="0"/>
              <w:jc w:val="center"/>
              <w:rPr>
                <w:rFonts w:ascii="Times New Roman" w:hAnsi="Times New Roman"/>
                <w:b/>
                <w:sz w:val="28"/>
                <w:szCs w:val="28"/>
              </w:rPr>
            </w:pPr>
            <w:r>
              <w:rPr>
                <w:rFonts w:ascii="Times New Roman" w:hAnsi="Times New Roman"/>
                <w:b/>
                <w:sz w:val="28"/>
                <w:szCs w:val="28"/>
              </w:rPr>
              <w:t>16</w:t>
            </w:r>
          </w:p>
        </w:tc>
        <w:tc>
          <w:tcPr>
            <w:tcW w:w="3333" w:type="dxa"/>
          </w:tcPr>
          <w:p w:rsidR="00B87B92" w:rsidRPr="00847C8C" w:rsidRDefault="00B87B92" w:rsidP="00B87B92">
            <w:pPr>
              <w:pStyle w:val="a3"/>
              <w:ind w:left="0"/>
              <w:jc w:val="center"/>
              <w:rPr>
                <w:rFonts w:ascii="Times New Roman" w:hAnsi="Times New Roman"/>
                <w:b/>
                <w:sz w:val="28"/>
                <w:szCs w:val="28"/>
              </w:rPr>
            </w:pPr>
            <w:r>
              <w:rPr>
                <w:rFonts w:ascii="Times New Roman" w:hAnsi="Times New Roman"/>
                <w:b/>
                <w:sz w:val="28"/>
                <w:szCs w:val="28"/>
              </w:rPr>
              <w:t>20</w:t>
            </w:r>
          </w:p>
        </w:tc>
      </w:tr>
    </w:tbl>
    <w:p w:rsidR="002C05DD" w:rsidRDefault="002C05DD" w:rsidP="00274989">
      <w:pPr>
        <w:spacing w:after="0" w:line="240" w:lineRule="auto"/>
        <w:contextualSpacing/>
        <w:jc w:val="both"/>
        <w:rPr>
          <w:rFonts w:ascii="Times New Roman" w:hAnsi="Times New Roman"/>
          <w:sz w:val="28"/>
          <w:szCs w:val="28"/>
        </w:rPr>
      </w:pPr>
      <w:r>
        <w:rPr>
          <w:rFonts w:ascii="Times New Roman" w:hAnsi="Times New Roman"/>
          <w:sz w:val="28"/>
          <w:szCs w:val="28"/>
        </w:rPr>
        <w:tab/>
      </w:r>
    </w:p>
    <w:tbl>
      <w:tblPr>
        <w:tblStyle w:val="a6"/>
        <w:tblW w:w="0" w:type="auto"/>
        <w:tblLook w:val="04A0"/>
      </w:tblPr>
      <w:tblGrid>
        <w:gridCol w:w="4363"/>
        <w:gridCol w:w="3542"/>
        <w:gridCol w:w="2092"/>
      </w:tblGrid>
      <w:tr w:rsidR="00B87B92" w:rsidTr="00B87B92">
        <w:tc>
          <w:tcPr>
            <w:tcW w:w="9997" w:type="dxa"/>
            <w:gridSpan w:val="3"/>
            <w:shd w:val="clear" w:color="auto" w:fill="B2A1C7" w:themeFill="accent4" w:themeFillTint="99"/>
          </w:tcPr>
          <w:p w:rsidR="00B87B92" w:rsidRPr="003F4A28" w:rsidRDefault="00B87B92" w:rsidP="00B87B92">
            <w:pPr>
              <w:contextualSpacing/>
              <w:jc w:val="center"/>
              <w:rPr>
                <w:rFonts w:ascii="Times New Roman" w:hAnsi="Times New Roman"/>
                <w:b/>
                <w:i/>
                <w:sz w:val="28"/>
                <w:szCs w:val="28"/>
              </w:rPr>
            </w:pPr>
            <w:r w:rsidRPr="003F4A28">
              <w:rPr>
                <w:rFonts w:ascii="Times New Roman" w:hAnsi="Times New Roman"/>
                <w:b/>
                <w:i/>
                <w:sz w:val="28"/>
                <w:szCs w:val="28"/>
              </w:rPr>
              <w:t xml:space="preserve">Районные </w:t>
            </w:r>
            <w:r>
              <w:rPr>
                <w:rFonts w:ascii="Times New Roman" w:hAnsi="Times New Roman"/>
                <w:b/>
                <w:i/>
                <w:sz w:val="28"/>
                <w:szCs w:val="28"/>
              </w:rPr>
              <w:t xml:space="preserve">творческие </w:t>
            </w:r>
            <w:r w:rsidRPr="003F4A28">
              <w:rPr>
                <w:rFonts w:ascii="Times New Roman" w:hAnsi="Times New Roman"/>
                <w:b/>
                <w:i/>
                <w:sz w:val="28"/>
                <w:szCs w:val="28"/>
              </w:rPr>
              <w:t xml:space="preserve"> мероприятия</w:t>
            </w:r>
          </w:p>
        </w:tc>
      </w:tr>
      <w:tr w:rsidR="00C66851" w:rsidRPr="003F4A28" w:rsidTr="00C66851">
        <w:tc>
          <w:tcPr>
            <w:tcW w:w="4363" w:type="dxa"/>
          </w:tcPr>
          <w:p w:rsidR="00C66851" w:rsidRPr="003F4A28" w:rsidRDefault="00C66851" w:rsidP="00B87B92">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542" w:type="dxa"/>
          </w:tcPr>
          <w:p w:rsidR="00C66851" w:rsidRPr="003F4A28" w:rsidRDefault="00C66851" w:rsidP="00B87B92">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C66851" w:rsidRPr="003F4A28" w:rsidRDefault="00C66851" w:rsidP="00B55800">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Конкурс рисунков и стихов «Семья глазами детей»</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1 место – Веверица Л.</w:t>
            </w:r>
          </w:p>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2 место – </w:t>
            </w:r>
            <w:proofErr w:type="spellStart"/>
            <w:r>
              <w:rPr>
                <w:rFonts w:ascii="Times New Roman" w:hAnsi="Times New Roman"/>
                <w:sz w:val="28"/>
                <w:szCs w:val="28"/>
              </w:rPr>
              <w:t>Гордейчук</w:t>
            </w:r>
            <w:proofErr w:type="spellEnd"/>
            <w:r>
              <w:rPr>
                <w:rFonts w:ascii="Times New Roman" w:hAnsi="Times New Roman"/>
                <w:sz w:val="28"/>
                <w:szCs w:val="28"/>
              </w:rPr>
              <w:t xml:space="preserve"> М.</w:t>
            </w:r>
          </w:p>
        </w:tc>
        <w:tc>
          <w:tcPr>
            <w:tcW w:w="2092" w:type="dxa"/>
          </w:tcPr>
          <w:p w:rsidR="00C66851" w:rsidRDefault="00C66851">
            <w:pPr>
              <w:rPr>
                <w:rFonts w:ascii="Times New Roman" w:hAnsi="Times New Roman"/>
                <w:sz w:val="28"/>
                <w:szCs w:val="28"/>
              </w:rPr>
            </w:pPr>
            <w:r>
              <w:rPr>
                <w:rFonts w:ascii="Times New Roman" w:hAnsi="Times New Roman"/>
                <w:sz w:val="28"/>
                <w:szCs w:val="28"/>
              </w:rPr>
              <w:t>родители</w:t>
            </w:r>
          </w:p>
          <w:p w:rsidR="00C66851" w:rsidRDefault="00C66851" w:rsidP="00C66851">
            <w:pPr>
              <w:contextualSpacing/>
              <w:jc w:val="both"/>
              <w:rPr>
                <w:rFonts w:ascii="Times New Roman" w:hAnsi="Times New Roman"/>
                <w:sz w:val="28"/>
                <w:szCs w:val="28"/>
              </w:rPr>
            </w:pP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Конкурс </w:t>
            </w:r>
            <w:proofErr w:type="gramStart"/>
            <w:r>
              <w:rPr>
                <w:rFonts w:ascii="Times New Roman" w:hAnsi="Times New Roman"/>
                <w:sz w:val="28"/>
                <w:szCs w:val="28"/>
              </w:rPr>
              <w:t>чтецов</w:t>
            </w:r>
            <w:proofErr w:type="gramEnd"/>
            <w:r>
              <w:rPr>
                <w:rFonts w:ascii="Times New Roman" w:hAnsi="Times New Roman"/>
                <w:sz w:val="28"/>
                <w:szCs w:val="28"/>
              </w:rPr>
              <w:t xml:space="preserve"> посвященный юбилею М. Пришвина</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Призер </w:t>
            </w:r>
            <w:proofErr w:type="spellStart"/>
            <w:r>
              <w:rPr>
                <w:rFonts w:ascii="Times New Roman" w:hAnsi="Times New Roman"/>
                <w:sz w:val="28"/>
                <w:szCs w:val="28"/>
              </w:rPr>
              <w:t>Ларюхина</w:t>
            </w:r>
            <w:proofErr w:type="spellEnd"/>
            <w:r>
              <w:rPr>
                <w:rFonts w:ascii="Times New Roman" w:hAnsi="Times New Roman"/>
                <w:sz w:val="28"/>
                <w:szCs w:val="28"/>
              </w:rPr>
              <w:t xml:space="preserve"> З.</w:t>
            </w:r>
          </w:p>
        </w:tc>
        <w:tc>
          <w:tcPr>
            <w:tcW w:w="2092" w:type="dxa"/>
          </w:tcPr>
          <w:p w:rsidR="00C66851" w:rsidRDefault="00C66851" w:rsidP="00C66851">
            <w:pPr>
              <w:contextualSpacing/>
              <w:jc w:val="both"/>
              <w:rPr>
                <w:rFonts w:ascii="Times New Roman" w:hAnsi="Times New Roman"/>
                <w:sz w:val="28"/>
                <w:szCs w:val="28"/>
              </w:rPr>
            </w:pPr>
            <w:proofErr w:type="spellStart"/>
            <w:r>
              <w:rPr>
                <w:rFonts w:ascii="Times New Roman" w:hAnsi="Times New Roman"/>
                <w:sz w:val="28"/>
                <w:szCs w:val="28"/>
              </w:rPr>
              <w:t>Барова</w:t>
            </w:r>
            <w:proofErr w:type="spellEnd"/>
            <w:r>
              <w:rPr>
                <w:rFonts w:ascii="Times New Roman" w:hAnsi="Times New Roman"/>
                <w:sz w:val="28"/>
                <w:szCs w:val="28"/>
              </w:rPr>
              <w:t xml:space="preserve"> Г.М.</w:t>
            </w: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Литературный конкурс «Проба пера»</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2 место – Веверица Л.</w:t>
            </w:r>
          </w:p>
        </w:tc>
        <w:tc>
          <w:tcPr>
            <w:tcW w:w="2092" w:type="dxa"/>
          </w:tcPr>
          <w:p w:rsidR="00C66851" w:rsidRDefault="00C66851" w:rsidP="00B55800">
            <w:pPr>
              <w:contextualSpacing/>
              <w:jc w:val="both"/>
              <w:rPr>
                <w:rFonts w:ascii="Times New Roman" w:hAnsi="Times New Roman"/>
                <w:sz w:val="28"/>
                <w:szCs w:val="28"/>
              </w:rPr>
            </w:pPr>
            <w:proofErr w:type="spellStart"/>
            <w:r>
              <w:rPr>
                <w:rFonts w:ascii="Times New Roman" w:hAnsi="Times New Roman"/>
                <w:sz w:val="28"/>
                <w:szCs w:val="28"/>
              </w:rPr>
              <w:t>Барова</w:t>
            </w:r>
            <w:proofErr w:type="spellEnd"/>
            <w:r>
              <w:rPr>
                <w:rFonts w:ascii="Times New Roman" w:hAnsi="Times New Roman"/>
                <w:sz w:val="28"/>
                <w:szCs w:val="28"/>
              </w:rPr>
              <w:t xml:space="preserve"> Г.М.</w:t>
            </w: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«Мир творческих фантазий»</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1 место – Одинцова Г.</w:t>
            </w:r>
          </w:p>
        </w:tc>
        <w:tc>
          <w:tcPr>
            <w:tcW w:w="2092" w:type="dxa"/>
          </w:tcPr>
          <w:p w:rsidR="00C66851" w:rsidRDefault="00C66851" w:rsidP="00C66851">
            <w:pPr>
              <w:contextualSpacing/>
              <w:jc w:val="both"/>
              <w:rPr>
                <w:rFonts w:ascii="Times New Roman" w:hAnsi="Times New Roman"/>
                <w:sz w:val="28"/>
                <w:szCs w:val="28"/>
              </w:rPr>
            </w:pPr>
            <w:r>
              <w:rPr>
                <w:rFonts w:ascii="Times New Roman" w:hAnsi="Times New Roman"/>
                <w:sz w:val="28"/>
                <w:szCs w:val="28"/>
              </w:rPr>
              <w:t>родители</w:t>
            </w: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«Игрушечные мастера»</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1 место – Одинцова Г.</w:t>
            </w:r>
          </w:p>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2 место – </w:t>
            </w:r>
            <w:proofErr w:type="spellStart"/>
            <w:r>
              <w:rPr>
                <w:rFonts w:ascii="Times New Roman" w:hAnsi="Times New Roman"/>
                <w:sz w:val="28"/>
                <w:szCs w:val="28"/>
              </w:rPr>
              <w:t>Барышкова</w:t>
            </w:r>
            <w:proofErr w:type="spellEnd"/>
            <w:r>
              <w:rPr>
                <w:rFonts w:ascii="Times New Roman" w:hAnsi="Times New Roman"/>
                <w:sz w:val="28"/>
                <w:szCs w:val="28"/>
              </w:rPr>
              <w:t xml:space="preserve"> Е.</w:t>
            </w:r>
          </w:p>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1 место – </w:t>
            </w:r>
            <w:proofErr w:type="spellStart"/>
            <w:r>
              <w:rPr>
                <w:rFonts w:ascii="Times New Roman" w:hAnsi="Times New Roman"/>
                <w:sz w:val="28"/>
                <w:szCs w:val="28"/>
              </w:rPr>
              <w:t>Челин</w:t>
            </w:r>
            <w:proofErr w:type="spellEnd"/>
            <w:r>
              <w:rPr>
                <w:rFonts w:ascii="Times New Roman" w:hAnsi="Times New Roman"/>
                <w:sz w:val="28"/>
                <w:szCs w:val="28"/>
              </w:rPr>
              <w:t xml:space="preserve"> М.</w:t>
            </w:r>
          </w:p>
        </w:tc>
        <w:tc>
          <w:tcPr>
            <w:tcW w:w="2092" w:type="dxa"/>
          </w:tcPr>
          <w:p w:rsidR="00C66851" w:rsidRDefault="00C66851">
            <w:pPr>
              <w:rPr>
                <w:rFonts w:ascii="Times New Roman" w:hAnsi="Times New Roman"/>
                <w:sz w:val="28"/>
                <w:szCs w:val="28"/>
              </w:rPr>
            </w:pPr>
            <w:r>
              <w:rPr>
                <w:rFonts w:ascii="Times New Roman" w:hAnsi="Times New Roman"/>
                <w:sz w:val="28"/>
                <w:szCs w:val="28"/>
              </w:rPr>
              <w:t>родители</w:t>
            </w:r>
          </w:p>
          <w:p w:rsidR="00C66851" w:rsidRDefault="00C66851">
            <w:pPr>
              <w:rPr>
                <w:rFonts w:ascii="Times New Roman" w:hAnsi="Times New Roman"/>
                <w:sz w:val="28"/>
                <w:szCs w:val="28"/>
              </w:rPr>
            </w:pPr>
          </w:p>
          <w:p w:rsidR="00C66851" w:rsidRDefault="00C66851" w:rsidP="00C66851">
            <w:pPr>
              <w:contextualSpacing/>
              <w:jc w:val="both"/>
              <w:rPr>
                <w:rFonts w:ascii="Times New Roman" w:hAnsi="Times New Roman"/>
                <w:sz w:val="28"/>
                <w:szCs w:val="28"/>
              </w:rPr>
            </w:pPr>
            <w:r>
              <w:rPr>
                <w:rFonts w:ascii="Times New Roman" w:hAnsi="Times New Roman"/>
                <w:sz w:val="28"/>
                <w:szCs w:val="28"/>
              </w:rPr>
              <w:t>Нестеренко Н.Н.</w:t>
            </w:r>
          </w:p>
        </w:tc>
      </w:tr>
      <w:tr w:rsidR="00C66851" w:rsidTr="00C66851">
        <w:tc>
          <w:tcPr>
            <w:tcW w:w="4363" w:type="dxa"/>
          </w:tcPr>
          <w:p w:rsidR="00C66851" w:rsidRDefault="00C66851" w:rsidP="00B87B92">
            <w:pPr>
              <w:contextualSpacing/>
              <w:jc w:val="both"/>
              <w:rPr>
                <w:rFonts w:ascii="Times New Roman" w:hAnsi="Times New Roman"/>
                <w:sz w:val="28"/>
                <w:szCs w:val="28"/>
              </w:rPr>
            </w:pPr>
            <w:proofErr w:type="spellStart"/>
            <w:proofErr w:type="gramStart"/>
            <w:r>
              <w:rPr>
                <w:rFonts w:ascii="Times New Roman" w:hAnsi="Times New Roman"/>
                <w:sz w:val="28"/>
                <w:szCs w:val="28"/>
              </w:rPr>
              <w:t>Фото-конкурс</w:t>
            </w:r>
            <w:proofErr w:type="spellEnd"/>
            <w:proofErr w:type="gramEnd"/>
            <w:r>
              <w:rPr>
                <w:rFonts w:ascii="Times New Roman" w:hAnsi="Times New Roman"/>
                <w:sz w:val="28"/>
                <w:szCs w:val="28"/>
              </w:rPr>
              <w:t xml:space="preserve"> «Отражение»</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2 место – Петряев С.</w:t>
            </w:r>
          </w:p>
          <w:p w:rsidR="00C66851" w:rsidRDefault="00C66851" w:rsidP="00B87B92">
            <w:pPr>
              <w:contextualSpacing/>
              <w:jc w:val="both"/>
              <w:rPr>
                <w:rFonts w:ascii="Times New Roman" w:hAnsi="Times New Roman"/>
                <w:sz w:val="28"/>
                <w:szCs w:val="28"/>
              </w:rPr>
            </w:pPr>
            <w:r>
              <w:rPr>
                <w:rFonts w:ascii="Times New Roman" w:hAnsi="Times New Roman"/>
                <w:sz w:val="28"/>
                <w:szCs w:val="28"/>
              </w:rPr>
              <w:t>3 место – Полякова Е.</w:t>
            </w:r>
          </w:p>
        </w:tc>
        <w:tc>
          <w:tcPr>
            <w:tcW w:w="2092" w:type="dxa"/>
          </w:tcPr>
          <w:p w:rsidR="00C66851" w:rsidRDefault="00C66851">
            <w:pPr>
              <w:rPr>
                <w:rFonts w:ascii="Times New Roman" w:hAnsi="Times New Roman"/>
                <w:sz w:val="28"/>
                <w:szCs w:val="28"/>
              </w:rPr>
            </w:pPr>
            <w:r>
              <w:rPr>
                <w:rFonts w:ascii="Times New Roman" w:hAnsi="Times New Roman"/>
                <w:sz w:val="28"/>
                <w:szCs w:val="28"/>
              </w:rPr>
              <w:t>родители</w:t>
            </w:r>
          </w:p>
          <w:p w:rsidR="00C66851" w:rsidRDefault="00C66851" w:rsidP="00C66851">
            <w:pPr>
              <w:contextualSpacing/>
              <w:jc w:val="both"/>
              <w:rPr>
                <w:rFonts w:ascii="Times New Roman" w:hAnsi="Times New Roman"/>
                <w:sz w:val="28"/>
                <w:szCs w:val="28"/>
              </w:rPr>
            </w:pP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«Помни каждый гражданин спасенья номер 01»</w:t>
            </w:r>
          </w:p>
        </w:tc>
        <w:tc>
          <w:tcPr>
            <w:tcW w:w="354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87B92">
            <w:pPr>
              <w:contextualSpacing/>
              <w:jc w:val="both"/>
              <w:rPr>
                <w:rFonts w:ascii="Times New Roman" w:hAnsi="Times New Roman"/>
                <w:sz w:val="28"/>
                <w:szCs w:val="28"/>
              </w:rPr>
            </w:pP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«Восходящая звездочка»</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2 место «</w:t>
            </w:r>
            <w:proofErr w:type="spellStart"/>
            <w:r>
              <w:rPr>
                <w:rFonts w:ascii="Times New Roman" w:hAnsi="Times New Roman"/>
                <w:sz w:val="28"/>
                <w:szCs w:val="28"/>
              </w:rPr>
              <w:t>Виталушка</w:t>
            </w:r>
            <w:proofErr w:type="spellEnd"/>
            <w:r>
              <w:rPr>
                <w:rFonts w:ascii="Times New Roman" w:hAnsi="Times New Roman"/>
                <w:sz w:val="28"/>
                <w:szCs w:val="28"/>
              </w:rPr>
              <w:t>»</w:t>
            </w:r>
          </w:p>
        </w:tc>
        <w:tc>
          <w:tcPr>
            <w:tcW w:w="2092" w:type="dxa"/>
          </w:tcPr>
          <w:p w:rsidR="00C66851" w:rsidRDefault="00C66851" w:rsidP="00C66851">
            <w:pPr>
              <w:contextualSpacing/>
              <w:jc w:val="both"/>
              <w:rPr>
                <w:rFonts w:ascii="Times New Roman" w:hAnsi="Times New Roman"/>
                <w:sz w:val="28"/>
                <w:szCs w:val="28"/>
              </w:rPr>
            </w:pPr>
            <w:r>
              <w:rPr>
                <w:rFonts w:ascii="Times New Roman" w:hAnsi="Times New Roman"/>
                <w:sz w:val="28"/>
                <w:szCs w:val="28"/>
              </w:rPr>
              <w:t>Приходько Л.И.</w:t>
            </w: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Конкурс рисунков «Я рисую мир»</w:t>
            </w:r>
          </w:p>
        </w:tc>
        <w:tc>
          <w:tcPr>
            <w:tcW w:w="354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87B92">
            <w:pPr>
              <w:contextualSpacing/>
              <w:jc w:val="both"/>
              <w:rPr>
                <w:rFonts w:ascii="Times New Roman" w:hAnsi="Times New Roman"/>
                <w:sz w:val="28"/>
                <w:szCs w:val="28"/>
              </w:rPr>
            </w:pP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Конкурс стендов «Куда пойти учиться»</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3 место</w:t>
            </w:r>
          </w:p>
        </w:tc>
        <w:tc>
          <w:tcPr>
            <w:tcW w:w="2092" w:type="dxa"/>
          </w:tcPr>
          <w:p w:rsidR="00C66851" w:rsidRDefault="00C66851" w:rsidP="00C66851">
            <w:pPr>
              <w:contextualSpacing/>
              <w:jc w:val="both"/>
              <w:rPr>
                <w:rFonts w:ascii="Times New Roman" w:hAnsi="Times New Roman"/>
                <w:sz w:val="28"/>
                <w:szCs w:val="28"/>
              </w:rPr>
            </w:pPr>
            <w:proofErr w:type="spellStart"/>
            <w:r>
              <w:rPr>
                <w:rFonts w:ascii="Times New Roman" w:hAnsi="Times New Roman"/>
                <w:sz w:val="28"/>
                <w:szCs w:val="28"/>
              </w:rPr>
              <w:t>Драгочинская</w:t>
            </w:r>
            <w:proofErr w:type="spellEnd"/>
            <w:r>
              <w:rPr>
                <w:rFonts w:ascii="Times New Roman" w:hAnsi="Times New Roman"/>
                <w:sz w:val="28"/>
                <w:szCs w:val="28"/>
              </w:rPr>
              <w:t xml:space="preserve"> Л.Н.</w:t>
            </w: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Конкурс рисунков «Герб поселения»</w:t>
            </w:r>
          </w:p>
        </w:tc>
        <w:tc>
          <w:tcPr>
            <w:tcW w:w="3542" w:type="dxa"/>
          </w:tcPr>
          <w:p w:rsidR="00C66851" w:rsidRDefault="00C66851" w:rsidP="00B87B92">
            <w:pPr>
              <w:contextualSpacing/>
              <w:jc w:val="both"/>
              <w:rPr>
                <w:rFonts w:ascii="Times New Roman" w:hAnsi="Times New Roman"/>
                <w:sz w:val="28"/>
                <w:szCs w:val="28"/>
              </w:rPr>
            </w:pPr>
          </w:p>
        </w:tc>
        <w:tc>
          <w:tcPr>
            <w:tcW w:w="2092" w:type="dxa"/>
          </w:tcPr>
          <w:p w:rsidR="00C66851" w:rsidRDefault="00C66851" w:rsidP="00B87B92">
            <w:pPr>
              <w:contextualSpacing/>
              <w:jc w:val="both"/>
              <w:rPr>
                <w:rFonts w:ascii="Times New Roman" w:hAnsi="Times New Roman"/>
                <w:sz w:val="28"/>
                <w:szCs w:val="28"/>
              </w:rPr>
            </w:pPr>
          </w:p>
        </w:tc>
      </w:tr>
      <w:tr w:rsidR="00C66851" w:rsidTr="00C66851">
        <w:tc>
          <w:tcPr>
            <w:tcW w:w="4363"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Фестиваль юных дарований «Звуки детства»</w:t>
            </w:r>
          </w:p>
        </w:tc>
        <w:tc>
          <w:tcPr>
            <w:tcW w:w="3542" w:type="dxa"/>
          </w:tcPr>
          <w:p w:rsidR="00C66851" w:rsidRDefault="00C66851" w:rsidP="00B87B92">
            <w:pPr>
              <w:contextualSpacing/>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призовых</w:t>
            </w:r>
            <w:proofErr w:type="gramEnd"/>
            <w:r>
              <w:rPr>
                <w:rFonts w:ascii="Times New Roman" w:hAnsi="Times New Roman"/>
                <w:sz w:val="28"/>
                <w:szCs w:val="28"/>
              </w:rPr>
              <w:t xml:space="preserve"> места</w:t>
            </w:r>
          </w:p>
        </w:tc>
        <w:tc>
          <w:tcPr>
            <w:tcW w:w="2092" w:type="dxa"/>
          </w:tcPr>
          <w:p w:rsidR="00C66851" w:rsidRDefault="00C66851" w:rsidP="00B55800">
            <w:pPr>
              <w:contextualSpacing/>
              <w:jc w:val="both"/>
              <w:rPr>
                <w:rFonts w:ascii="Times New Roman" w:hAnsi="Times New Roman"/>
                <w:sz w:val="28"/>
                <w:szCs w:val="28"/>
              </w:rPr>
            </w:pPr>
            <w:r>
              <w:rPr>
                <w:rFonts w:ascii="Times New Roman" w:hAnsi="Times New Roman"/>
                <w:sz w:val="28"/>
                <w:szCs w:val="28"/>
              </w:rPr>
              <w:t>Приходько Л.И.</w:t>
            </w:r>
          </w:p>
        </w:tc>
      </w:tr>
    </w:tbl>
    <w:p w:rsidR="00B87B92" w:rsidRDefault="00B87B92" w:rsidP="00274989">
      <w:pPr>
        <w:spacing w:after="0" w:line="240" w:lineRule="auto"/>
        <w:contextualSpacing/>
        <w:jc w:val="both"/>
        <w:rPr>
          <w:rFonts w:ascii="Times New Roman" w:hAnsi="Times New Roman"/>
          <w:sz w:val="28"/>
          <w:szCs w:val="28"/>
        </w:rPr>
      </w:pPr>
    </w:p>
    <w:p w:rsidR="00C66851" w:rsidRDefault="00C66851" w:rsidP="00C66851">
      <w:pPr>
        <w:pStyle w:val="a3"/>
        <w:numPr>
          <w:ilvl w:val="0"/>
          <w:numId w:val="11"/>
        </w:numPr>
        <w:spacing w:after="0" w:line="240" w:lineRule="auto"/>
        <w:jc w:val="both"/>
        <w:rPr>
          <w:rFonts w:ascii="Times New Roman" w:hAnsi="Times New Roman"/>
          <w:color w:val="FF0000"/>
          <w:sz w:val="28"/>
          <w:szCs w:val="28"/>
        </w:rPr>
      </w:pPr>
      <w:r>
        <w:rPr>
          <w:rFonts w:ascii="Times New Roman" w:hAnsi="Times New Roman"/>
          <w:color w:val="FF0000"/>
          <w:sz w:val="28"/>
          <w:szCs w:val="28"/>
        </w:rPr>
        <w:t>в 11 районных спортивных мероприятиях</w:t>
      </w:r>
    </w:p>
    <w:tbl>
      <w:tblPr>
        <w:tblStyle w:val="a6"/>
        <w:tblW w:w="0" w:type="auto"/>
        <w:tblLook w:val="04A0"/>
      </w:tblPr>
      <w:tblGrid>
        <w:gridCol w:w="3332"/>
        <w:gridCol w:w="3332"/>
        <w:gridCol w:w="3333"/>
      </w:tblGrid>
      <w:tr w:rsidR="00C66851" w:rsidTr="00B55800">
        <w:tc>
          <w:tcPr>
            <w:tcW w:w="3332" w:type="dxa"/>
          </w:tcPr>
          <w:p w:rsidR="00C66851" w:rsidRPr="00847C8C" w:rsidRDefault="00C66851"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участников</w:t>
            </w:r>
          </w:p>
        </w:tc>
        <w:tc>
          <w:tcPr>
            <w:tcW w:w="3332" w:type="dxa"/>
          </w:tcPr>
          <w:p w:rsidR="00C66851" w:rsidRPr="00847C8C" w:rsidRDefault="00C66851"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призовых мест</w:t>
            </w:r>
          </w:p>
        </w:tc>
        <w:tc>
          <w:tcPr>
            <w:tcW w:w="3333" w:type="dxa"/>
          </w:tcPr>
          <w:p w:rsidR="00C66851" w:rsidRPr="00847C8C" w:rsidRDefault="00C66851"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C66851" w:rsidTr="00B55800">
        <w:tc>
          <w:tcPr>
            <w:tcW w:w="3332" w:type="dxa"/>
          </w:tcPr>
          <w:p w:rsidR="00C66851" w:rsidRPr="00847C8C" w:rsidRDefault="00C66851" w:rsidP="00B55800">
            <w:pPr>
              <w:pStyle w:val="a3"/>
              <w:ind w:left="0"/>
              <w:jc w:val="center"/>
              <w:rPr>
                <w:rFonts w:ascii="Times New Roman" w:hAnsi="Times New Roman"/>
                <w:b/>
                <w:sz w:val="28"/>
                <w:szCs w:val="28"/>
              </w:rPr>
            </w:pPr>
            <w:r>
              <w:rPr>
                <w:rFonts w:ascii="Times New Roman" w:hAnsi="Times New Roman"/>
                <w:b/>
                <w:sz w:val="28"/>
                <w:szCs w:val="28"/>
              </w:rPr>
              <w:t>84</w:t>
            </w:r>
          </w:p>
        </w:tc>
        <w:tc>
          <w:tcPr>
            <w:tcW w:w="3332" w:type="dxa"/>
          </w:tcPr>
          <w:p w:rsidR="00C66851" w:rsidRPr="00847C8C" w:rsidRDefault="00C66851" w:rsidP="00B55800">
            <w:pPr>
              <w:pStyle w:val="a3"/>
              <w:ind w:left="0"/>
              <w:jc w:val="center"/>
              <w:rPr>
                <w:rFonts w:ascii="Times New Roman" w:hAnsi="Times New Roman"/>
                <w:b/>
                <w:sz w:val="28"/>
                <w:szCs w:val="28"/>
              </w:rPr>
            </w:pPr>
            <w:r>
              <w:rPr>
                <w:rFonts w:ascii="Times New Roman" w:hAnsi="Times New Roman"/>
                <w:b/>
                <w:sz w:val="28"/>
                <w:szCs w:val="28"/>
              </w:rPr>
              <w:t>11</w:t>
            </w:r>
          </w:p>
        </w:tc>
        <w:tc>
          <w:tcPr>
            <w:tcW w:w="3333" w:type="dxa"/>
          </w:tcPr>
          <w:p w:rsidR="00C66851" w:rsidRPr="00847C8C" w:rsidRDefault="00316570" w:rsidP="00B55800">
            <w:pPr>
              <w:pStyle w:val="a3"/>
              <w:ind w:left="0"/>
              <w:jc w:val="center"/>
              <w:rPr>
                <w:rFonts w:ascii="Times New Roman" w:hAnsi="Times New Roman"/>
                <w:b/>
                <w:sz w:val="28"/>
                <w:szCs w:val="28"/>
              </w:rPr>
            </w:pPr>
            <w:r>
              <w:rPr>
                <w:rFonts w:ascii="Times New Roman" w:hAnsi="Times New Roman"/>
                <w:b/>
                <w:sz w:val="28"/>
                <w:szCs w:val="28"/>
              </w:rPr>
              <w:t>67</w:t>
            </w:r>
          </w:p>
        </w:tc>
      </w:tr>
    </w:tbl>
    <w:p w:rsidR="00C66851" w:rsidRDefault="00C66851" w:rsidP="00C66851">
      <w:pPr>
        <w:spacing w:after="0" w:line="240" w:lineRule="auto"/>
        <w:jc w:val="both"/>
        <w:rPr>
          <w:rFonts w:ascii="Times New Roman" w:hAnsi="Times New Roman"/>
          <w:color w:val="FF0000"/>
          <w:sz w:val="28"/>
          <w:szCs w:val="28"/>
        </w:rPr>
      </w:pPr>
    </w:p>
    <w:tbl>
      <w:tblPr>
        <w:tblStyle w:val="a6"/>
        <w:tblW w:w="0" w:type="auto"/>
        <w:tblLook w:val="04A0"/>
      </w:tblPr>
      <w:tblGrid>
        <w:gridCol w:w="4363"/>
        <w:gridCol w:w="3542"/>
        <w:gridCol w:w="2092"/>
      </w:tblGrid>
      <w:tr w:rsidR="00316570" w:rsidTr="00316570">
        <w:tc>
          <w:tcPr>
            <w:tcW w:w="9997" w:type="dxa"/>
            <w:gridSpan w:val="3"/>
            <w:shd w:val="clear" w:color="auto" w:fill="92D050"/>
          </w:tcPr>
          <w:p w:rsidR="00316570" w:rsidRPr="003F4A28" w:rsidRDefault="00316570" w:rsidP="00B55800">
            <w:pPr>
              <w:contextualSpacing/>
              <w:jc w:val="center"/>
              <w:rPr>
                <w:rFonts w:ascii="Times New Roman" w:hAnsi="Times New Roman"/>
                <w:b/>
                <w:i/>
                <w:sz w:val="28"/>
                <w:szCs w:val="28"/>
              </w:rPr>
            </w:pPr>
            <w:r w:rsidRPr="003F4A28">
              <w:rPr>
                <w:rFonts w:ascii="Times New Roman" w:hAnsi="Times New Roman"/>
                <w:b/>
                <w:i/>
                <w:sz w:val="28"/>
                <w:szCs w:val="28"/>
              </w:rPr>
              <w:t xml:space="preserve">Районные </w:t>
            </w:r>
            <w:r>
              <w:rPr>
                <w:rFonts w:ascii="Times New Roman" w:hAnsi="Times New Roman"/>
                <w:b/>
                <w:i/>
                <w:sz w:val="28"/>
                <w:szCs w:val="28"/>
              </w:rPr>
              <w:t xml:space="preserve">спортивные </w:t>
            </w:r>
            <w:r w:rsidRPr="003F4A28">
              <w:rPr>
                <w:rFonts w:ascii="Times New Roman" w:hAnsi="Times New Roman"/>
                <w:b/>
                <w:i/>
                <w:sz w:val="28"/>
                <w:szCs w:val="28"/>
              </w:rPr>
              <w:t xml:space="preserve"> мероприятия</w:t>
            </w:r>
          </w:p>
        </w:tc>
      </w:tr>
      <w:tr w:rsidR="00316570" w:rsidRPr="003F4A28" w:rsidTr="00B55800">
        <w:tc>
          <w:tcPr>
            <w:tcW w:w="4363" w:type="dxa"/>
          </w:tcPr>
          <w:p w:rsidR="00316570" w:rsidRPr="003F4A28" w:rsidRDefault="00316570" w:rsidP="00B55800">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542" w:type="dxa"/>
          </w:tcPr>
          <w:p w:rsidR="00316570" w:rsidRPr="003F4A28" w:rsidRDefault="00316570" w:rsidP="00B55800">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316570" w:rsidRPr="003F4A28" w:rsidRDefault="00316570" w:rsidP="00B55800">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Пробег памяти маршала </w:t>
            </w:r>
            <w:proofErr w:type="spellStart"/>
            <w:r>
              <w:rPr>
                <w:rFonts w:ascii="Times New Roman" w:hAnsi="Times New Roman"/>
                <w:sz w:val="28"/>
                <w:szCs w:val="28"/>
              </w:rPr>
              <w:t>Толбухина</w:t>
            </w:r>
            <w:proofErr w:type="spellEnd"/>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1 место </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Соревнования по легкой атлетике </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1 место – Смола П.</w:t>
            </w:r>
          </w:p>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1 место – </w:t>
            </w:r>
            <w:proofErr w:type="spellStart"/>
            <w:r>
              <w:rPr>
                <w:rFonts w:ascii="Times New Roman" w:hAnsi="Times New Roman"/>
                <w:sz w:val="28"/>
                <w:szCs w:val="28"/>
              </w:rPr>
              <w:t>Хованец</w:t>
            </w:r>
            <w:proofErr w:type="spellEnd"/>
            <w:r>
              <w:rPr>
                <w:rFonts w:ascii="Times New Roman" w:hAnsi="Times New Roman"/>
                <w:sz w:val="28"/>
                <w:szCs w:val="28"/>
              </w:rPr>
              <w:t xml:space="preserve"> А.</w:t>
            </w:r>
          </w:p>
          <w:p w:rsidR="00316570" w:rsidRDefault="00316570" w:rsidP="00B55800">
            <w:pPr>
              <w:contextualSpacing/>
              <w:jc w:val="both"/>
              <w:rPr>
                <w:rFonts w:ascii="Times New Roman" w:hAnsi="Times New Roman"/>
                <w:sz w:val="28"/>
                <w:szCs w:val="28"/>
              </w:rPr>
            </w:pPr>
            <w:r>
              <w:rPr>
                <w:rFonts w:ascii="Times New Roman" w:hAnsi="Times New Roman"/>
                <w:sz w:val="28"/>
                <w:szCs w:val="28"/>
              </w:rPr>
              <w:t>3 место Григорьев Г.</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Соревнования по баскетболу </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2 место</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Соревнования по волейболу </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1 место</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Соревнования по волейболу (</w:t>
            </w:r>
            <w:proofErr w:type="spellStart"/>
            <w:r>
              <w:rPr>
                <w:rFonts w:ascii="Times New Roman" w:hAnsi="Times New Roman"/>
                <w:sz w:val="28"/>
                <w:szCs w:val="28"/>
              </w:rPr>
              <w:t>д</w:t>
            </w:r>
            <w:proofErr w:type="spellEnd"/>
            <w:r>
              <w:rPr>
                <w:rFonts w:ascii="Times New Roman" w:hAnsi="Times New Roman"/>
                <w:sz w:val="28"/>
                <w:szCs w:val="28"/>
              </w:rPr>
              <w:t>)</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3 место</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Лыжные гонки</w:t>
            </w:r>
          </w:p>
        </w:tc>
        <w:tc>
          <w:tcPr>
            <w:tcW w:w="3542" w:type="dxa"/>
          </w:tcPr>
          <w:p w:rsidR="00316570" w:rsidRDefault="00316570" w:rsidP="00B55800">
            <w:pPr>
              <w:contextualSpacing/>
              <w:jc w:val="both"/>
              <w:rPr>
                <w:rFonts w:ascii="Times New Roman" w:hAnsi="Times New Roman"/>
                <w:sz w:val="28"/>
                <w:szCs w:val="28"/>
              </w:rPr>
            </w:pPr>
          </w:p>
        </w:tc>
        <w:tc>
          <w:tcPr>
            <w:tcW w:w="2092" w:type="dxa"/>
          </w:tcPr>
          <w:p w:rsidR="00316570" w:rsidRDefault="00316570" w:rsidP="00B55800">
            <w:pPr>
              <w:contextualSpacing/>
              <w:jc w:val="both"/>
              <w:rPr>
                <w:rFonts w:ascii="Times New Roman" w:hAnsi="Times New Roman"/>
                <w:sz w:val="28"/>
                <w:szCs w:val="28"/>
              </w:rPr>
            </w:pP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День здоровья</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1 место</w:t>
            </w:r>
          </w:p>
        </w:tc>
        <w:tc>
          <w:tcPr>
            <w:tcW w:w="2092" w:type="dxa"/>
          </w:tcPr>
          <w:p w:rsidR="00316570" w:rsidRDefault="00316570" w:rsidP="00B55800">
            <w:pPr>
              <w:contextualSpacing/>
              <w:jc w:val="both"/>
              <w:rPr>
                <w:rFonts w:ascii="Times New Roman" w:hAnsi="Times New Roman"/>
                <w:sz w:val="28"/>
                <w:szCs w:val="28"/>
              </w:rPr>
            </w:pPr>
            <w:proofErr w:type="spellStart"/>
            <w:r>
              <w:rPr>
                <w:rFonts w:ascii="Times New Roman" w:hAnsi="Times New Roman"/>
                <w:sz w:val="28"/>
                <w:szCs w:val="28"/>
              </w:rPr>
              <w:t>Мышенкова</w:t>
            </w:r>
            <w:proofErr w:type="spellEnd"/>
            <w:r>
              <w:rPr>
                <w:rFonts w:ascii="Times New Roman" w:hAnsi="Times New Roman"/>
                <w:sz w:val="28"/>
                <w:szCs w:val="28"/>
              </w:rPr>
              <w:t xml:space="preserve"> Н.Н.</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Легкоатлетический кросс</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3 место</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 xml:space="preserve">Шиповка </w:t>
            </w:r>
            <w:proofErr w:type="gramStart"/>
            <w:r>
              <w:rPr>
                <w:rFonts w:ascii="Times New Roman" w:hAnsi="Times New Roman"/>
                <w:sz w:val="28"/>
                <w:szCs w:val="28"/>
              </w:rPr>
              <w:t>юных</w:t>
            </w:r>
            <w:proofErr w:type="gramEnd"/>
            <w:r>
              <w:rPr>
                <w:rFonts w:ascii="Times New Roman" w:hAnsi="Times New Roman"/>
                <w:sz w:val="28"/>
                <w:szCs w:val="28"/>
              </w:rPr>
              <w:t xml:space="preserve"> </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1 место</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Баров В.А.</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Военно-спортивная игра «Победа»</w:t>
            </w:r>
          </w:p>
        </w:tc>
        <w:tc>
          <w:tcPr>
            <w:tcW w:w="354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3 место</w:t>
            </w:r>
          </w:p>
        </w:tc>
        <w:tc>
          <w:tcPr>
            <w:tcW w:w="2092"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Нестеренко Н.Н.</w:t>
            </w:r>
          </w:p>
        </w:tc>
      </w:tr>
      <w:tr w:rsidR="00316570" w:rsidTr="00B55800">
        <w:tc>
          <w:tcPr>
            <w:tcW w:w="4363" w:type="dxa"/>
          </w:tcPr>
          <w:p w:rsidR="00316570" w:rsidRDefault="00316570" w:rsidP="00B55800">
            <w:pPr>
              <w:contextualSpacing/>
              <w:jc w:val="both"/>
              <w:rPr>
                <w:rFonts w:ascii="Times New Roman" w:hAnsi="Times New Roman"/>
                <w:sz w:val="28"/>
                <w:szCs w:val="28"/>
              </w:rPr>
            </w:pPr>
            <w:r>
              <w:rPr>
                <w:rFonts w:ascii="Times New Roman" w:hAnsi="Times New Roman"/>
                <w:sz w:val="28"/>
                <w:szCs w:val="28"/>
              </w:rPr>
              <w:t>Безопасное колесо</w:t>
            </w:r>
          </w:p>
        </w:tc>
        <w:tc>
          <w:tcPr>
            <w:tcW w:w="3542" w:type="dxa"/>
          </w:tcPr>
          <w:p w:rsidR="00316570" w:rsidRDefault="00316570" w:rsidP="00B55800">
            <w:pPr>
              <w:contextualSpacing/>
              <w:jc w:val="both"/>
              <w:rPr>
                <w:rFonts w:ascii="Times New Roman" w:hAnsi="Times New Roman"/>
                <w:sz w:val="28"/>
                <w:szCs w:val="28"/>
              </w:rPr>
            </w:pPr>
          </w:p>
        </w:tc>
        <w:tc>
          <w:tcPr>
            <w:tcW w:w="2092" w:type="dxa"/>
          </w:tcPr>
          <w:p w:rsidR="00316570" w:rsidRDefault="00316570" w:rsidP="00B55800">
            <w:pPr>
              <w:contextualSpacing/>
              <w:jc w:val="both"/>
              <w:rPr>
                <w:rFonts w:ascii="Times New Roman" w:hAnsi="Times New Roman"/>
                <w:sz w:val="28"/>
                <w:szCs w:val="28"/>
              </w:rPr>
            </w:pPr>
          </w:p>
        </w:tc>
      </w:tr>
    </w:tbl>
    <w:p w:rsidR="00316570" w:rsidRDefault="00316570" w:rsidP="00936CD2">
      <w:pPr>
        <w:spacing w:after="0" w:line="240" w:lineRule="auto"/>
        <w:jc w:val="both"/>
        <w:rPr>
          <w:rFonts w:ascii="Times New Roman" w:hAnsi="Times New Roman"/>
          <w:color w:val="FF0000"/>
          <w:sz w:val="28"/>
          <w:szCs w:val="28"/>
        </w:rPr>
      </w:pPr>
    </w:p>
    <w:p w:rsidR="00936CD2" w:rsidRDefault="00936CD2" w:rsidP="00936CD2">
      <w:pPr>
        <w:pStyle w:val="a3"/>
        <w:numPr>
          <w:ilvl w:val="0"/>
          <w:numId w:val="11"/>
        </w:numPr>
        <w:spacing w:after="0" w:line="240" w:lineRule="auto"/>
        <w:jc w:val="both"/>
        <w:rPr>
          <w:rFonts w:ascii="Times New Roman" w:hAnsi="Times New Roman"/>
          <w:color w:val="FF0000"/>
          <w:sz w:val="28"/>
          <w:szCs w:val="28"/>
        </w:rPr>
      </w:pPr>
      <w:r>
        <w:rPr>
          <w:rFonts w:ascii="Times New Roman" w:hAnsi="Times New Roman"/>
          <w:color w:val="FF0000"/>
          <w:sz w:val="28"/>
          <w:szCs w:val="28"/>
        </w:rPr>
        <w:t>в 4 областных образовательных мероприятиях</w:t>
      </w:r>
    </w:p>
    <w:tbl>
      <w:tblPr>
        <w:tblStyle w:val="a6"/>
        <w:tblW w:w="0" w:type="auto"/>
        <w:tblLook w:val="04A0"/>
      </w:tblPr>
      <w:tblGrid>
        <w:gridCol w:w="3332"/>
        <w:gridCol w:w="3332"/>
        <w:gridCol w:w="3333"/>
      </w:tblGrid>
      <w:tr w:rsidR="00936CD2" w:rsidTr="00B55800">
        <w:tc>
          <w:tcPr>
            <w:tcW w:w="3332" w:type="dxa"/>
          </w:tcPr>
          <w:p w:rsidR="00936CD2" w:rsidRPr="00847C8C" w:rsidRDefault="00936CD2"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участников</w:t>
            </w:r>
          </w:p>
        </w:tc>
        <w:tc>
          <w:tcPr>
            <w:tcW w:w="3332" w:type="dxa"/>
          </w:tcPr>
          <w:p w:rsidR="00936CD2" w:rsidRPr="00847C8C" w:rsidRDefault="00936CD2"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призовых мест</w:t>
            </w:r>
          </w:p>
        </w:tc>
        <w:tc>
          <w:tcPr>
            <w:tcW w:w="3333" w:type="dxa"/>
          </w:tcPr>
          <w:p w:rsidR="00936CD2" w:rsidRPr="00847C8C" w:rsidRDefault="00936CD2"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936CD2" w:rsidTr="00B55800">
        <w:tc>
          <w:tcPr>
            <w:tcW w:w="3332" w:type="dxa"/>
          </w:tcPr>
          <w:p w:rsidR="00936CD2" w:rsidRPr="00847C8C" w:rsidRDefault="00936CD2" w:rsidP="00B55800">
            <w:pPr>
              <w:pStyle w:val="a3"/>
              <w:ind w:left="0"/>
              <w:jc w:val="center"/>
              <w:rPr>
                <w:rFonts w:ascii="Times New Roman" w:hAnsi="Times New Roman"/>
                <w:b/>
                <w:sz w:val="28"/>
                <w:szCs w:val="28"/>
              </w:rPr>
            </w:pPr>
            <w:r>
              <w:rPr>
                <w:rFonts w:ascii="Times New Roman" w:hAnsi="Times New Roman"/>
                <w:b/>
                <w:sz w:val="28"/>
                <w:szCs w:val="28"/>
              </w:rPr>
              <w:t>4</w:t>
            </w:r>
          </w:p>
        </w:tc>
        <w:tc>
          <w:tcPr>
            <w:tcW w:w="3332" w:type="dxa"/>
          </w:tcPr>
          <w:p w:rsidR="00936CD2" w:rsidRPr="00847C8C" w:rsidRDefault="00936CD2" w:rsidP="00B55800">
            <w:pPr>
              <w:pStyle w:val="a3"/>
              <w:ind w:left="0"/>
              <w:jc w:val="center"/>
              <w:rPr>
                <w:rFonts w:ascii="Times New Roman" w:hAnsi="Times New Roman"/>
                <w:b/>
                <w:sz w:val="28"/>
                <w:szCs w:val="28"/>
              </w:rPr>
            </w:pPr>
            <w:r>
              <w:rPr>
                <w:rFonts w:ascii="Times New Roman" w:hAnsi="Times New Roman"/>
                <w:b/>
                <w:sz w:val="28"/>
                <w:szCs w:val="28"/>
              </w:rPr>
              <w:t>-</w:t>
            </w:r>
          </w:p>
        </w:tc>
        <w:tc>
          <w:tcPr>
            <w:tcW w:w="3333" w:type="dxa"/>
          </w:tcPr>
          <w:p w:rsidR="00936CD2" w:rsidRPr="00847C8C" w:rsidRDefault="00936CD2" w:rsidP="00B55800">
            <w:pPr>
              <w:pStyle w:val="a3"/>
              <w:ind w:left="0"/>
              <w:jc w:val="center"/>
              <w:rPr>
                <w:rFonts w:ascii="Times New Roman" w:hAnsi="Times New Roman"/>
                <w:b/>
                <w:sz w:val="28"/>
                <w:szCs w:val="28"/>
              </w:rPr>
            </w:pPr>
            <w:r>
              <w:rPr>
                <w:rFonts w:ascii="Times New Roman" w:hAnsi="Times New Roman"/>
                <w:b/>
                <w:sz w:val="28"/>
                <w:szCs w:val="28"/>
              </w:rPr>
              <w:t>-</w:t>
            </w:r>
          </w:p>
        </w:tc>
      </w:tr>
    </w:tbl>
    <w:p w:rsidR="00936CD2" w:rsidRPr="00B23DA4" w:rsidRDefault="00936CD2" w:rsidP="00936CD2">
      <w:pPr>
        <w:pStyle w:val="a3"/>
        <w:spacing w:after="0" w:line="240" w:lineRule="auto"/>
        <w:jc w:val="both"/>
        <w:rPr>
          <w:rFonts w:ascii="Times New Roman" w:hAnsi="Times New Roman"/>
          <w:sz w:val="28"/>
          <w:szCs w:val="28"/>
        </w:rPr>
      </w:pPr>
    </w:p>
    <w:p w:rsidR="00936CD2" w:rsidRPr="00936CD2" w:rsidRDefault="00936CD2" w:rsidP="00936CD2">
      <w:pPr>
        <w:pStyle w:val="a3"/>
        <w:spacing w:after="0" w:line="240" w:lineRule="auto"/>
        <w:jc w:val="both"/>
        <w:rPr>
          <w:rFonts w:ascii="Times New Roman" w:hAnsi="Times New Roman"/>
          <w:sz w:val="28"/>
          <w:szCs w:val="28"/>
        </w:rPr>
      </w:pPr>
      <w:r w:rsidRPr="00936CD2">
        <w:rPr>
          <w:rFonts w:ascii="Times New Roman" w:hAnsi="Times New Roman"/>
          <w:sz w:val="28"/>
          <w:szCs w:val="28"/>
        </w:rPr>
        <w:t xml:space="preserve"> </w:t>
      </w:r>
    </w:p>
    <w:tbl>
      <w:tblPr>
        <w:tblStyle w:val="a6"/>
        <w:tblW w:w="0" w:type="auto"/>
        <w:tblLook w:val="04A0"/>
      </w:tblPr>
      <w:tblGrid>
        <w:gridCol w:w="4503"/>
        <w:gridCol w:w="3402"/>
        <w:gridCol w:w="2092"/>
      </w:tblGrid>
      <w:tr w:rsidR="00936CD2" w:rsidTr="00B55800">
        <w:tc>
          <w:tcPr>
            <w:tcW w:w="9997" w:type="dxa"/>
            <w:gridSpan w:val="3"/>
            <w:shd w:val="clear" w:color="auto" w:fill="92CDDC" w:themeFill="accent5" w:themeFillTint="99"/>
          </w:tcPr>
          <w:p w:rsidR="00936CD2" w:rsidRPr="003F4A28" w:rsidRDefault="00936CD2" w:rsidP="00B55800">
            <w:pPr>
              <w:contextualSpacing/>
              <w:jc w:val="center"/>
              <w:rPr>
                <w:rFonts w:ascii="Times New Roman" w:hAnsi="Times New Roman"/>
                <w:b/>
                <w:i/>
                <w:sz w:val="28"/>
                <w:szCs w:val="28"/>
              </w:rPr>
            </w:pPr>
            <w:r>
              <w:rPr>
                <w:rFonts w:ascii="Times New Roman" w:hAnsi="Times New Roman"/>
                <w:b/>
                <w:i/>
                <w:sz w:val="28"/>
                <w:szCs w:val="28"/>
              </w:rPr>
              <w:t xml:space="preserve">Областные </w:t>
            </w:r>
            <w:r w:rsidRPr="003F4A28">
              <w:rPr>
                <w:rFonts w:ascii="Times New Roman" w:hAnsi="Times New Roman"/>
                <w:b/>
                <w:i/>
                <w:sz w:val="28"/>
                <w:szCs w:val="28"/>
              </w:rPr>
              <w:t xml:space="preserve"> образовательные мероприятия</w:t>
            </w:r>
          </w:p>
        </w:tc>
      </w:tr>
      <w:tr w:rsidR="00936CD2" w:rsidRPr="003F4A28" w:rsidTr="00B55800">
        <w:tc>
          <w:tcPr>
            <w:tcW w:w="4503" w:type="dxa"/>
          </w:tcPr>
          <w:p w:rsidR="00936CD2" w:rsidRPr="003F4A28" w:rsidRDefault="00936CD2" w:rsidP="00B55800">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402" w:type="dxa"/>
          </w:tcPr>
          <w:p w:rsidR="00936CD2" w:rsidRPr="003F4A28" w:rsidRDefault="00936CD2" w:rsidP="00B55800">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936CD2" w:rsidRPr="003F4A28" w:rsidRDefault="00936CD2" w:rsidP="00B55800">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936CD2" w:rsidTr="00B55800">
        <w:tc>
          <w:tcPr>
            <w:tcW w:w="4503" w:type="dxa"/>
          </w:tcPr>
          <w:p w:rsidR="00936CD2" w:rsidRDefault="00936CD2" w:rsidP="00B55800">
            <w:pPr>
              <w:contextualSpacing/>
              <w:rPr>
                <w:rFonts w:ascii="Times New Roman" w:hAnsi="Times New Roman"/>
                <w:sz w:val="28"/>
                <w:szCs w:val="28"/>
              </w:rPr>
            </w:pPr>
            <w:r>
              <w:rPr>
                <w:rFonts w:ascii="Times New Roman" w:hAnsi="Times New Roman"/>
                <w:sz w:val="28"/>
                <w:szCs w:val="28"/>
              </w:rPr>
              <w:t>Олимпиада по географии</w:t>
            </w:r>
          </w:p>
        </w:tc>
        <w:tc>
          <w:tcPr>
            <w:tcW w:w="3402" w:type="dxa"/>
          </w:tcPr>
          <w:p w:rsidR="00936CD2" w:rsidRDefault="00936CD2" w:rsidP="00B55800">
            <w:pPr>
              <w:contextualSpacing/>
              <w:jc w:val="both"/>
              <w:rPr>
                <w:rFonts w:ascii="Times New Roman" w:hAnsi="Times New Roman"/>
                <w:sz w:val="28"/>
                <w:szCs w:val="28"/>
              </w:rPr>
            </w:pPr>
          </w:p>
        </w:tc>
        <w:tc>
          <w:tcPr>
            <w:tcW w:w="2092" w:type="dxa"/>
          </w:tcPr>
          <w:p w:rsidR="00936CD2" w:rsidRDefault="00936CD2" w:rsidP="00B55800">
            <w:pPr>
              <w:contextualSpacing/>
              <w:jc w:val="both"/>
              <w:rPr>
                <w:rFonts w:ascii="Times New Roman" w:hAnsi="Times New Roman"/>
                <w:sz w:val="28"/>
                <w:szCs w:val="28"/>
              </w:rPr>
            </w:pPr>
          </w:p>
        </w:tc>
      </w:tr>
      <w:tr w:rsidR="00936CD2" w:rsidTr="00B55800">
        <w:tc>
          <w:tcPr>
            <w:tcW w:w="4503" w:type="dxa"/>
          </w:tcPr>
          <w:p w:rsidR="00936CD2" w:rsidRDefault="00936CD2" w:rsidP="00B55800">
            <w:pPr>
              <w:contextualSpacing/>
              <w:rPr>
                <w:rFonts w:ascii="Times New Roman" w:hAnsi="Times New Roman"/>
                <w:sz w:val="28"/>
                <w:szCs w:val="28"/>
              </w:rPr>
            </w:pPr>
            <w:r>
              <w:rPr>
                <w:rFonts w:ascii="Times New Roman" w:hAnsi="Times New Roman"/>
                <w:sz w:val="28"/>
                <w:szCs w:val="28"/>
              </w:rPr>
              <w:t>Олимпиада по биологии</w:t>
            </w:r>
          </w:p>
        </w:tc>
        <w:tc>
          <w:tcPr>
            <w:tcW w:w="3402" w:type="dxa"/>
          </w:tcPr>
          <w:p w:rsidR="00936CD2" w:rsidRDefault="00936CD2" w:rsidP="00B55800">
            <w:pPr>
              <w:contextualSpacing/>
              <w:jc w:val="both"/>
              <w:rPr>
                <w:rFonts w:ascii="Times New Roman" w:hAnsi="Times New Roman"/>
                <w:sz w:val="28"/>
                <w:szCs w:val="28"/>
              </w:rPr>
            </w:pPr>
          </w:p>
        </w:tc>
        <w:tc>
          <w:tcPr>
            <w:tcW w:w="2092" w:type="dxa"/>
          </w:tcPr>
          <w:p w:rsidR="00936CD2" w:rsidRDefault="00936CD2" w:rsidP="00B55800">
            <w:pPr>
              <w:contextualSpacing/>
              <w:jc w:val="both"/>
              <w:rPr>
                <w:rFonts w:ascii="Times New Roman" w:hAnsi="Times New Roman"/>
                <w:sz w:val="28"/>
                <w:szCs w:val="28"/>
              </w:rPr>
            </w:pPr>
          </w:p>
        </w:tc>
      </w:tr>
      <w:tr w:rsidR="00936CD2" w:rsidTr="00B55800">
        <w:tc>
          <w:tcPr>
            <w:tcW w:w="4503" w:type="dxa"/>
          </w:tcPr>
          <w:p w:rsidR="00936CD2" w:rsidRDefault="00936CD2" w:rsidP="00B55800">
            <w:pPr>
              <w:contextualSpacing/>
              <w:rPr>
                <w:rFonts w:ascii="Times New Roman" w:hAnsi="Times New Roman"/>
                <w:sz w:val="28"/>
                <w:szCs w:val="28"/>
              </w:rPr>
            </w:pPr>
            <w:r>
              <w:rPr>
                <w:rFonts w:ascii="Times New Roman" w:hAnsi="Times New Roman"/>
                <w:sz w:val="28"/>
                <w:szCs w:val="28"/>
              </w:rPr>
              <w:t>Олимпиада по обществознанию</w:t>
            </w:r>
          </w:p>
        </w:tc>
        <w:tc>
          <w:tcPr>
            <w:tcW w:w="3402" w:type="dxa"/>
          </w:tcPr>
          <w:p w:rsidR="00936CD2" w:rsidRDefault="00936CD2" w:rsidP="00B55800">
            <w:pPr>
              <w:contextualSpacing/>
              <w:rPr>
                <w:rFonts w:ascii="Times New Roman" w:hAnsi="Times New Roman"/>
                <w:sz w:val="28"/>
                <w:szCs w:val="28"/>
              </w:rPr>
            </w:pPr>
          </w:p>
        </w:tc>
        <w:tc>
          <w:tcPr>
            <w:tcW w:w="2092" w:type="dxa"/>
          </w:tcPr>
          <w:p w:rsidR="00936CD2" w:rsidRDefault="00936CD2" w:rsidP="00B55800">
            <w:pPr>
              <w:contextualSpacing/>
              <w:rPr>
                <w:rFonts w:ascii="Times New Roman" w:hAnsi="Times New Roman"/>
                <w:sz w:val="28"/>
                <w:szCs w:val="28"/>
              </w:rPr>
            </w:pPr>
          </w:p>
        </w:tc>
      </w:tr>
      <w:tr w:rsidR="00936CD2" w:rsidTr="00B55800">
        <w:tc>
          <w:tcPr>
            <w:tcW w:w="4503" w:type="dxa"/>
          </w:tcPr>
          <w:p w:rsidR="00936CD2" w:rsidRDefault="00936CD2" w:rsidP="00B55800">
            <w:pPr>
              <w:contextualSpacing/>
              <w:rPr>
                <w:rFonts w:ascii="Times New Roman" w:hAnsi="Times New Roman"/>
                <w:sz w:val="28"/>
                <w:szCs w:val="28"/>
              </w:rPr>
            </w:pPr>
            <w:r>
              <w:rPr>
                <w:rFonts w:ascii="Times New Roman" w:hAnsi="Times New Roman"/>
                <w:sz w:val="28"/>
                <w:szCs w:val="28"/>
              </w:rPr>
              <w:t>Олимпиада по русскому языку</w:t>
            </w:r>
          </w:p>
        </w:tc>
        <w:tc>
          <w:tcPr>
            <w:tcW w:w="3402" w:type="dxa"/>
          </w:tcPr>
          <w:p w:rsidR="00936CD2" w:rsidRDefault="00936CD2" w:rsidP="00B55800">
            <w:pPr>
              <w:contextualSpacing/>
              <w:rPr>
                <w:rFonts w:ascii="Times New Roman" w:hAnsi="Times New Roman"/>
                <w:sz w:val="28"/>
                <w:szCs w:val="28"/>
              </w:rPr>
            </w:pPr>
          </w:p>
        </w:tc>
        <w:tc>
          <w:tcPr>
            <w:tcW w:w="2092" w:type="dxa"/>
          </w:tcPr>
          <w:p w:rsidR="00936CD2" w:rsidRDefault="00936CD2" w:rsidP="00B55800">
            <w:pPr>
              <w:contextualSpacing/>
              <w:rPr>
                <w:rFonts w:ascii="Times New Roman" w:hAnsi="Times New Roman"/>
                <w:sz w:val="28"/>
                <w:szCs w:val="28"/>
              </w:rPr>
            </w:pPr>
          </w:p>
        </w:tc>
      </w:tr>
    </w:tbl>
    <w:p w:rsidR="00936CD2" w:rsidRDefault="00936CD2" w:rsidP="00936CD2">
      <w:pPr>
        <w:spacing w:after="0" w:line="240" w:lineRule="auto"/>
        <w:jc w:val="both"/>
        <w:rPr>
          <w:rFonts w:ascii="Times New Roman" w:hAnsi="Times New Roman"/>
          <w:color w:val="FF0000"/>
          <w:sz w:val="28"/>
          <w:szCs w:val="28"/>
        </w:rPr>
      </w:pPr>
    </w:p>
    <w:p w:rsidR="00936CD2" w:rsidRDefault="00936CD2" w:rsidP="00936CD2">
      <w:pPr>
        <w:pStyle w:val="a3"/>
        <w:numPr>
          <w:ilvl w:val="0"/>
          <w:numId w:val="11"/>
        </w:numPr>
        <w:spacing w:after="0" w:line="240" w:lineRule="auto"/>
        <w:jc w:val="both"/>
        <w:rPr>
          <w:rFonts w:ascii="Times New Roman" w:hAnsi="Times New Roman"/>
          <w:color w:val="FF0000"/>
          <w:sz w:val="28"/>
          <w:szCs w:val="28"/>
        </w:rPr>
      </w:pPr>
      <w:r>
        <w:rPr>
          <w:rFonts w:ascii="Times New Roman" w:hAnsi="Times New Roman"/>
          <w:color w:val="FF0000"/>
          <w:sz w:val="28"/>
          <w:szCs w:val="28"/>
        </w:rPr>
        <w:t>в 2 областных творческих мероприятиях</w:t>
      </w:r>
    </w:p>
    <w:tbl>
      <w:tblPr>
        <w:tblStyle w:val="a6"/>
        <w:tblW w:w="0" w:type="auto"/>
        <w:tblLook w:val="04A0"/>
      </w:tblPr>
      <w:tblGrid>
        <w:gridCol w:w="3332"/>
        <w:gridCol w:w="3332"/>
        <w:gridCol w:w="3333"/>
      </w:tblGrid>
      <w:tr w:rsidR="00936CD2" w:rsidTr="00B55800">
        <w:tc>
          <w:tcPr>
            <w:tcW w:w="3332" w:type="dxa"/>
          </w:tcPr>
          <w:p w:rsidR="00936CD2" w:rsidRPr="00847C8C" w:rsidRDefault="00936CD2"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участников</w:t>
            </w:r>
          </w:p>
        </w:tc>
        <w:tc>
          <w:tcPr>
            <w:tcW w:w="3332" w:type="dxa"/>
          </w:tcPr>
          <w:p w:rsidR="00936CD2" w:rsidRPr="00847C8C" w:rsidRDefault="00936CD2"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призовых мест</w:t>
            </w:r>
          </w:p>
        </w:tc>
        <w:tc>
          <w:tcPr>
            <w:tcW w:w="3333" w:type="dxa"/>
          </w:tcPr>
          <w:p w:rsidR="00936CD2" w:rsidRPr="00847C8C" w:rsidRDefault="00936CD2" w:rsidP="00B55800">
            <w:pPr>
              <w:pStyle w:val="a3"/>
              <w:ind w:left="0"/>
              <w:jc w:val="center"/>
              <w:rPr>
                <w:rFonts w:ascii="Times New Roman" w:hAnsi="Times New Roman"/>
                <w:b/>
                <w:sz w:val="28"/>
                <w:szCs w:val="28"/>
              </w:rPr>
            </w:pPr>
            <w:r w:rsidRPr="00847C8C">
              <w:rPr>
                <w:rFonts w:ascii="Times New Roman" w:hAnsi="Times New Roman"/>
                <w:b/>
                <w:sz w:val="28"/>
                <w:szCs w:val="28"/>
              </w:rPr>
              <w:t>Количество призеров</w:t>
            </w:r>
          </w:p>
        </w:tc>
      </w:tr>
      <w:tr w:rsidR="00936CD2" w:rsidTr="00B55800">
        <w:tc>
          <w:tcPr>
            <w:tcW w:w="3332" w:type="dxa"/>
          </w:tcPr>
          <w:p w:rsidR="00936CD2" w:rsidRPr="00847C8C" w:rsidRDefault="00936CD2" w:rsidP="00B55800">
            <w:pPr>
              <w:pStyle w:val="a3"/>
              <w:ind w:left="0"/>
              <w:jc w:val="center"/>
              <w:rPr>
                <w:rFonts w:ascii="Times New Roman" w:hAnsi="Times New Roman"/>
                <w:b/>
                <w:sz w:val="28"/>
                <w:szCs w:val="28"/>
              </w:rPr>
            </w:pPr>
            <w:r>
              <w:rPr>
                <w:rFonts w:ascii="Times New Roman" w:hAnsi="Times New Roman"/>
                <w:b/>
                <w:sz w:val="28"/>
                <w:szCs w:val="28"/>
              </w:rPr>
              <w:t>2</w:t>
            </w:r>
          </w:p>
        </w:tc>
        <w:tc>
          <w:tcPr>
            <w:tcW w:w="3332" w:type="dxa"/>
          </w:tcPr>
          <w:p w:rsidR="00936CD2" w:rsidRPr="00847C8C" w:rsidRDefault="00936CD2" w:rsidP="00B55800">
            <w:pPr>
              <w:pStyle w:val="a3"/>
              <w:ind w:left="0"/>
              <w:jc w:val="center"/>
              <w:rPr>
                <w:rFonts w:ascii="Times New Roman" w:hAnsi="Times New Roman"/>
                <w:b/>
                <w:sz w:val="28"/>
                <w:szCs w:val="28"/>
              </w:rPr>
            </w:pPr>
            <w:r>
              <w:rPr>
                <w:rFonts w:ascii="Times New Roman" w:hAnsi="Times New Roman"/>
                <w:b/>
                <w:sz w:val="28"/>
                <w:szCs w:val="28"/>
              </w:rPr>
              <w:t>1</w:t>
            </w:r>
          </w:p>
        </w:tc>
        <w:tc>
          <w:tcPr>
            <w:tcW w:w="3333" w:type="dxa"/>
          </w:tcPr>
          <w:p w:rsidR="00936CD2" w:rsidRPr="00847C8C" w:rsidRDefault="00936CD2" w:rsidP="00B55800">
            <w:pPr>
              <w:pStyle w:val="a3"/>
              <w:ind w:left="0"/>
              <w:jc w:val="center"/>
              <w:rPr>
                <w:rFonts w:ascii="Times New Roman" w:hAnsi="Times New Roman"/>
                <w:b/>
                <w:sz w:val="28"/>
                <w:szCs w:val="28"/>
              </w:rPr>
            </w:pPr>
            <w:r>
              <w:rPr>
                <w:rFonts w:ascii="Times New Roman" w:hAnsi="Times New Roman"/>
                <w:b/>
                <w:sz w:val="28"/>
                <w:szCs w:val="28"/>
              </w:rPr>
              <w:t>1</w:t>
            </w:r>
          </w:p>
        </w:tc>
      </w:tr>
    </w:tbl>
    <w:p w:rsidR="00936CD2" w:rsidRPr="00B23DA4" w:rsidRDefault="00936CD2" w:rsidP="00936CD2">
      <w:pPr>
        <w:pStyle w:val="a3"/>
        <w:spacing w:after="0" w:line="240" w:lineRule="auto"/>
        <w:jc w:val="both"/>
        <w:rPr>
          <w:rFonts w:ascii="Times New Roman" w:hAnsi="Times New Roman"/>
          <w:sz w:val="28"/>
          <w:szCs w:val="28"/>
        </w:rPr>
      </w:pPr>
    </w:p>
    <w:p w:rsidR="00936CD2" w:rsidRPr="00936CD2" w:rsidRDefault="00936CD2" w:rsidP="00936CD2">
      <w:pPr>
        <w:pStyle w:val="a3"/>
        <w:spacing w:after="0" w:line="240" w:lineRule="auto"/>
        <w:jc w:val="both"/>
        <w:rPr>
          <w:rFonts w:ascii="Times New Roman" w:hAnsi="Times New Roman"/>
          <w:sz w:val="28"/>
          <w:szCs w:val="28"/>
        </w:rPr>
      </w:pPr>
      <w:r w:rsidRPr="00936CD2">
        <w:rPr>
          <w:rFonts w:ascii="Times New Roman" w:hAnsi="Times New Roman"/>
          <w:sz w:val="28"/>
          <w:szCs w:val="28"/>
        </w:rPr>
        <w:t xml:space="preserve"> </w:t>
      </w:r>
    </w:p>
    <w:tbl>
      <w:tblPr>
        <w:tblStyle w:val="a6"/>
        <w:tblW w:w="0" w:type="auto"/>
        <w:tblLook w:val="04A0"/>
      </w:tblPr>
      <w:tblGrid>
        <w:gridCol w:w="4503"/>
        <w:gridCol w:w="3402"/>
        <w:gridCol w:w="2092"/>
      </w:tblGrid>
      <w:tr w:rsidR="00936CD2" w:rsidTr="00936CD2">
        <w:tc>
          <w:tcPr>
            <w:tcW w:w="9997" w:type="dxa"/>
            <w:gridSpan w:val="3"/>
            <w:shd w:val="clear" w:color="auto" w:fill="B2A1C7" w:themeFill="accent4" w:themeFillTint="99"/>
          </w:tcPr>
          <w:p w:rsidR="00936CD2" w:rsidRPr="003F4A28" w:rsidRDefault="00936CD2" w:rsidP="00B55800">
            <w:pPr>
              <w:contextualSpacing/>
              <w:jc w:val="center"/>
              <w:rPr>
                <w:rFonts w:ascii="Times New Roman" w:hAnsi="Times New Roman"/>
                <w:b/>
                <w:i/>
                <w:sz w:val="28"/>
                <w:szCs w:val="28"/>
              </w:rPr>
            </w:pPr>
            <w:r>
              <w:rPr>
                <w:rFonts w:ascii="Times New Roman" w:hAnsi="Times New Roman"/>
                <w:b/>
                <w:i/>
                <w:sz w:val="28"/>
                <w:szCs w:val="28"/>
              </w:rPr>
              <w:t>Областные  творческие</w:t>
            </w:r>
            <w:r w:rsidRPr="003F4A28">
              <w:rPr>
                <w:rFonts w:ascii="Times New Roman" w:hAnsi="Times New Roman"/>
                <w:b/>
                <w:i/>
                <w:sz w:val="28"/>
                <w:szCs w:val="28"/>
              </w:rPr>
              <w:t xml:space="preserve"> мероприятия</w:t>
            </w:r>
          </w:p>
        </w:tc>
      </w:tr>
      <w:tr w:rsidR="00936CD2" w:rsidRPr="003F4A28" w:rsidTr="00B55800">
        <w:tc>
          <w:tcPr>
            <w:tcW w:w="4503" w:type="dxa"/>
          </w:tcPr>
          <w:p w:rsidR="00936CD2" w:rsidRPr="003F4A28" w:rsidRDefault="00936CD2" w:rsidP="00B55800">
            <w:pPr>
              <w:contextualSpacing/>
              <w:jc w:val="center"/>
              <w:rPr>
                <w:rFonts w:ascii="Times New Roman" w:hAnsi="Times New Roman"/>
                <w:b/>
                <w:sz w:val="28"/>
                <w:szCs w:val="28"/>
              </w:rPr>
            </w:pPr>
            <w:r w:rsidRPr="003F4A28">
              <w:rPr>
                <w:rFonts w:ascii="Times New Roman" w:hAnsi="Times New Roman"/>
                <w:b/>
                <w:sz w:val="28"/>
                <w:szCs w:val="28"/>
              </w:rPr>
              <w:t>Название мероприятия</w:t>
            </w:r>
          </w:p>
        </w:tc>
        <w:tc>
          <w:tcPr>
            <w:tcW w:w="3402" w:type="dxa"/>
          </w:tcPr>
          <w:p w:rsidR="00936CD2" w:rsidRPr="003F4A28" w:rsidRDefault="00936CD2" w:rsidP="00B55800">
            <w:pPr>
              <w:contextualSpacing/>
              <w:jc w:val="center"/>
              <w:rPr>
                <w:rFonts w:ascii="Times New Roman" w:hAnsi="Times New Roman"/>
                <w:b/>
                <w:sz w:val="28"/>
                <w:szCs w:val="28"/>
              </w:rPr>
            </w:pPr>
            <w:r w:rsidRPr="003F4A28">
              <w:rPr>
                <w:rFonts w:ascii="Times New Roman" w:hAnsi="Times New Roman"/>
                <w:b/>
                <w:sz w:val="28"/>
                <w:szCs w:val="28"/>
              </w:rPr>
              <w:t>Результат</w:t>
            </w:r>
          </w:p>
        </w:tc>
        <w:tc>
          <w:tcPr>
            <w:tcW w:w="2092" w:type="dxa"/>
          </w:tcPr>
          <w:p w:rsidR="00936CD2" w:rsidRPr="003F4A28" w:rsidRDefault="00936CD2" w:rsidP="00B55800">
            <w:pPr>
              <w:contextualSpacing/>
              <w:jc w:val="center"/>
              <w:rPr>
                <w:rFonts w:ascii="Times New Roman" w:hAnsi="Times New Roman"/>
                <w:b/>
                <w:sz w:val="28"/>
                <w:szCs w:val="28"/>
              </w:rPr>
            </w:pPr>
            <w:r>
              <w:rPr>
                <w:rFonts w:ascii="Times New Roman" w:hAnsi="Times New Roman"/>
                <w:b/>
                <w:sz w:val="28"/>
                <w:szCs w:val="28"/>
              </w:rPr>
              <w:t xml:space="preserve">Руководитель </w:t>
            </w:r>
          </w:p>
        </w:tc>
      </w:tr>
      <w:tr w:rsidR="00936CD2" w:rsidTr="00B55800">
        <w:tc>
          <w:tcPr>
            <w:tcW w:w="4503" w:type="dxa"/>
          </w:tcPr>
          <w:p w:rsidR="00936CD2" w:rsidRDefault="00936CD2" w:rsidP="00B55800">
            <w:pPr>
              <w:contextualSpacing/>
              <w:rPr>
                <w:rFonts w:ascii="Times New Roman" w:hAnsi="Times New Roman"/>
                <w:sz w:val="28"/>
                <w:szCs w:val="28"/>
              </w:rPr>
            </w:pPr>
            <w:r>
              <w:rPr>
                <w:rFonts w:ascii="Times New Roman" w:hAnsi="Times New Roman"/>
                <w:sz w:val="28"/>
                <w:szCs w:val="28"/>
              </w:rPr>
              <w:t>Литературный конкурс «Вдохновение»</w:t>
            </w:r>
          </w:p>
        </w:tc>
        <w:tc>
          <w:tcPr>
            <w:tcW w:w="3402" w:type="dxa"/>
          </w:tcPr>
          <w:p w:rsidR="00936CD2" w:rsidRDefault="00936CD2" w:rsidP="00B55800">
            <w:pPr>
              <w:contextualSpacing/>
              <w:jc w:val="both"/>
              <w:rPr>
                <w:rFonts w:ascii="Times New Roman" w:hAnsi="Times New Roman"/>
                <w:sz w:val="28"/>
                <w:szCs w:val="28"/>
              </w:rPr>
            </w:pPr>
            <w:r>
              <w:rPr>
                <w:rFonts w:ascii="Times New Roman" w:hAnsi="Times New Roman"/>
                <w:sz w:val="28"/>
                <w:szCs w:val="28"/>
              </w:rPr>
              <w:t>Победитель первого тура</w:t>
            </w:r>
          </w:p>
          <w:p w:rsidR="00936CD2" w:rsidRDefault="00936CD2" w:rsidP="00B55800">
            <w:pPr>
              <w:contextualSpacing/>
              <w:jc w:val="both"/>
              <w:rPr>
                <w:rFonts w:ascii="Times New Roman" w:hAnsi="Times New Roman"/>
                <w:sz w:val="28"/>
                <w:szCs w:val="28"/>
              </w:rPr>
            </w:pPr>
            <w:r>
              <w:rPr>
                <w:rFonts w:ascii="Times New Roman" w:hAnsi="Times New Roman"/>
                <w:sz w:val="28"/>
                <w:szCs w:val="28"/>
              </w:rPr>
              <w:t>Матвеева К.</w:t>
            </w:r>
          </w:p>
        </w:tc>
        <w:tc>
          <w:tcPr>
            <w:tcW w:w="2092" w:type="dxa"/>
          </w:tcPr>
          <w:p w:rsidR="00936CD2" w:rsidRDefault="00936CD2" w:rsidP="00B55800">
            <w:pPr>
              <w:contextualSpacing/>
              <w:jc w:val="both"/>
              <w:rPr>
                <w:rFonts w:ascii="Times New Roman" w:hAnsi="Times New Roman"/>
                <w:sz w:val="28"/>
                <w:szCs w:val="28"/>
              </w:rPr>
            </w:pPr>
            <w:proofErr w:type="spellStart"/>
            <w:r>
              <w:rPr>
                <w:rFonts w:ascii="Times New Roman" w:hAnsi="Times New Roman"/>
                <w:sz w:val="28"/>
                <w:szCs w:val="28"/>
              </w:rPr>
              <w:t>Барова</w:t>
            </w:r>
            <w:proofErr w:type="spellEnd"/>
            <w:r>
              <w:rPr>
                <w:rFonts w:ascii="Times New Roman" w:hAnsi="Times New Roman"/>
                <w:sz w:val="28"/>
                <w:szCs w:val="28"/>
              </w:rPr>
              <w:t xml:space="preserve"> Г.М.</w:t>
            </w:r>
          </w:p>
        </w:tc>
      </w:tr>
      <w:tr w:rsidR="00936CD2" w:rsidTr="00B55800">
        <w:tc>
          <w:tcPr>
            <w:tcW w:w="4503" w:type="dxa"/>
          </w:tcPr>
          <w:p w:rsidR="00936CD2" w:rsidRDefault="00936CD2" w:rsidP="00B55800">
            <w:pPr>
              <w:contextualSpacing/>
              <w:rPr>
                <w:rFonts w:ascii="Times New Roman" w:hAnsi="Times New Roman"/>
                <w:sz w:val="28"/>
                <w:szCs w:val="28"/>
              </w:rPr>
            </w:pPr>
            <w:r>
              <w:rPr>
                <w:rFonts w:ascii="Times New Roman" w:hAnsi="Times New Roman"/>
                <w:sz w:val="28"/>
                <w:szCs w:val="28"/>
              </w:rPr>
              <w:t>Литературный конкурс «И вновь душа поэзией полна»</w:t>
            </w:r>
          </w:p>
        </w:tc>
        <w:tc>
          <w:tcPr>
            <w:tcW w:w="3402" w:type="dxa"/>
          </w:tcPr>
          <w:p w:rsidR="00936CD2" w:rsidRDefault="00936CD2" w:rsidP="00B55800">
            <w:pPr>
              <w:contextualSpacing/>
              <w:jc w:val="both"/>
              <w:rPr>
                <w:rFonts w:ascii="Times New Roman" w:hAnsi="Times New Roman"/>
                <w:sz w:val="28"/>
                <w:szCs w:val="28"/>
              </w:rPr>
            </w:pPr>
          </w:p>
        </w:tc>
        <w:tc>
          <w:tcPr>
            <w:tcW w:w="2092" w:type="dxa"/>
          </w:tcPr>
          <w:p w:rsidR="00936CD2" w:rsidRDefault="00936CD2" w:rsidP="00B55800">
            <w:pPr>
              <w:contextualSpacing/>
              <w:jc w:val="both"/>
              <w:rPr>
                <w:rFonts w:ascii="Times New Roman" w:hAnsi="Times New Roman"/>
                <w:sz w:val="28"/>
                <w:szCs w:val="28"/>
              </w:rPr>
            </w:pPr>
          </w:p>
        </w:tc>
      </w:tr>
    </w:tbl>
    <w:p w:rsidR="00936CD2" w:rsidRDefault="002E5682" w:rsidP="00936CD2">
      <w:pPr>
        <w:spacing w:after="0" w:line="240" w:lineRule="auto"/>
        <w:jc w:val="both"/>
        <w:rPr>
          <w:rFonts w:ascii="Times New Roman" w:hAnsi="Times New Roman"/>
          <w:color w:val="FF0000"/>
          <w:sz w:val="28"/>
          <w:szCs w:val="28"/>
        </w:rPr>
      </w:pPr>
      <w:r>
        <w:rPr>
          <w:rFonts w:ascii="Times New Roman" w:hAnsi="Times New Roman"/>
          <w:color w:val="FF0000"/>
          <w:sz w:val="28"/>
          <w:szCs w:val="28"/>
        </w:rPr>
        <w:tab/>
      </w:r>
    </w:p>
    <w:p w:rsidR="002E5682" w:rsidRDefault="002E5682" w:rsidP="00936CD2">
      <w:pPr>
        <w:spacing w:after="0" w:line="240" w:lineRule="auto"/>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 xml:space="preserve">Кроме того команда </w:t>
      </w:r>
      <w:r w:rsidRPr="002E5682">
        <w:rPr>
          <w:rFonts w:ascii="Times New Roman" w:hAnsi="Times New Roman"/>
          <w:sz w:val="28"/>
          <w:szCs w:val="28"/>
        </w:rPr>
        <w:t xml:space="preserve"> школы</w:t>
      </w:r>
      <w:r>
        <w:rPr>
          <w:rFonts w:ascii="Times New Roman" w:hAnsi="Times New Roman"/>
          <w:sz w:val="28"/>
          <w:szCs w:val="28"/>
        </w:rPr>
        <w:t xml:space="preserve"> «</w:t>
      </w:r>
      <w:proofErr w:type="spellStart"/>
      <w:r>
        <w:rPr>
          <w:rFonts w:ascii="Times New Roman" w:hAnsi="Times New Roman"/>
          <w:sz w:val="28"/>
          <w:szCs w:val="28"/>
        </w:rPr>
        <w:t>Электрончики</w:t>
      </w:r>
      <w:proofErr w:type="spellEnd"/>
      <w:r>
        <w:rPr>
          <w:rFonts w:ascii="Times New Roman" w:hAnsi="Times New Roman"/>
          <w:sz w:val="28"/>
          <w:szCs w:val="28"/>
        </w:rPr>
        <w:t>»</w:t>
      </w:r>
      <w:r w:rsidRPr="002E5682">
        <w:rPr>
          <w:rFonts w:ascii="Times New Roman" w:hAnsi="Times New Roman"/>
          <w:sz w:val="28"/>
          <w:szCs w:val="28"/>
        </w:rPr>
        <w:t xml:space="preserve"> </w:t>
      </w:r>
      <w:r>
        <w:rPr>
          <w:rFonts w:ascii="Times New Roman" w:hAnsi="Times New Roman"/>
          <w:sz w:val="28"/>
          <w:szCs w:val="28"/>
        </w:rPr>
        <w:t xml:space="preserve">в рамках интернет проекта «Удивительный мир физики» </w:t>
      </w:r>
      <w:r w:rsidRPr="002E5682">
        <w:rPr>
          <w:rFonts w:ascii="Times New Roman" w:hAnsi="Times New Roman"/>
          <w:sz w:val="28"/>
          <w:szCs w:val="28"/>
        </w:rPr>
        <w:t xml:space="preserve">приняли участие в </w:t>
      </w:r>
      <w:r>
        <w:rPr>
          <w:rFonts w:ascii="Times New Roman" w:hAnsi="Times New Roman"/>
          <w:sz w:val="28"/>
          <w:szCs w:val="28"/>
        </w:rPr>
        <w:t xml:space="preserve">дистанционной </w:t>
      </w:r>
      <w:proofErr w:type="spellStart"/>
      <w:r>
        <w:rPr>
          <w:rFonts w:ascii="Times New Roman" w:hAnsi="Times New Roman"/>
          <w:sz w:val="28"/>
          <w:szCs w:val="28"/>
        </w:rPr>
        <w:t>онлайн-викторине</w:t>
      </w:r>
      <w:proofErr w:type="spellEnd"/>
      <w:r>
        <w:rPr>
          <w:rFonts w:ascii="Times New Roman" w:hAnsi="Times New Roman"/>
          <w:sz w:val="28"/>
          <w:szCs w:val="28"/>
        </w:rPr>
        <w:t xml:space="preserve"> по энергосбережению</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уководитель Камышева О.В.) Обучающиеся начальной школы стали участниками дистанционного конкурса «Эрудит».</w:t>
      </w:r>
    </w:p>
    <w:p w:rsidR="00F556A4" w:rsidRDefault="00F556A4" w:rsidP="002E5682">
      <w:pPr>
        <w:spacing w:after="0" w:line="240" w:lineRule="auto"/>
        <w:jc w:val="center"/>
        <w:rPr>
          <w:rFonts w:ascii="Times New Roman" w:hAnsi="Times New Roman"/>
          <w:b/>
          <w:sz w:val="28"/>
          <w:szCs w:val="28"/>
        </w:rPr>
      </w:pPr>
    </w:p>
    <w:p w:rsidR="00F556A4" w:rsidRDefault="00F556A4" w:rsidP="002E5682">
      <w:pPr>
        <w:spacing w:after="0" w:line="240" w:lineRule="auto"/>
        <w:jc w:val="center"/>
        <w:rPr>
          <w:rFonts w:ascii="Times New Roman" w:hAnsi="Times New Roman"/>
          <w:b/>
          <w:sz w:val="28"/>
          <w:szCs w:val="28"/>
        </w:rPr>
      </w:pPr>
    </w:p>
    <w:p w:rsidR="00F556A4" w:rsidRDefault="00F556A4" w:rsidP="002E5682">
      <w:pPr>
        <w:spacing w:after="0" w:line="240" w:lineRule="auto"/>
        <w:jc w:val="center"/>
        <w:rPr>
          <w:rFonts w:ascii="Times New Roman" w:hAnsi="Times New Roman"/>
          <w:b/>
          <w:sz w:val="28"/>
          <w:szCs w:val="28"/>
        </w:rPr>
      </w:pPr>
      <w:proofErr w:type="gramStart"/>
      <w:r>
        <w:rPr>
          <w:rFonts w:ascii="Times New Roman" w:hAnsi="Times New Roman"/>
          <w:b/>
          <w:sz w:val="28"/>
          <w:szCs w:val="28"/>
        </w:rPr>
        <w:t>Участие обучающихся в конкурсах</w:t>
      </w:r>
      <w:proofErr w:type="gramEnd"/>
    </w:p>
    <w:p w:rsidR="002E5682" w:rsidRDefault="00F556A4" w:rsidP="002E5682">
      <w:pPr>
        <w:spacing w:after="0" w:line="240" w:lineRule="auto"/>
        <w:jc w:val="center"/>
        <w:rPr>
          <w:rFonts w:ascii="Times New Roman" w:hAnsi="Times New Roman"/>
          <w:b/>
          <w:sz w:val="28"/>
          <w:szCs w:val="28"/>
        </w:rPr>
      </w:pPr>
      <w:r>
        <w:rPr>
          <w:rFonts w:ascii="Times New Roman" w:hAnsi="Times New Roman"/>
          <w:b/>
          <w:sz w:val="28"/>
          <w:szCs w:val="28"/>
        </w:rPr>
        <w:t xml:space="preserve"> (по количеству конкурсов)</w:t>
      </w:r>
    </w:p>
    <w:p w:rsidR="00F556A4" w:rsidRDefault="00F556A4" w:rsidP="002E5682">
      <w:pPr>
        <w:spacing w:after="0" w:line="240" w:lineRule="auto"/>
        <w:jc w:val="center"/>
        <w:rPr>
          <w:rFonts w:ascii="Times New Roman" w:hAnsi="Times New Roman"/>
          <w:b/>
          <w:sz w:val="28"/>
          <w:szCs w:val="28"/>
        </w:rPr>
      </w:pPr>
    </w:p>
    <w:tbl>
      <w:tblPr>
        <w:tblStyle w:val="a6"/>
        <w:tblW w:w="0" w:type="auto"/>
        <w:tblLook w:val="04A0"/>
      </w:tblPr>
      <w:tblGrid>
        <w:gridCol w:w="3652"/>
        <w:gridCol w:w="2115"/>
        <w:gridCol w:w="2115"/>
        <w:gridCol w:w="2115"/>
      </w:tblGrid>
      <w:tr w:rsidR="00F556A4" w:rsidTr="00F556A4">
        <w:tc>
          <w:tcPr>
            <w:tcW w:w="3652" w:type="dxa"/>
          </w:tcPr>
          <w:p w:rsidR="00F556A4" w:rsidRPr="00F556A4" w:rsidRDefault="00F556A4" w:rsidP="00F556A4">
            <w:pPr>
              <w:jc w:val="center"/>
              <w:rPr>
                <w:rFonts w:ascii="Times New Roman" w:hAnsi="Times New Roman"/>
                <w:b/>
                <w:sz w:val="28"/>
                <w:szCs w:val="28"/>
              </w:rPr>
            </w:pPr>
            <w:r w:rsidRPr="00F556A4">
              <w:rPr>
                <w:rFonts w:ascii="Times New Roman" w:hAnsi="Times New Roman"/>
                <w:b/>
                <w:sz w:val="28"/>
                <w:szCs w:val="28"/>
              </w:rPr>
              <w:t xml:space="preserve">Конкурсы </w:t>
            </w:r>
          </w:p>
        </w:tc>
        <w:tc>
          <w:tcPr>
            <w:tcW w:w="2115" w:type="dxa"/>
          </w:tcPr>
          <w:p w:rsidR="00F556A4" w:rsidRPr="00F556A4" w:rsidRDefault="00F556A4" w:rsidP="002E5682">
            <w:pPr>
              <w:jc w:val="center"/>
              <w:rPr>
                <w:rFonts w:ascii="Times New Roman" w:hAnsi="Times New Roman"/>
                <w:b/>
                <w:sz w:val="28"/>
                <w:szCs w:val="28"/>
              </w:rPr>
            </w:pPr>
            <w:r w:rsidRPr="00F556A4">
              <w:rPr>
                <w:rFonts w:ascii="Times New Roman" w:hAnsi="Times New Roman"/>
                <w:b/>
                <w:sz w:val="28"/>
                <w:szCs w:val="28"/>
              </w:rPr>
              <w:t>2010-2011</w:t>
            </w:r>
          </w:p>
        </w:tc>
        <w:tc>
          <w:tcPr>
            <w:tcW w:w="2115" w:type="dxa"/>
          </w:tcPr>
          <w:p w:rsidR="00F556A4" w:rsidRPr="00F556A4" w:rsidRDefault="00F556A4" w:rsidP="002E5682">
            <w:pPr>
              <w:jc w:val="center"/>
              <w:rPr>
                <w:rFonts w:ascii="Times New Roman" w:hAnsi="Times New Roman"/>
                <w:b/>
                <w:sz w:val="28"/>
                <w:szCs w:val="28"/>
              </w:rPr>
            </w:pPr>
            <w:r w:rsidRPr="00F556A4">
              <w:rPr>
                <w:rFonts w:ascii="Times New Roman" w:hAnsi="Times New Roman"/>
                <w:b/>
                <w:sz w:val="28"/>
                <w:szCs w:val="28"/>
              </w:rPr>
              <w:t>2011-2012</w:t>
            </w:r>
          </w:p>
        </w:tc>
        <w:tc>
          <w:tcPr>
            <w:tcW w:w="2115" w:type="dxa"/>
          </w:tcPr>
          <w:p w:rsidR="00F556A4" w:rsidRPr="00F556A4" w:rsidRDefault="00F556A4" w:rsidP="002E5682">
            <w:pPr>
              <w:jc w:val="center"/>
              <w:rPr>
                <w:rFonts w:ascii="Times New Roman" w:hAnsi="Times New Roman"/>
                <w:b/>
                <w:sz w:val="28"/>
                <w:szCs w:val="28"/>
              </w:rPr>
            </w:pPr>
            <w:r w:rsidRPr="00F556A4">
              <w:rPr>
                <w:rFonts w:ascii="Times New Roman" w:hAnsi="Times New Roman"/>
                <w:b/>
                <w:sz w:val="28"/>
                <w:szCs w:val="28"/>
              </w:rPr>
              <w:t>2012-2013</w:t>
            </w:r>
          </w:p>
        </w:tc>
      </w:tr>
      <w:tr w:rsidR="00F556A4" w:rsidTr="00F556A4">
        <w:tc>
          <w:tcPr>
            <w:tcW w:w="3652" w:type="dxa"/>
          </w:tcPr>
          <w:p w:rsidR="00F556A4" w:rsidRPr="00F556A4" w:rsidRDefault="00F556A4" w:rsidP="002E5682">
            <w:pPr>
              <w:jc w:val="center"/>
              <w:rPr>
                <w:rFonts w:ascii="Times New Roman" w:hAnsi="Times New Roman"/>
                <w:b/>
                <w:sz w:val="28"/>
                <w:szCs w:val="28"/>
              </w:rPr>
            </w:pPr>
            <w:r w:rsidRPr="00F556A4">
              <w:rPr>
                <w:rFonts w:ascii="Times New Roman" w:hAnsi="Times New Roman"/>
                <w:b/>
                <w:sz w:val="28"/>
                <w:szCs w:val="28"/>
              </w:rPr>
              <w:t>Всероссийский уровень</w:t>
            </w:r>
          </w:p>
        </w:tc>
        <w:tc>
          <w:tcPr>
            <w:tcW w:w="2115" w:type="dxa"/>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1</w:t>
            </w:r>
          </w:p>
        </w:tc>
        <w:tc>
          <w:tcPr>
            <w:tcW w:w="2115" w:type="dxa"/>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1</w:t>
            </w:r>
          </w:p>
        </w:tc>
        <w:tc>
          <w:tcPr>
            <w:tcW w:w="2115" w:type="dxa"/>
            <w:shd w:val="clear" w:color="auto" w:fill="E5B8B7" w:themeFill="accent2" w:themeFillTint="66"/>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1</w:t>
            </w:r>
          </w:p>
        </w:tc>
      </w:tr>
      <w:tr w:rsidR="00F556A4" w:rsidTr="00F556A4">
        <w:tc>
          <w:tcPr>
            <w:tcW w:w="3652" w:type="dxa"/>
          </w:tcPr>
          <w:p w:rsidR="00F556A4" w:rsidRPr="00F556A4" w:rsidRDefault="00F556A4" w:rsidP="002E5682">
            <w:pPr>
              <w:jc w:val="center"/>
              <w:rPr>
                <w:rFonts w:ascii="Times New Roman" w:hAnsi="Times New Roman"/>
                <w:b/>
                <w:sz w:val="28"/>
                <w:szCs w:val="28"/>
              </w:rPr>
            </w:pPr>
            <w:r w:rsidRPr="00F556A4">
              <w:rPr>
                <w:rFonts w:ascii="Times New Roman" w:hAnsi="Times New Roman"/>
                <w:b/>
                <w:sz w:val="28"/>
                <w:szCs w:val="28"/>
              </w:rPr>
              <w:t>Региональный уровень</w:t>
            </w:r>
          </w:p>
        </w:tc>
        <w:tc>
          <w:tcPr>
            <w:tcW w:w="2115" w:type="dxa"/>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2</w:t>
            </w:r>
          </w:p>
        </w:tc>
        <w:tc>
          <w:tcPr>
            <w:tcW w:w="2115" w:type="dxa"/>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4</w:t>
            </w:r>
          </w:p>
        </w:tc>
        <w:tc>
          <w:tcPr>
            <w:tcW w:w="2115" w:type="dxa"/>
            <w:shd w:val="clear" w:color="auto" w:fill="E5B8B7" w:themeFill="accent2" w:themeFillTint="66"/>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6</w:t>
            </w:r>
          </w:p>
        </w:tc>
      </w:tr>
      <w:tr w:rsidR="00F556A4" w:rsidTr="00F556A4">
        <w:tc>
          <w:tcPr>
            <w:tcW w:w="3652" w:type="dxa"/>
          </w:tcPr>
          <w:p w:rsidR="00F556A4" w:rsidRPr="00F556A4" w:rsidRDefault="00F556A4" w:rsidP="002E5682">
            <w:pPr>
              <w:jc w:val="center"/>
              <w:rPr>
                <w:rFonts w:ascii="Times New Roman" w:hAnsi="Times New Roman"/>
                <w:b/>
                <w:sz w:val="28"/>
                <w:szCs w:val="28"/>
              </w:rPr>
            </w:pPr>
            <w:r w:rsidRPr="00F556A4">
              <w:rPr>
                <w:rFonts w:ascii="Times New Roman" w:hAnsi="Times New Roman"/>
                <w:b/>
                <w:sz w:val="28"/>
                <w:szCs w:val="28"/>
              </w:rPr>
              <w:t>Муниципальный уровень</w:t>
            </w:r>
          </w:p>
        </w:tc>
        <w:tc>
          <w:tcPr>
            <w:tcW w:w="2115" w:type="dxa"/>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37</w:t>
            </w:r>
          </w:p>
        </w:tc>
        <w:tc>
          <w:tcPr>
            <w:tcW w:w="2115" w:type="dxa"/>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30</w:t>
            </w:r>
          </w:p>
        </w:tc>
        <w:tc>
          <w:tcPr>
            <w:tcW w:w="2115" w:type="dxa"/>
            <w:shd w:val="clear" w:color="auto" w:fill="E5B8B7" w:themeFill="accent2" w:themeFillTint="66"/>
          </w:tcPr>
          <w:p w:rsidR="00F556A4" w:rsidRPr="00F556A4" w:rsidRDefault="00F556A4" w:rsidP="002E5682">
            <w:pPr>
              <w:jc w:val="center"/>
              <w:rPr>
                <w:rFonts w:ascii="Times New Roman" w:hAnsi="Times New Roman"/>
                <w:sz w:val="28"/>
                <w:szCs w:val="28"/>
              </w:rPr>
            </w:pPr>
            <w:r w:rsidRPr="00F556A4">
              <w:rPr>
                <w:rFonts w:ascii="Times New Roman" w:hAnsi="Times New Roman"/>
                <w:sz w:val="28"/>
                <w:szCs w:val="28"/>
              </w:rPr>
              <w:t>44</w:t>
            </w:r>
          </w:p>
        </w:tc>
      </w:tr>
    </w:tbl>
    <w:p w:rsidR="00F556A4" w:rsidRPr="00F556A4" w:rsidRDefault="00F556A4" w:rsidP="002E5682">
      <w:pPr>
        <w:spacing w:after="0" w:line="240" w:lineRule="auto"/>
        <w:jc w:val="center"/>
        <w:rPr>
          <w:rFonts w:ascii="Times New Roman" w:hAnsi="Times New Roman"/>
          <w:sz w:val="28"/>
          <w:szCs w:val="28"/>
        </w:rPr>
      </w:pPr>
    </w:p>
    <w:p w:rsidR="00936CD2" w:rsidRDefault="00936CD2" w:rsidP="00E8698C">
      <w:pPr>
        <w:spacing w:after="0" w:line="240" w:lineRule="auto"/>
        <w:ind w:firstLine="708"/>
        <w:jc w:val="both"/>
        <w:rPr>
          <w:rFonts w:ascii="Times New Roman" w:hAnsi="Times New Roman"/>
          <w:sz w:val="28"/>
          <w:szCs w:val="28"/>
        </w:rPr>
      </w:pPr>
      <w:r>
        <w:rPr>
          <w:rFonts w:ascii="Times New Roman" w:hAnsi="Times New Roman"/>
          <w:sz w:val="28"/>
          <w:szCs w:val="28"/>
        </w:rPr>
        <w:t>В 2012-2013  у</w:t>
      </w:r>
      <w:r w:rsidR="00985414">
        <w:rPr>
          <w:rFonts w:ascii="Times New Roman" w:hAnsi="Times New Roman"/>
          <w:sz w:val="28"/>
          <w:szCs w:val="28"/>
        </w:rPr>
        <w:t xml:space="preserve">чебном году учитель  начальных классов </w:t>
      </w:r>
      <w:r>
        <w:rPr>
          <w:rFonts w:ascii="Times New Roman" w:hAnsi="Times New Roman"/>
          <w:sz w:val="28"/>
          <w:szCs w:val="28"/>
        </w:rPr>
        <w:t xml:space="preserve">Якушева Анна Михайловна стала участником муниципального этапа Всероссийского конкурса «Учитель года России» </w:t>
      </w:r>
      <w:r w:rsidR="00985414">
        <w:rPr>
          <w:rFonts w:ascii="Times New Roman" w:hAnsi="Times New Roman"/>
          <w:sz w:val="28"/>
          <w:szCs w:val="28"/>
        </w:rPr>
        <w:t xml:space="preserve">и награждена  Свидетельством </w:t>
      </w:r>
      <w:r>
        <w:rPr>
          <w:rFonts w:ascii="Times New Roman" w:hAnsi="Times New Roman"/>
          <w:sz w:val="28"/>
          <w:szCs w:val="28"/>
        </w:rPr>
        <w:t>участника конкурса</w:t>
      </w:r>
      <w:r w:rsidR="00985414">
        <w:rPr>
          <w:rFonts w:ascii="Times New Roman" w:hAnsi="Times New Roman"/>
          <w:sz w:val="28"/>
          <w:szCs w:val="28"/>
        </w:rPr>
        <w:t>.</w:t>
      </w:r>
    </w:p>
    <w:p w:rsidR="00E8698C" w:rsidRDefault="00F30728" w:rsidP="002E568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базе школы прошли 2 </w:t>
      </w:r>
      <w:proofErr w:type="gramStart"/>
      <w:r>
        <w:rPr>
          <w:rFonts w:ascii="Times New Roman" w:hAnsi="Times New Roman"/>
          <w:sz w:val="28"/>
          <w:szCs w:val="28"/>
        </w:rPr>
        <w:t>районных</w:t>
      </w:r>
      <w:proofErr w:type="gramEnd"/>
      <w:r>
        <w:rPr>
          <w:rFonts w:ascii="Times New Roman" w:hAnsi="Times New Roman"/>
          <w:sz w:val="28"/>
          <w:szCs w:val="28"/>
        </w:rPr>
        <w:t xml:space="preserve"> семинара: </w:t>
      </w:r>
    </w:p>
    <w:p w:rsidR="002E5682" w:rsidRPr="002E5682" w:rsidRDefault="00E8698C" w:rsidP="002E5682">
      <w:pPr>
        <w:pStyle w:val="a3"/>
        <w:numPr>
          <w:ilvl w:val="0"/>
          <w:numId w:val="11"/>
        </w:numPr>
        <w:spacing w:after="0" w:line="240" w:lineRule="auto"/>
        <w:jc w:val="both"/>
        <w:rPr>
          <w:rFonts w:ascii="Times New Roman" w:hAnsi="Times New Roman"/>
          <w:sz w:val="28"/>
          <w:szCs w:val="28"/>
        </w:rPr>
      </w:pPr>
      <w:r w:rsidRPr="00E8698C">
        <w:rPr>
          <w:rFonts w:ascii="Times New Roman" w:hAnsi="Times New Roman"/>
          <w:sz w:val="28"/>
          <w:szCs w:val="28"/>
        </w:rPr>
        <w:t>семинар учителей начальных классов</w:t>
      </w:r>
      <w:r>
        <w:rPr>
          <w:rFonts w:ascii="Times New Roman" w:hAnsi="Times New Roman"/>
          <w:sz w:val="28"/>
          <w:szCs w:val="28"/>
        </w:rPr>
        <w:t xml:space="preserve"> «Исследовательская деятельность младших школьников как средство формирования ключевых компетенций»  (открытые уроки – Шевченко Т. А., Якушева А.М.; внеурочные занятия – </w:t>
      </w:r>
      <w:proofErr w:type="spellStart"/>
      <w:r>
        <w:rPr>
          <w:rFonts w:ascii="Times New Roman" w:hAnsi="Times New Roman"/>
          <w:sz w:val="28"/>
          <w:szCs w:val="28"/>
        </w:rPr>
        <w:t>Газалиева</w:t>
      </w:r>
      <w:proofErr w:type="spellEnd"/>
      <w:r>
        <w:rPr>
          <w:rFonts w:ascii="Times New Roman" w:hAnsi="Times New Roman"/>
          <w:sz w:val="28"/>
          <w:szCs w:val="28"/>
        </w:rPr>
        <w:t xml:space="preserve"> Ю.В., </w:t>
      </w:r>
      <w:proofErr w:type="spellStart"/>
      <w:r>
        <w:rPr>
          <w:rFonts w:ascii="Times New Roman" w:hAnsi="Times New Roman"/>
          <w:sz w:val="28"/>
          <w:szCs w:val="28"/>
        </w:rPr>
        <w:t>Гартунг</w:t>
      </w:r>
      <w:proofErr w:type="spellEnd"/>
      <w:r>
        <w:rPr>
          <w:rFonts w:ascii="Times New Roman" w:hAnsi="Times New Roman"/>
          <w:sz w:val="28"/>
          <w:szCs w:val="28"/>
        </w:rPr>
        <w:t xml:space="preserve"> М.В.)</w:t>
      </w:r>
      <w:r w:rsidR="002E5682">
        <w:rPr>
          <w:rFonts w:ascii="Times New Roman" w:hAnsi="Times New Roman"/>
          <w:sz w:val="28"/>
          <w:szCs w:val="28"/>
        </w:rPr>
        <w:t xml:space="preserve"> </w:t>
      </w:r>
      <w:r w:rsidR="002E5682" w:rsidRPr="002E5682">
        <w:rPr>
          <w:rFonts w:ascii="Times New Roman" w:hAnsi="Times New Roman"/>
          <w:sz w:val="28"/>
          <w:szCs w:val="28"/>
        </w:rPr>
        <w:t>По оценкам педагогов района все представленные занятия проведены с использованием исследовательского метода и соответствуют требования ФГОС второго поколения.</w:t>
      </w:r>
    </w:p>
    <w:p w:rsidR="00E8698C" w:rsidRDefault="00E8698C" w:rsidP="002E5682">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семинар педагогов психологов по организации работы с детьми с ограниченными возможностями здоровья.</w:t>
      </w:r>
    </w:p>
    <w:p w:rsidR="00E8698C" w:rsidRDefault="002E7200" w:rsidP="002E5682">
      <w:pPr>
        <w:spacing w:after="0" w:line="240" w:lineRule="auto"/>
        <w:jc w:val="both"/>
        <w:rPr>
          <w:rFonts w:ascii="Times New Roman" w:hAnsi="Times New Roman"/>
          <w:sz w:val="28"/>
          <w:szCs w:val="28"/>
        </w:rPr>
      </w:pPr>
      <w:r>
        <w:rPr>
          <w:rFonts w:ascii="Times New Roman" w:hAnsi="Times New Roman"/>
          <w:sz w:val="28"/>
          <w:szCs w:val="28"/>
        </w:rPr>
        <w:t>ВЫВОДЫ:</w:t>
      </w:r>
    </w:p>
    <w:p w:rsidR="002E7200" w:rsidRDefault="002E7200" w:rsidP="002E7200">
      <w:pPr>
        <w:pStyle w:val="a3"/>
        <w:numPr>
          <w:ilvl w:val="0"/>
          <w:numId w:val="12"/>
        </w:numPr>
        <w:spacing w:after="0" w:line="240" w:lineRule="auto"/>
        <w:jc w:val="both"/>
        <w:rPr>
          <w:rFonts w:ascii="Times New Roman" w:hAnsi="Times New Roman"/>
          <w:sz w:val="28"/>
          <w:szCs w:val="28"/>
        </w:rPr>
      </w:pPr>
      <w:r w:rsidRPr="00091564">
        <w:rPr>
          <w:rFonts w:ascii="Times New Roman" w:hAnsi="Times New Roman"/>
          <w:sz w:val="28"/>
          <w:szCs w:val="28"/>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w:t>
      </w:r>
    </w:p>
    <w:p w:rsidR="002E7200" w:rsidRPr="002E7200" w:rsidRDefault="002E7200" w:rsidP="002E7200">
      <w:pPr>
        <w:pStyle w:val="a3"/>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2E7200">
        <w:rPr>
          <w:rFonts w:ascii="Times New Roman" w:hAnsi="Times New Roman"/>
          <w:color w:val="000000"/>
          <w:sz w:val="28"/>
          <w:szCs w:val="28"/>
        </w:rPr>
        <w:t>Повышение   квалификации   и   мастерства   учителей   позволило   связать содержание  и  характер  методической  работы   с  ходом  и  результатами учебно-воспитательного процесса.</w:t>
      </w:r>
    </w:p>
    <w:p w:rsidR="002E7200" w:rsidRPr="002E7200" w:rsidRDefault="002E7200" w:rsidP="002E7200">
      <w:pPr>
        <w:pStyle w:val="a3"/>
        <w:numPr>
          <w:ilvl w:val="0"/>
          <w:numId w:val="12"/>
        </w:numPr>
        <w:spacing w:after="0" w:line="240" w:lineRule="auto"/>
        <w:jc w:val="both"/>
        <w:rPr>
          <w:rFonts w:ascii="Times New Roman" w:hAnsi="Times New Roman"/>
          <w:b/>
          <w:bCs/>
          <w:sz w:val="28"/>
          <w:szCs w:val="28"/>
        </w:rPr>
      </w:pPr>
      <w:r w:rsidRPr="002E7200">
        <w:rPr>
          <w:rFonts w:ascii="Times New Roman" w:hAnsi="Times New Roman"/>
          <w:sz w:val="28"/>
          <w:szCs w:val="28"/>
        </w:rPr>
        <w:t xml:space="preserve">Повысился профессиональный уровень педагогического коллектива. </w:t>
      </w:r>
    </w:p>
    <w:p w:rsidR="002E7200" w:rsidRDefault="002E7200" w:rsidP="002E7200">
      <w:pPr>
        <w:pStyle w:val="a3"/>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Наблюдается положительная динамика по количеству призеров муниципального этапа всероссийской олимпиады школьников и участию обучающихся в мероприятиях разного уровня.</w:t>
      </w:r>
    </w:p>
    <w:p w:rsidR="00BB662A" w:rsidRDefault="00BB662A" w:rsidP="00BB662A">
      <w:pPr>
        <w:shd w:val="clear" w:color="auto" w:fill="FFFFFF"/>
        <w:autoSpaceDE w:val="0"/>
        <w:autoSpaceDN w:val="0"/>
        <w:adjustRightInd w:val="0"/>
        <w:spacing w:after="0" w:line="240" w:lineRule="auto"/>
        <w:jc w:val="both"/>
        <w:rPr>
          <w:rFonts w:ascii="Times New Roman" w:hAnsi="Times New Roman"/>
          <w:sz w:val="28"/>
          <w:szCs w:val="28"/>
        </w:rPr>
      </w:pPr>
    </w:p>
    <w:p w:rsidR="00BB662A" w:rsidRPr="00BB662A" w:rsidRDefault="00BB662A" w:rsidP="00BB662A">
      <w:pPr>
        <w:shd w:val="clear" w:color="auto" w:fill="FFFFFF"/>
        <w:autoSpaceDE w:val="0"/>
        <w:autoSpaceDN w:val="0"/>
        <w:adjustRightInd w:val="0"/>
        <w:spacing w:after="0" w:line="240" w:lineRule="auto"/>
        <w:jc w:val="center"/>
        <w:rPr>
          <w:rFonts w:ascii="Times New Roman" w:hAnsi="Times New Roman"/>
          <w:b/>
          <w:sz w:val="28"/>
          <w:szCs w:val="28"/>
          <w:u w:val="single"/>
        </w:rPr>
      </w:pPr>
      <w:r w:rsidRPr="00BB662A">
        <w:rPr>
          <w:rFonts w:ascii="Times New Roman" w:hAnsi="Times New Roman"/>
          <w:b/>
          <w:sz w:val="28"/>
          <w:szCs w:val="28"/>
          <w:u w:val="single"/>
        </w:rPr>
        <w:t xml:space="preserve">4. Анализ </w:t>
      </w:r>
      <w:proofErr w:type="spellStart"/>
      <w:r w:rsidRPr="00BB662A">
        <w:rPr>
          <w:rFonts w:ascii="Times New Roman" w:hAnsi="Times New Roman"/>
          <w:b/>
          <w:sz w:val="28"/>
          <w:szCs w:val="28"/>
          <w:u w:val="single"/>
        </w:rPr>
        <w:t>внутришкольного</w:t>
      </w:r>
      <w:proofErr w:type="spellEnd"/>
      <w:r w:rsidRPr="00BB662A">
        <w:rPr>
          <w:rFonts w:ascii="Times New Roman" w:hAnsi="Times New Roman"/>
          <w:b/>
          <w:sz w:val="28"/>
          <w:szCs w:val="28"/>
          <w:u w:val="single"/>
        </w:rPr>
        <w:t xml:space="preserve"> контроля</w:t>
      </w:r>
    </w:p>
    <w:p w:rsidR="00BB662A" w:rsidRDefault="00BB662A" w:rsidP="00BB662A">
      <w:pPr>
        <w:shd w:val="clear" w:color="auto" w:fill="FFFFFF"/>
        <w:autoSpaceDE w:val="0"/>
        <w:autoSpaceDN w:val="0"/>
        <w:adjustRightInd w:val="0"/>
        <w:spacing w:after="0" w:line="240" w:lineRule="auto"/>
        <w:jc w:val="center"/>
        <w:rPr>
          <w:rFonts w:ascii="Times New Roman" w:hAnsi="Times New Roman"/>
          <w:b/>
          <w:sz w:val="28"/>
          <w:szCs w:val="28"/>
        </w:rPr>
      </w:pPr>
    </w:p>
    <w:p w:rsidR="00BB662A" w:rsidRPr="004102E7" w:rsidRDefault="00BB662A" w:rsidP="00BB662A">
      <w:pPr>
        <w:spacing w:after="0" w:line="240" w:lineRule="auto"/>
        <w:ind w:firstLine="708"/>
        <w:contextualSpacing/>
        <w:jc w:val="both"/>
        <w:rPr>
          <w:rFonts w:ascii="Times New Roman" w:hAnsi="Times New Roman"/>
          <w:sz w:val="28"/>
          <w:szCs w:val="28"/>
        </w:rPr>
      </w:pPr>
      <w:r w:rsidRPr="004102E7">
        <w:rPr>
          <w:rFonts w:ascii="Times New Roman" w:hAnsi="Times New Roman"/>
          <w:sz w:val="28"/>
          <w:szCs w:val="28"/>
        </w:rPr>
        <w:t xml:space="preserve">Повышению педагогического мастерства  учителей способствует и правильно организованный </w:t>
      </w:r>
      <w:proofErr w:type="spellStart"/>
      <w:r w:rsidRPr="00BB662A">
        <w:rPr>
          <w:rFonts w:ascii="Times New Roman" w:hAnsi="Times New Roman"/>
          <w:sz w:val="28"/>
          <w:szCs w:val="28"/>
        </w:rPr>
        <w:t>внутришкольный</w:t>
      </w:r>
      <w:proofErr w:type="spellEnd"/>
      <w:r w:rsidRPr="00BB662A">
        <w:rPr>
          <w:rFonts w:ascii="Times New Roman" w:hAnsi="Times New Roman"/>
          <w:sz w:val="28"/>
          <w:szCs w:val="28"/>
        </w:rPr>
        <w:t xml:space="preserve"> контроль.</w:t>
      </w:r>
      <w:r w:rsidRPr="004102E7">
        <w:rPr>
          <w:rFonts w:ascii="Times New Roman" w:hAnsi="Times New Roman"/>
          <w:sz w:val="28"/>
          <w:szCs w:val="28"/>
        </w:rPr>
        <w:t xml:space="preserve"> </w:t>
      </w:r>
      <w:proofErr w:type="spellStart"/>
      <w:r w:rsidRPr="004102E7">
        <w:rPr>
          <w:rFonts w:ascii="Times New Roman" w:hAnsi="Times New Roman"/>
          <w:sz w:val="28"/>
          <w:szCs w:val="28"/>
        </w:rPr>
        <w:t>Внутришкольный</w:t>
      </w:r>
      <w:proofErr w:type="spellEnd"/>
      <w:r w:rsidRPr="004102E7">
        <w:rPr>
          <w:rFonts w:ascii="Times New Roman" w:hAnsi="Times New Roman"/>
          <w:sz w:val="28"/>
          <w:szCs w:val="28"/>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sidRPr="004102E7">
        <w:rPr>
          <w:rFonts w:ascii="Times New Roman" w:hAnsi="Times New Roman"/>
          <w:sz w:val="28"/>
          <w:szCs w:val="28"/>
        </w:rPr>
        <w:t>внутришкольный</w:t>
      </w:r>
      <w:proofErr w:type="spellEnd"/>
      <w:r w:rsidRPr="004102E7">
        <w:rPr>
          <w:rFonts w:ascii="Times New Roman" w:hAnsi="Times New Roman"/>
          <w:sz w:val="28"/>
          <w:szCs w:val="28"/>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Задача ВШК заключена в том, чтобы вместе с учителями найти причины педагогических  неудач, продумать систему мер по их устранению и затем ликвидировать недочеты. </w:t>
      </w:r>
    </w:p>
    <w:p w:rsidR="00BB662A" w:rsidRPr="004102E7" w:rsidRDefault="00BB662A" w:rsidP="00BB662A">
      <w:pPr>
        <w:spacing w:after="0" w:line="240" w:lineRule="auto"/>
        <w:contextualSpacing/>
        <w:jc w:val="both"/>
        <w:rPr>
          <w:rFonts w:ascii="Times New Roman" w:hAnsi="Times New Roman"/>
          <w:sz w:val="28"/>
          <w:szCs w:val="28"/>
        </w:rPr>
      </w:pPr>
      <w:r w:rsidRPr="004102E7">
        <w:rPr>
          <w:rFonts w:ascii="Times New Roman" w:hAnsi="Times New Roman"/>
          <w:iCs/>
          <w:sz w:val="28"/>
          <w:szCs w:val="28"/>
        </w:rPr>
        <w:t>Основными элементами контроля учебно-</w:t>
      </w:r>
      <w:r>
        <w:rPr>
          <w:rFonts w:ascii="Times New Roman" w:hAnsi="Times New Roman"/>
          <w:iCs/>
          <w:sz w:val="28"/>
          <w:szCs w:val="28"/>
        </w:rPr>
        <w:t>воспитательного процесса  в 2012-13</w:t>
      </w:r>
      <w:r w:rsidRPr="004102E7">
        <w:rPr>
          <w:rFonts w:ascii="Times New Roman" w:hAnsi="Times New Roman"/>
          <w:iCs/>
          <w:sz w:val="28"/>
          <w:szCs w:val="28"/>
        </w:rPr>
        <w:t xml:space="preserve">  учебном году явились:</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ведением документации;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качеством ЗУН;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уровнем преподавания;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объемом выполнения учебных программ;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proofErr w:type="gramStart"/>
      <w:r w:rsidRPr="004102E7">
        <w:rPr>
          <w:rFonts w:ascii="Times New Roman" w:hAnsi="Times New Roman"/>
          <w:sz w:val="28"/>
          <w:szCs w:val="28"/>
        </w:rPr>
        <w:t>контроль за</w:t>
      </w:r>
      <w:proofErr w:type="gramEnd"/>
      <w:r w:rsidRPr="004102E7">
        <w:rPr>
          <w:rFonts w:ascii="Times New Roman" w:hAnsi="Times New Roman"/>
          <w:sz w:val="28"/>
          <w:szCs w:val="28"/>
        </w:rPr>
        <w:t xml:space="preserve"> подготовкой к государственной (итоговой) аттестации;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r w:rsidRPr="004102E7">
        <w:rPr>
          <w:rFonts w:ascii="Times New Roman" w:hAnsi="Times New Roman"/>
          <w:sz w:val="28"/>
          <w:szCs w:val="28"/>
        </w:rPr>
        <w:t xml:space="preserve">контроль за успеваемостью </w:t>
      </w:r>
      <w:proofErr w:type="gramStart"/>
      <w:r w:rsidRPr="004102E7">
        <w:rPr>
          <w:rFonts w:ascii="Times New Roman" w:hAnsi="Times New Roman"/>
          <w:sz w:val="28"/>
          <w:szCs w:val="28"/>
        </w:rPr>
        <w:t>обучающихся</w:t>
      </w:r>
      <w:proofErr w:type="gramEnd"/>
      <w:r w:rsidRPr="004102E7">
        <w:rPr>
          <w:rFonts w:ascii="Times New Roman" w:hAnsi="Times New Roman"/>
          <w:sz w:val="28"/>
          <w:szCs w:val="28"/>
        </w:rPr>
        <w:t xml:space="preserve"> в школе; </w:t>
      </w:r>
    </w:p>
    <w:p w:rsidR="00BB662A" w:rsidRPr="004102E7" w:rsidRDefault="00BB662A" w:rsidP="00BB662A">
      <w:pPr>
        <w:numPr>
          <w:ilvl w:val="0"/>
          <w:numId w:val="13"/>
        </w:numPr>
        <w:spacing w:after="0" w:line="240" w:lineRule="auto"/>
        <w:contextualSpacing/>
        <w:jc w:val="both"/>
        <w:rPr>
          <w:rFonts w:ascii="Times New Roman" w:hAnsi="Times New Roman"/>
          <w:sz w:val="28"/>
          <w:szCs w:val="28"/>
        </w:rPr>
      </w:pPr>
      <w:r w:rsidRPr="004102E7">
        <w:rPr>
          <w:rFonts w:ascii="Times New Roman" w:hAnsi="Times New Roman"/>
          <w:sz w:val="28"/>
          <w:szCs w:val="28"/>
        </w:rPr>
        <w:t xml:space="preserve">контроль за посещаемостью </w:t>
      </w:r>
      <w:proofErr w:type="gramStart"/>
      <w:r w:rsidRPr="004102E7">
        <w:rPr>
          <w:rFonts w:ascii="Times New Roman" w:hAnsi="Times New Roman"/>
          <w:sz w:val="28"/>
          <w:szCs w:val="28"/>
        </w:rPr>
        <w:t>обучающимися</w:t>
      </w:r>
      <w:proofErr w:type="gramEnd"/>
      <w:r w:rsidRPr="004102E7">
        <w:rPr>
          <w:rFonts w:ascii="Times New Roman" w:hAnsi="Times New Roman"/>
          <w:sz w:val="28"/>
          <w:szCs w:val="28"/>
        </w:rPr>
        <w:t xml:space="preserve"> учебных занятий. </w:t>
      </w:r>
    </w:p>
    <w:p w:rsidR="00BB662A" w:rsidRPr="00091564" w:rsidRDefault="00BB662A" w:rsidP="00BB662A">
      <w:pPr>
        <w:spacing w:after="0" w:line="240" w:lineRule="auto"/>
        <w:contextualSpacing/>
        <w:jc w:val="both"/>
        <w:rPr>
          <w:rFonts w:ascii="Times New Roman" w:hAnsi="Times New Roman"/>
          <w:sz w:val="28"/>
          <w:szCs w:val="28"/>
        </w:rPr>
      </w:pPr>
    </w:p>
    <w:p w:rsidR="00BB662A" w:rsidRPr="00091564" w:rsidRDefault="00BB662A" w:rsidP="00BB662A">
      <w:pPr>
        <w:spacing w:after="0" w:line="240" w:lineRule="auto"/>
        <w:ind w:firstLine="360"/>
        <w:contextualSpacing/>
        <w:jc w:val="both"/>
        <w:rPr>
          <w:rFonts w:ascii="Times New Roman" w:hAnsi="Times New Roman"/>
          <w:sz w:val="28"/>
          <w:szCs w:val="28"/>
        </w:rPr>
      </w:pPr>
      <w:r w:rsidRPr="00091564">
        <w:rPr>
          <w:rFonts w:ascii="Times New Roman" w:hAnsi="Times New Roman"/>
          <w:sz w:val="28"/>
          <w:szCs w:val="28"/>
        </w:rPr>
        <w:t xml:space="preserve">Контроль осуществлялся как в форме инспектирования, так и в форме оказания методической помощи. План </w:t>
      </w:r>
      <w:proofErr w:type="spellStart"/>
      <w:r w:rsidRPr="00091564">
        <w:rPr>
          <w:rFonts w:ascii="Times New Roman" w:hAnsi="Times New Roman"/>
          <w:sz w:val="28"/>
          <w:szCs w:val="28"/>
        </w:rPr>
        <w:t>внутришкольного</w:t>
      </w:r>
      <w:proofErr w:type="spellEnd"/>
      <w:r w:rsidRPr="00091564">
        <w:rPr>
          <w:rFonts w:ascii="Times New Roman" w:hAnsi="Times New Roman"/>
          <w:sz w:val="28"/>
          <w:szCs w:val="28"/>
        </w:rPr>
        <w:t xml:space="preserve"> контроль корректировался по мере необходимости. Итоги контроля отражены в протоколах совещаний при директоре, заседаниях ШМО, в приказах директора, в справках. </w:t>
      </w:r>
    </w:p>
    <w:p w:rsidR="00BB662A" w:rsidRPr="00091564" w:rsidRDefault="00BB662A" w:rsidP="00BB662A">
      <w:pPr>
        <w:spacing w:after="0" w:line="240" w:lineRule="auto"/>
        <w:ind w:firstLine="360"/>
        <w:contextualSpacing/>
        <w:jc w:val="both"/>
        <w:rPr>
          <w:rFonts w:ascii="Times New Roman" w:hAnsi="Times New Roman"/>
          <w:sz w:val="28"/>
          <w:szCs w:val="28"/>
        </w:rPr>
      </w:pPr>
      <w:proofErr w:type="gramStart"/>
      <w:r w:rsidRPr="00091564">
        <w:rPr>
          <w:rFonts w:ascii="Times New Roman" w:hAnsi="Times New Roman"/>
          <w:sz w:val="28"/>
          <w:szCs w:val="28"/>
        </w:rPr>
        <w:t xml:space="preserve">Уровень </w:t>
      </w:r>
      <w:proofErr w:type="spellStart"/>
      <w:r w:rsidRPr="00091564">
        <w:rPr>
          <w:rFonts w:ascii="Times New Roman" w:hAnsi="Times New Roman"/>
          <w:sz w:val="28"/>
          <w:szCs w:val="28"/>
        </w:rPr>
        <w:t>обученности</w:t>
      </w:r>
      <w:proofErr w:type="spellEnd"/>
      <w:r w:rsidRPr="00091564">
        <w:rPr>
          <w:rFonts w:ascii="Times New Roman" w:hAnsi="Times New Roman"/>
          <w:sz w:val="28"/>
          <w:szCs w:val="28"/>
        </w:rPr>
        <w:t xml:space="preserve"> учеников 2</w:t>
      </w:r>
      <w:r>
        <w:rPr>
          <w:rFonts w:ascii="Times New Roman" w:hAnsi="Times New Roman"/>
          <w:sz w:val="28"/>
          <w:szCs w:val="28"/>
        </w:rPr>
        <w:t xml:space="preserve"> - 11</w:t>
      </w:r>
      <w:r w:rsidRPr="00091564">
        <w:rPr>
          <w:rFonts w:ascii="Times New Roman" w:hAnsi="Times New Roman"/>
          <w:sz w:val="28"/>
          <w:szCs w:val="28"/>
        </w:rPr>
        <w:t xml:space="preserve">  классов изучался и анализировался систематически путем проведения контрольных, тестовых  работ (входных, </w:t>
      </w:r>
      <w:proofErr w:type="gramEnd"/>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 xml:space="preserve">четвертных, по итогам полугодий, года), проведенных в рамках </w:t>
      </w:r>
      <w:proofErr w:type="gramStart"/>
      <w:r w:rsidRPr="00091564">
        <w:rPr>
          <w:rFonts w:ascii="Times New Roman" w:hAnsi="Times New Roman"/>
          <w:sz w:val="28"/>
          <w:szCs w:val="28"/>
        </w:rPr>
        <w:t>контроля за</w:t>
      </w:r>
      <w:proofErr w:type="gramEnd"/>
      <w:r w:rsidRPr="00091564">
        <w:rPr>
          <w:rFonts w:ascii="Times New Roman" w:hAnsi="Times New Roman"/>
          <w:sz w:val="28"/>
          <w:szCs w:val="28"/>
        </w:rPr>
        <w:t xml:space="preserve"> качеством преподавания предметов, классно-обобщающего контроля.</w:t>
      </w:r>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 xml:space="preserve">В течение учебного года проводился мониторинг уровня </w:t>
      </w:r>
      <w:proofErr w:type="spellStart"/>
      <w:r w:rsidRPr="00091564">
        <w:rPr>
          <w:rFonts w:ascii="Times New Roman" w:hAnsi="Times New Roman"/>
          <w:sz w:val="28"/>
          <w:szCs w:val="28"/>
        </w:rPr>
        <w:t>сформированности</w:t>
      </w:r>
      <w:proofErr w:type="spellEnd"/>
      <w:r w:rsidRPr="00091564">
        <w:rPr>
          <w:rFonts w:ascii="Times New Roman" w:hAnsi="Times New Roman"/>
          <w:sz w:val="28"/>
          <w:szCs w:val="28"/>
        </w:rPr>
        <w:t xml:space="preserve"> </w:t>
      </w:r>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 xml:space="preserve">обязательных результатов </w:t>
      </w:r>
      <w:proofErr w:type="gramStart"/>
      <w:r w:rsidRPr="00091564">
        <w:rPr>
          <w:rFonts w:ascii="Times New Roman" w:hAnsi="Times New Roman"/>
          <w:sz w:val="28"/>
          <w:szCs w:val="28"/>
        </w:rPr>
        <w:t>обучения по</w:t>
      </w:r>
      <w:proofErr w:type="gramEnd"/>
      <w:r w:rsidRPr="00091564">
        <w:rPr>
          <w:rFonts w:ascii="Times New Roman" w:hAnsi="Times New Roman"/>
          <w:sz w:val="28"/>
          <w:szCs w:val="28"/>
        </w:rPr>
        <w:t xml:space="preserve"> русскому языку и математике в виде </w:t>
      </w:r>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административных контрольных работ.  Работы анализировались, обсуждались на заседаниях ШМО, совещаниях при директоре.</w:t>
      </w:r>
    </w:p>
    <w:p w:rsidR="00BB662A" w:rsidRPr="00091564" w:rsidRDefault="00BB662A" w:rsidP="00F17EA4">
      <w:pPr>
        <w:spacing w:after="0" w:line="240" w:lineRule="auto"/>
        <w:ind w:firstLine="708"/>
        <w:contextualSpacing/>
        <w:jc w:val="both"/>
        <w:rPr>
          <w:rFonts w:ascii="Times New Roman" w:hAnsi="Times New Roman"/>
          <w:i/>
          <w:sz w:val="28"/>
          <w:szCs w:val="28"/>
        </w:rPr>
      </w:pPr>
      <w:r w:rsidRPr="00091564">
        <w:rPr>
          <w:rFonts w:ascii="Times New Roman" w:hAnsi="Times New Roman"/>
          <w:sz w:val="28"/>
          <w:szCs w:val="28"/>
        </w:rPr>
        <w:t xml:space="preserve">В течение учебного года заместителем директора по УВР осуществлялся </w:t>
      </w:r>
      <w:proofErr w:type="gramStart"/>
      <w:r w:rsidRPr="00091564">
        <w:rPr>
          <w:rFonts w:ascii="Times New Roman" w:hAnsi="Times New Roman"/>
          <w:sz w:val="28"/>
          <w:szCs w:val="28"/>
        </w:rPr>
        <w:t>контроль за</w:t>
      </w:r>
      <w:proofErr w:type="gramEnd"/>
      <w:r w:rsidRPr="00091564">
        <w:rPr>
          <w:rFonts w:ascii="Times New Roman" w:hAnsi="Times New Roman"/>
          <w:sz w:val="28"/>
          <w:szCs w:val="28"/>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sidR="00F17EA4">
        <w:rPr>
          <w:rFonts w:ascii="Times New Roman" w:hAnsi="Times New Roman"/>
          <w:sz w:val="28"/>
          <w:szCs w:val="28"/>
        </w:rPr>
        <w:t>го плана во всех  классах в 2012 – 2013</w:t>
      </w:r>
      <w:r w:rsidRPr="00091564">
        <w:rPr>
          <w:rFonts w:ascii="Times New Roman" w:hAnsi="Times New Roman"/>
          <w:sz w:val="28"/>
          <w:szCs w:val="28"/>
        </w:rPr>
        <w:t xml:space="preserve">  учебном году выполнены в полном объеме.  </w:t>
      </w:r>
    </w:p>
    <w:p w:rsidR="00BB662A" w:rsidRPr="00091564" w:rsidRDefault="00BB662A" w:rsidP="00BB662A">
      <w:pPr>
        <w:spacing w:after="0" w:line="240" w:lineRule="auto"/>
        <w:contextualSpacing/>
        <w:jc w:val="both"/>
        <w:rPr>
          <w:rFonts w:ascii="Times New Roman" w:hAnsi="Times New Roman"/>
          <w:sz w:val="28"/>
          <w:szCs w:val="28"/>
        </w:rPr>
      </w:pPr>
      <w:r w:rsidRPr="00091564">
        <w:rPr>
          <w:rFonts w:ascii="Times New Roman" w:hAnsi="Times New Roman"/>
          <w:sz w:val="28"/>
          <w:szCs w:val="28"/>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w:t>
      </w:r>
      <w:r w:rsidR="00F17EA4">
        <w:rPr>
          <w:rFonts w:ascii="Times New Roman" w:hAnsi="Times New Roman"/>
          <w:sz w:val="28"/>
          <w:szCs w:val="28"/>
        </w:rPr>
        <w:t xml:space="preserve"> аттестации обучающихся</w:t>
      </w:r>
      <w:r w:rsidRPr="00091564">
        <w:rPr>
          <w:rFonts w:ascii="Times New Roman" w:hAnsi="Times New Roman"/>
          <w:sz w:val="28"/>
          <w:szCs w:val="28"/>
        </w:rPr>
        <w:t>. Проведение совещаний позволило своевременно выявлять возникающие проблемы и осуществлять их коррекцию.</w:t>
      </w:r>
    </w:p>
    <w:p w:rsidR="00BB662A" w:rsidRDefault="00BB662A" w:rsidP="00BB662A">
      <w:pPr>
        <w:shd w:val="clear" w:color="auto" w:fill="FFFFFF"/>
        <w:autoSpaceDE w:val="0"/>
        <w:autoSpaceDN w:val="0"/>
        <w:adjustRightInd w:val="0"/>
        <w:spacing w:after="0" w:line="240" w:lineRule="auto"/>
        <w:jc w:val="both"/>
        <w:rPr>
          <w:rFonts w:ascii="Times New Roman" w:hAnsi="Times New Roman"/>
          <w:color w:val="000000"/>
          <w:sz w:val="29"/>
          <w:szCs w:val="29"/>
        </w:rPr>
      </w:pPr>
      <w:r w:rsidRPr="00091564">
        <w:rPr>
          <w:rFonts w:ascii="Times New Roman" w:hAnsi="Times New Roman"/>
          <w:color w:val="000000"/>
          <w:sz w:val="29"/>
          <w:szCs w:val="29"/>
        </w:rPr>
        <w:t xml:space="preserve"> </w:t>
      </w: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Процент качества знаний обучающихся по ступеням обучения за последние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4"/>
      </w:tblGrid>
      <w:tr w:rsidR="00F17EA4" w:rsidRPr="00BA73D9" w:rsidTr="00B55800">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b/>
                <w:sz w:val="28"/>
                <w:szCs w:val="28"/>
              </w:rPr>
            </w:pP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rPr>
              <w:t>2009-10</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rPr>
              <w:t>2010-11</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rPr>
              <w:t>2011-12</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2012-13</w:t>
            </w:r>
          </w:p>
        </w:tc>
      </w:tr>
      <w:tr w:rsidR="00F17EA4" w:rsidRPr="00BA73D9" w:rsidTr="00B55800">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lang w:val="en-US"/>
              </w:rPr>
              <w:t xml:space="preserve">I </w:t>
            </w:r>
            <w:r w:rsidRPr="00BA73D9">
              <w:rPr>
                <w:rFonts w:ascii="Times New Roman" w:hAnsi="Times New Roman"/>
                <w:b/>
                <w:sz w:val="28"/>
                <w:szCs w:val="28"/>
              </w:rPr>
              <w:t>ступень</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50</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37</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47</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57</w:t>
            </w:r>
          </w:p>
        </w:tc>
      </w:tr>
      <w:tr w:rsidR="00F17EA4" w:rsidRPr="00BA73D9" w:rsidTr="00B55800">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lang w:val="en-US"/>
              </w:rPr>
              <w:t>II</w:t>
            </w:r>
            <w:r w:rsidRPr="00BA73D9">
              <w:rPr>
                <w:rFonts w:ascii="Times New Roman" w:hAnsi="Times New Roman"/>
                <w:b/>
                <w:sz w:val="28"/>
                <w:szCs w:val="28"/>
              </w:rPr>
              <w:t xml:space="preserve"> ступень</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26</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27</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24</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21</w:t>
            </w:r>
          </w:p>
        </w:tc>
      </w:tr>
      <w:tr w:rsidR="00F17EA4" w:rsidRPr="00BA73D9" w:rsidTr="00B55800">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b/>
                <w:sz w:val="28"/>
                <w:szCs w:val="28"/>
              </w:rPr>
            </w:pPr>
            <w:r w:rsidRPr="00BA73D9">
              <w:rPr>
                <w:rFonts w:ascii="Times New Roman" w:hAnsi="Times New Roman"/>
                <w:b/>
                <w:sz w:val="28"/>
                <w:szCs w:val="28"/>
                <w:lang w:val="en-US"/>
              </w:rPr>
              <w:t>III</w:t>
            </w:r>
            <w:r w:rsidRPr="00BA73D9">
              <w:rPr>
                <w:rFonts w:ascii="Times New Roman" w:hAnsi="Times New Roman"/>
                <w:b/>
                <w:sz w:val="28"/>
                <w:szCs w:val="28"/>
              </w:rPr>
              <w:t xml:space="preserve"> ступень</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83</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83</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sidRPr="00BA73D9">
              <w:rPr>
                <w:rFonts w:ascii="Times New Roman" w:hAnsi="Times New Roman"/>
                <w:sz w:val="28"/>
                <w:szCs w:val="28"/>
              </w:rPr>
              <w:t>80</w:t>
            </w:r>
          </w:p>
        </w:tc>
        <w:tc>
          <w:tcPr>
            <w:tcW w:w="1914" w:type="dxa"/>
          </w:tcPr>
          <w:p w:rsidR="00F17EA4" w:rsidRPr="00BA73D9" w:rsidRDefault="00F17EA4" w:rsidP="00B5580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38</w:t>
            </w:r>
          </w:p>
        </w:tc>
      </w:tr>
    </w:tbl>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143375" cy="2324100"/>
            <wp:effectExtent l="0" t="0" r="0" b="0"/>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248150" cy="2171700"/>
            <wp:effectExtent l="0" t="0" r="0" b="0"/>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248150" cy="2171700"/>
            <wp:effectExtent l="0" t="0" r="0"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spacing w:after="0" w:line="240" w:lineRule="auto"/>
        <w:jc w:val="center"/>
        <w:rPr>
          <w:rFonts w:ascii="Times New Roman" w:hAnsi="Times New Roman"/>
          <w:b/>
          <w:sz w:val="28"/>
          <w:szCs w:val="28"/>
        </w:rPr>
      </w:pPr>
    </w:p>
    <w:p w:rsidR="00F17EA4" w:rsidRDefault="00F17EA4" w:rsidP="00F17EA4">
      <w:pPr>
        <w:shd w:val="clear" w:color="auto" w:fill="FFFFFF"/>
        <w:autoSpaceDE w:val="0"/>
        <w:autoSpaceDN w:val="0"/>
        <w:adjustRightInd w:val="0"/>
        <w:rPr>
          <w:rFonts w:ascii="Times New Roman" w:hAnsi="Times New Roman"/>
          <w:b/>
          <w:color w:val="000000"/>
          <w:sz w:val="28"/>
          <w:szCs w:val="28"/>
          <w:u w:val="single"/>
        </w:rPr>
      </w:pPr>
    </w:p>
    <w:p w:rsidR="004845DB" w:rsidRDefault="004845DB" w:rsidP="004845DB">
      <w:pPr>
        <w:shd w:val="clear" w:color="auto" w:fill="FFFFFF"/>
        <w:autoSpaceDE w:val="0"/>
        <w:autoSpaceDN w:val="0"/>
        <w:adjustRightInd w:val="0"/>
        <w:jc w:val="center"/>
        <w:rPr>
          <w:rFonts w:ascii="Times New Roman" w:hAnsi="Times New Roman"/>
          <w:b/>
          <w:color w:val="000000"/>
          <w:sz w:val="28"/>
          <w:szCs w:val="28"/>
          <w:u w:val="single"/>
        </w:rPr>
      </w:pPr>
      <w:r>
        <w:rPr>
          <w:rFonts w:ascii="Times New Roman" w:hAnsi="Times New Roman"/>
          <w:b/>
          <w:color w:val="000000"/>
          <w:sz w:val="28"/>
          <w:szCs w:val="28"/>
          <w:u w:val="single"/>
        </w:rPr>
        <w:t>5.</w:t>
      </w:r>
      <w:r w:rsidRPr="00A00827">
        <w:rPr>
          <w:rFonts w:ascii="Times New Roman" w:hAnsi="Times New Roman"/>
          <w:b/>
          <w:color w:val="000000"/>
          <w:sz w:val="28"/>
          <w:szCs w:val="28"/>
          <w:u w:val="single"/>
        </w:rPr>
        <w:t>Анализ итоговой аттестации выпускников школы.</w:t>
      </w:r>
    </w:p>
    <w:p w:rsidR="00182575" w:rsidRDefault="00182575" w:rsidP="004845DB">
      <w:pPr>
        <w:shd w:val="clear" w:color="auto" w:fill="FFFFFF"/>
        <w:autoSpaceDE w:val="0"/>
        <w:autoSpaceDN w:val="0"/>
        <w:adjustRightInd w:val="0"/>
        <w:jc w:val="center"/>
        <w:rPr>
          <w:rFonts w:ascii="Times New Roman" w:hAnsi="Times New Roman"/>
          <w:b/>
          <w:color w:val="000000"/>
          <w:sz w:val="28"/>
          <w:szCs w:val="28"/>
          <w:u w:val="single"/>
        </w:rPr>
      </w:pPr>
      <w:r>
        <w:rPr>
          <w:rFonts w:ascii="Times New Roman" w:hAnsi="Times New Roman"/>
          <w:b/>
          <w:color w:val="000000"/>
          <w:sz w:val="28"/>
          <w:szCs w:val="28"/>
          <w:u w:val="single"/>
        </w:rPr>
        <w:t>9 класс</w:t>
      </w:r>
    </w:p>
    <w:p w:rsidR="00B55800" w:rsidRPr="00B55800" w:rsidRDefault="00B55800" w:rsidP="00B55800">
      <w:pPr>
        <w:spacing w:after="0" w:line="240" w:lineRule="auto"/>
        <w:ind w:firstLine="720"/>
        <w:jc w:val="both"/>
        <w:rPr>
          <w:rFonts w:ascii="Times New Roman" w:hAnsi="Times New Roman"/>
          <w:sz w:val="28"/>
          <w:szCs w:val="28"/>
        </w:rPr>
      </w:pPr>
      <w:r w:rsidRPr="00B55800">
        <w:rPr>
          <w:rFonts w:ascii="Times New Roman" w:hAnsi="Times New Roman"/>
          <w:sz w:val="28"/>
          <w:szCs w:val="28"/>
        </w:rPr>
        <w:t xml:space="preserve">В государственной (итоговой) аттестации обучающихся, освоивших общеобразовательные программы основного общего </w:t>
      </w:r>
      <w:r>
        <w:rPr>
          <w:rFonts w:ascii="Times New Roman" w:hAnsi="Times New Roman"/>
          <w:sz w:val="28"/>
          <w:szCs w:val="28"/>
        </w:rPr>
        <w:t>образования, принимали участие 13</w:t>
      </w:r>
      <w:r w:rsidRPr="00B55800">
        <w:rPr>
          <w:rFonts w:ascii="Times New Roman" w:hAnsi="Times New Roman"/>
          <w:sz w:val="28"/>
          <w:szCs w:val="28"/>
        </w:rPr>
        <w:t xml:space="preserve"> </w:t>
      </w:r>
      <w:r>
        <w:rPr>
          <w:rFonts w:ascii="Times New Roman" w:hAnsi="Times New Roman"/>
          <w:sz w:val="28"/>
          <w:szCs w:val="28"/>
        </w:rPr>
        <w:t>выпускников</w:t>
      </w:r>
      <w:r w:rsidRPr="00B55800">
        <w:rPr>
          <w:rFonts w:ascii="Times New Roman" w:hAnsi="Times New Roman"/>
          <w:sz w:val="28"/>
          <w:szCs w:val="28"/>
        </w:rPr>
        <w:t xml:space="preserve">, в том числе: </w:t>
      </w:r>
    </w:p>
    <w:p w:rsidR="00B55800" w:rsidRDefault="00B55800" w:rsidP="00B55800">
      <w:pPr>
        <w:numPr>
          <w:ilvl w:val="0"/>
          <w:numId w:val="16"/>
        </w:numPr>
        <w:spacing w:after="0" w:line="240" w:lineRule="auto"/>
        <w:jc w:val="both"/>
        <w:rPr>
          <w:rFonts w:ascii="Times New Roman" w:hAnsi="Times New Roman"/>
          <w:sz w:val="28"/>
          <w:szCs w:val="28"/>
        </w:rPr>
      </w:pPr>
      <w:proofErr w:type="gramStart"/>
      <w:r>
        <w:rPr>
          <w:rFonts w:ascii="Times New Roman" w:hAnsi="Times New Roman"/>
          <w:sz w:val="28"/>
          <w:szCs w:val="28"/>
        </w:rPr>
        <w:t>3 выпускника</w:t>
      </w:r>
      <w:r w:rsidRPr="00B55800">
        <w:rPr>
          <w:rFonts w:ascii="Times New Roman" w:hAnsi="Times New Roman"/>
          <w:sz w:val="28"/>
          <w:szCs w:val="28"/>
        </w:rPr>
        <w:t>, обучающихся по специальным (коррекционн</w:t>
      </w:r>
      <w:r>
        <w:rPr>
          <w:rFonts w:ascii="Times New Roman" w:hAnsi="Times New Roman"/>
          <w:sz w:val="28"/>
          <w:szCs w:val="28"/>
        </w:rPr>
        <w:t>ым) программам для детей с ОВЗ 8 вида</w:t>
      </w:r>
      <w:r w:rsidRPr="00B55800">
        <w:rPr>
          <w:rFonts w:ascii="Times New Roman" w:hAnsi="Times New Roman"/>
          <w:sz w:val="28"/>
          <w:szCs w:val="28"/>
        </w:rPr>
        <w:t>;</w:t>
      </w:r>
      <w:proofErr w:type="gramEnd"/>
    </w:p>
    <w:p w:rsidR="00B55800" w:rsidRPr="00B55800" w:rsidRDefault="00B55800" w:rsidP="00B55800">
      <w:pPr>
        <w:numPr>
          <w:ilvl w:val="0"/>
          <w:numId w:val="16"/>
        </w:numPr>
        <w:spacing w:after="0" w:line="240" w:lineRule="auto"/>
        <w:jc w:val="both"/>
        <w:rPr>
          <w:rFonts w:ascii="Times New Roman" w:hAnsi="Times New Roman"/>
          <w:sz w:val="28"/>
          <w:szCs w:val="28"/>
        </w:rPr>
      </w:pPr>
      <w:proofErr w:type="gramStart"/>
      <w:r>
        <w:rPr>
          <w:rFonts w:ascii="Times New Roman" w:hAnsi="Times New Roman"/>
          <w:sz w:val="28"/>
          <w:szCs w:val="28"/>
        </w:rPr>
        <w:t>1 выпускник</w:t>
      </w:r>
      <w:r w:rsidRPr="00B55800">
        <w:rPr>
          <w:rFonts w:ascii="Times New Roman" w:hAnsi="Times New Roman"/>
          <w:sz w:val="28"/>
          <w:szCs w:val="28"/>
        </w:rPr>
        <w:t>, обучающихся по специальным (коррекционн</w:t>
      </w:r>
      <w:r>
        <w:rPr>
          <w:rFonts w:ascii="Times New Roman" w:hAnsi="Times New Roman"/>
          <w:sz w:val="28"/>
          <w:szCs w:val="28"/>
        </w:rPr>
        <w:t>ым) программам для детей с ОВЗ 7 вида</w:t>
      </w:r>
      <w:r w:rsidRPr="00B55800">
        <w:rPr>
          <w:rFonts w:ascii="Times New Roman" w:hAnsi="Times New Roman"/>
          <w:sz w:val="28"/>
          <w:szCs w:val="28"/>
        </w:rPr>
        <w:t>;</w:t>
      </w:r>
      <w:proofErr w:type="gramEnd"/>
    </w:p>
    <w:p w:rsidR="00B55800" w:rsidRPr="00B55800" w:rsidRDefault="00B55800" w:rsidP="00B55800">
      <w:pPr>
        <w:spacing w:after="0" w:line="240" w:lineRule="auto"/>
        <w:ind w:firstLine="709"/>
        <w:jc w:val="both"/>
        <w:rPr>
          <w:rFonts w:ascii="Times New Roman" w:hAnsi="Times New Roman"/>
          <w:sz w:val="28"/>
          <w:szCs w:val="28"/>
        </w:rPr>
      </w:pPr>
      <w:r>
        <w:rPr>
          <w:rFonts w:ascii="Times New Roman" w:hAnsi="Times New Roman"/>
          <w:sz w:val="28"/>
          <w:szCs w:val="28"/>
        </w:rPr>
        <w:t>В 2013</w:t>
      </w:r>
      <w:r w:rsidRPr="00B55800">
        <w:rPr>
          <w:rFonts w:ascii="Times New Roman" w:hAnsi="Times New Roman"/>
          <w:sz w:val="28"/>
          <w:szCs w:val="28"/>
        </w:rPr>
        <w:t xml:space="preserve"> году была продолжена апробация проведения государственной (итоговой) аттестации обучающихся, освоивших образовательные программы основного общего образования по предметам «математика» и «русский язык», с использованием механизмов независимой оценки знаний. Участниками ГИА в новой форме стали </w:t>
      </w:r>
      <w:r>
        <w:rPr>
          <w:rFonts w:ascii="Times New Roman" w:hAnsi="Times New Roman"/>
          <w:sz w:val="28"/>
          <w:szCs w:val="28"/>
        </w:rPr>
        <w:t>10 выпускников.</w:t>
      </w:r>
      <w:r w:rsidRPr="00B55800">
        <w:rPr>
          <w:rFonts w:ascii="Times New Roman" w:hAnsi="Times New Roman"/>
          <w:sz w:val="28"/>
          <w:szCs w:val="28"/>
        </w:rPr>
        <w:t xml:space="preserve"> </w:t>
      </w:r>
    </w:p>
    <w:p w:rsidR="00F17EA4" w:rsidRDefault="00B55800"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 xml:space="preserve">В 2012 году выпускники сдавали 4 экзамена: обязательные экзамены по русскому языку и математике, а также два экзамена по выбору выпускников из числа общеобразовательных предметов федерального компонента общего образования, изучавшихся в IX классе. </w:t>
      </w:r>
    </w:p>
    <w:p w:rsidR="00B55800" w:rsidRPr="00B55800" w:rsidRDefault="00B55800"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Анализ выбора обучающимися предметов для сдачи экзаменов показывает, что по-прежнему наиболее востребованными являются предметы: обществознани</w:t>
      </w:r>
      <w:r>
        <w:rPr>
          <w:rFonts w:ascii="Times New Roman" w:hAnsi="Times New Roman"/>
          <w:sz w:val="28"/>
          <w:szCs w:val="28"/>
        </w:rPr>
        <w:t>е</w:t>
      </w:r>
      <w:r w:rsidRPr="00B55800">
        <w:rPr>
          <w:rFonts w:ascii="Times New Roman" w:hAnsi="Times New Roman"/>
          <w:sz w:val="28"/>
          <w:szCs w:val="28"/>
        </w:rPr>
        <w:t xml:space="preserve"> и география. </w:t>
      </w:r>
    </w:p>
    <w:tbl>
      <w:tblPr>
        <w:tblW w:w="9953" w:type="dxa"/>
        <w:tblLayout w:type="fixed"/>
        <w:tblCellMar>
          <w:left w:w="30" w:type="dxa"/>
          <w:right w:w="30" w:type="dxa"/>
        </w:tblCellMar>
        <w:tblLook w:val="0000"/>
      </w:tblPr>
      <w:tblGrid>
        <w:gridCol w:w="3574"/>
        <w:gridCol w:w="3544"/>
        <w:gridCol w:w="2835"/>
      </w:tblGrid>
      <w:tr w:rsidR="00B55800" w:rsidRPr="00B55800" w:rsidTr="00B55800">
        <w:trPr>
          <w:trHeight w:val="248"/>
        </w:trPr>
        <w:tc>
          <w:tcPr>
            <w:tcW w:w="3574" w:type="dxa"/>
            <w:tcBorders>
              <w:top w:val="single" w:sz="6" w:space="0" w:color="auto"/>
              <w:left w:val="single" w:sz="6" w:space="0" w:color="auto"/>
              <w:bottom w:val="single" w:sz="6" w:space="0" w:color="auto"/>
              <w:right w:val="single" w:sz="6" w:space="0" w:color="auto"/>
            </w:tcBorders>
          </w:tcPr>
          <w:p w:rsidR="00B55800" w:rsidRPr="00B55800" w:rsidRDefault="00B55800"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Предмет</w:t>
            </w:r>
          </w:p>
        </w:tc>
        <w:tc>
          <w:tcPr>
            <w:tcW w:w="3544" w:type="dxa"/>
            <w:tcBorders>
              <w:top w:val="single" w:sz="6" w:space="0" w:color="auto"/>
              <w:left w:val="single" w:sz="6" w:space="0" w:color="auto"/>
              <w:bottom w:val="single" w:sz="6" w:space="0" w:color="auto"/>
              <w:right w:val="single" w:sz="6" w:space="0" w:color="auto"/>
            </w:tcBorders>
          </w:tcPr>
          <w:p w:rsidR="00B55800" w:rsidRPr="00B55800" w:rsidRDefault="00B55800"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Количество обучающихся, сдававших экзамен (чел.)</w:t>
            </w:r>
          </w:p>
        </w:tc>
        <w:tc>
          <w:tcPr>
            <w:tcW w:w="2835" w:type="dxa"/>
            <w:tcBorders>
              <w:top w:val="single" w:sz="6" w:space="0" w:color="auto"/>
              <w:left w:val="single" w:sz="6" w:space="0" w:color="auto"/>
              <w:bottom w:val="single" w:sz="6" w:space="0" w:color="auto"/>
              <w:right w:val="single" w:sz="6" w:space="0" w:color="auto"/>
            </w:tcBorders>
          </w:tcPr>
          <w:p w:rsidR="00B55800" w:rsidRPr="00B55800" w:rsidRDefault="00B55800"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 xml:space="preserve">% </w:t>
            </w:r>
          </w:p>
        </w:tc>
      </w:tr>
      <w:tr w:rsidR="00B55800" w:rsidRPr="00B55800" w:rsidTr="00B55800">
        <w:trPr>
          <w:trHeight w:val="248"/>
        </w:trPr>
        <w:tc>
          <w:tcPr>
            <w:tcW w:w="3574" w:type="dxa"/>
            <w:tcBorders>
              <w:top w:val="single" w:sz="6" w:space="0" w:color="auto"/>
              <w:left w:val="single" w:sz="6" w:space="0" w:color="auto"/>
              <w:bottom w:val="single" w:sz="6" w:space="0" w:color="auto"/>
              <w:right w:val="single" w:sz="6" w:space="0" w:color="auto"/>
            </w:tcBorders>
            <w:shd w:val="clear" w:color="auto" w:fill="FFFF99"/>
          </w:tcPr>
          <w:p w:rsidR="00B55800" w:rsidRPr="00B55800" w:rsidRDefault="00B55800"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обществознание</w:t>
            </w:r>
          </w:p>
        </w:tc>
        <w:tc>
          <w:tcPr>
            <w:tcW w:w="3544" w:type="dxa"/>
            <w:tcBorders>
              <w:top w:val="single" w:sz="6" w:space="0" w:color="auto"/>
              <w:left w:val="single" w:sz="6" w:space="0" w:color="auto"/>
              <w:bottom w:val="single" w:sz="6" w:space="0" w:color="auto"/>
              <w:right w:val="single" w:sz="6" w:space="0" w:color="auto"/>
            </w:tcBorders>
            <w:shd w:val="clear" w:color="auto" w:fill="FFFF99"/>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7</w:t>
            </w:r>
          </w:p>
        </w:tc>
        <w:tc>
          <w:tcPr>
            <w:tcW w:w="2835" w:type="dxa"/>
            <w:tcBorders>
              <w:top w:val="single" w:sz="6" w:space="0" w:color="auto"/>
              <w:left w:val="single" w:sz="6" w:space="0" w:color="auto"/>
              <w:bottom w:val="single" w:sz="6" w:space="0" w:color="auto"/>
              <w:right w:val="single" w:sz="6" w:space="0" w:color="auto"/>
            </w:tcBorders>
            <w:shd w:val="clear" w:color="auto" w:fill="FFFF99"/>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70</w:t>
            </w:r>
          </w:p>
        </w:tc>
      </w:tr>
      <w:tr w:rsidR="00B55800" w:rsidRPr="00B55800" w:rsidTr="00B55800">
        <w:trPr>
          <w:trHeight w:val="304"/>
        </w:trPr>
        <w:tc>
          <w:tcPr>
            <w:tcW w:w="3574" w:type="dxa"/>
            <w:tcBorders>
              <w:top w:val="single" w:sz="6" w:space="0" w:color="auto"/>
              <w:left w:val="single" w:sz="6" w:space="0" w:color="auto"/>
              <w:bottom w:val="single" w:sz="6" w:space="0" w:color="auto"/>
              <w:right w:val="single" w:sz="6" w:space="0" w:color="auto"/>
            </w:tcBorders>
            <w:shd w:val="clear" w:color="auto" w:fill="FFFF99"/>
          </w:tcPr>
          <w:p w:rsidR="00B55800" w:rsidRPr="00B55800" w:rsidRDefault="00735856"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география</w:t>
            </w:r>
          </w:p>
        </w:tc>
        <w:tc>
          <w:tcPr>
            <w:tcW w:w="3544" w:type="dxa"/>
            <w:tcBorders>
              <w:top w:val="single" w:sz="6" w:space="0" w:color="auto"/>
              <w:left w:val="single" w:sz="6" w:space="0" w:color="auto"/>
              <w:bottom w:val="single" w:sz="6" w:space="0" w:color="auto"/>
              <w:right w:val="single" w:sz="6" w:space="0" w:color="auto"/>
            </w:tcBorders>
            <w:shd w:val="clear" w:color="auto" w:fill="FFFF99"/>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8</w:t>
            </w:r>
          </w:p>
        </w:tc>
        <w:tc>
          <w:tcPr>
            <w:tcW w:w="2835" w:type="dxa"/>
            <w:tcBorders>
              <w:top w:val="single" w:sz="6" w:space="0" w:color="auto"/>
              <w:left w:val="single" w:sz="6" w:space="0" w:color="auto"/>
              <w:bottom w:val="single" w:sz="6" w:space="0" w:color="auto"/>
              <w:right w:val="single" w:sz="6" w:space="0" w:color="auto"/>
            </w:tcBorders>
            <w:shd w:val="clear" w:color="auto" w:fill="FFFF99"/>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80</w:t>
            </w:r>
          </w:p>
        </w:tc>
      </w:tr>
      <w:tr w:rsidR="00B55800" w:rsidRPr="00B55800" w:rsidTr="00735856">
        <w:trPr>
          <w:trHeight w:val="268"/>
        </w:trPr>
        <w:tc>
          <w:tcPr>
            <w:tcW w:w="3574" w:type="dxa"/>
            <w:tcBorders>
              <w:top w:val="single" w:sz="6" w:space="0" w:color="auto"/>
              <w:left w:val="single" w:sz="6" w:space="0" w:color="auto"/>
              <w:bottom w:val="single" w:sz="6" w:space="0" w:color="auto"/>
              <w:right w:val="single" w:sz="6" w:space="0" w:color="auto"/>
            </w:tcBorders>
            <w:shd w:val="clear" w:color="auto" w:fill="FFFFFF" w:themeFill="background1"/>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биология</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20</w:t>
            </w:r>
          </w:p>
        </w:tc>
      </w:tr>
      <w:tr w:rsidR="00B55800" w:rsidRPr="00B55800" w:rsidTr="00B55800">
        <w:trPr>
          <w:trHeight w:val="290"/>
        </w:trPr>
        <w:tc>
          <w:tcPr>
            <w:tcW w:w="3574" w:type="dxa"/>
            <w:tcBorders>
              <w:top w:val="single" w:sz="6" w:space="0" w:color="auto"/>
              <w:left w:val="single" w:sz="6" w:space="0" w:color="auto"/>
              <w:bottom w:val="single" w:sz="6" w:space="0" w:color="auto"/>
              <w:right w:val="single" w:sz="6" w:space="0" w:color="auto"/>
            </w:tcBorders>
          </w:tcPr>
          <w:p w:rsidR="00B55800" w:rsidRPr="00B55800" w:rsidRDefault="00B55800"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химия</w:t>
            </w:r>
          </w:p>
        </w:tc>
        <w:tc>
          <w:tcPr>
            <w:tcW w:w="3544" w:type="dxa"/>
            <w:tcBorders>
              <w:top w:val="single" w:sz="6" w:space="0" w:color="auto"/>
              <w:left w:val="single" w:sz="6" w:space="0" w:color="auto"/>
              <w:bottom w:val="single" w:sz="6" w:space="0" w:color="auto"/>
              <w:right w:val="single" w:sz="6" w:space="0" w:color="auto"/>
            </w:tcBorders>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2</w:t>
            </w:r>
          </w:p>
        </w:tc>
        <w:tc>
          <w:tcPr>
            <w:tcW w:w="2835" w:type="dxa"/>
            <w:tcBorders>
              <w:top w:val="single" w:sz="6" w:space="0" w:color="auto"/>
              <w:left w:val="single" w:sz="6" w:space="0" w:color="auto"/>
              <w:bottom w:val="single" w:sz="6" w:space="0" w:color="auto"/>
              <w:right w:val="single" w:sz="6" w:space="0" w:color="auto"/>
            </w:tcBorders>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20</w:t>
            </w:r>
          </w:p>
        </w:tc>
      </w:tr>
      <w:tr w:rsidR="00B55800" w:rsidRPr="00B55800" w:rsidTr="00B55800">
        <w:trPr>
          <w:trHeight w:val="260"/>
        </w:trPr>
        <w:tc>
          <w:tcPr>
            <w:tcW w:w="3574" w:type="dxa"/>
            <w:tcBorders>
              <w:top w:val="single" w:sz="6" w:space="0" w:color="auto"/>
              <w:left w:val="single" w:sz="6" w:space="0" w:color="auto"/>
              <w:bottom w:val="single" w:sz="6" w:space="0" w:color="auto"/>
              <w:right w:val="single" w:sz="6" w:space="0" w:color="auto"/>
            </w:tcBorders>
          </w:tcPr>
          <w:p w:rsidR="00B55800" w:rsidRPr="00B55800" w:rsidRDefault="00B55800" w:rsidP="00B55800">
            <w:pPr>
              <w:spacing w:after="0" w:line="240" w:lineRule="auto"/>
              <w:ind w:firstLine="709"/>
              <w:jc w:val="both"/>
              <w:rPr>
                <w:rFonts w:ascii="Times New Roman" w:hAnsi="Times New Roman"/>
                <w:sz w:val="28"/>
                <w:szCs w:val="28"/>
              </w:rPr>
            </w:pPr>
            <w:r w:rsidRPr="00B55800">
              <w:rPr>
                <w:rFonts w:ascii="Times New Roman" w:hAnsi="Times New Roman"/>
                <w:sz w:val="28"/>
                <w:szCs w:val="28"/>
              </w:rPr>
              <w:t>физика</w:t>
            </w:r>
          </w:p>
        </w:tc>
        <w:tc>
          <w:tcPr>
            <w:tcW w:w="3544" w:type="dxa"/>
            <w:tcBorders>
              <w:top w:val="single" w:sz="6" w:space="0" w:color="auto"/>
              <w:left w:val="single" w:sz="6" w:space="0" w:color="auto"/>
              <w:bottom w:val="single" w:sz="6" w:space="0" w:color="auto"/>
              <w:right w:val="single" w:sz="6" w:space="0" w:color="auto"/>
            </w:tcBorders>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1</w:t>
            </w:r>
          </w:p>
        </w:tc>
        <w:tc>
          <w:tcPr>
            <w:tcW w:w="2835" w:type="dxa"/>
            <w:tcBorders>
              <w:top w:val="single" w:sz="6" w:space="0" w:color="auto"/>
              <w:left w:val="single" w:sz="6" w:space="0" w:color="auto"/>
              <w:bottom w:val="single" w:sz="6" w:space="0" w:color="auto"/>
              <w:right w:val="single" w:sz="6" w:space="0" w:color="auto"/>
            </w:tcBorders>
          </w:tcPr>
          <w:p w:rsidR="00B55800" w:rsidRPr="00B55800" w:rsidRDefault="00735856" w:rsidP="00B55800">
            <w:pPr>
              <w:spacing w:after="0" w:line="240" w:lineRule="auto"/>
              <w:ind w:firstLine="709"/>
              <w:jc w:val="both"/>
              <w:rPr>
                <w:rFonts w:ascii="Times New Roman" w:hAnsi="Times New Roman"/>
                <w:sz w:val="28"/>
                <w:szCs w:val="28"/>
              </w:rPr>
            </w:pPr>
            <w:r>
              <w:rPr>
                <w:rFonts w:ascii="Times New Roman" w:hAnsi="Times New Roman"/>
                <w:sz w:val="28"/>
                <w:szCs w:val="28"/>
              </w:rPr>
              <w:t>10</w:t>
            </w:r>
          </w:p>
        </w:tc>
      </w:tr>
    </w:tbl>
    <w:p w:rsidR="00735856" w:rsidRDefault="00735856" w:rsidP="00735856">
      <w:pPr>
        <w:spacing w:after="0" w:line="240" w:lineRule="auto"/>
        <w:ind w:firstLine="708"/>
        <w:jc w:val="both"/>
        <w:rPr>
          <w:rFonts w:ascii="Times New Roman" w:hAnsi="Times New Roman"/>
          <w:sz w:val="28"/>
          <w:szCs w:val="28"/>
        </w:rPr>
      </w:pPr>
    </w:p>
    <w:p w:rsidR="00735856" w:rsidRPr="00735856" w:rsidRDefault="00735856" w:rsidP="00735856">
      <w:pPr>
        <w:spacing w:after="0" w:line="240" w:lineRule="auto"/>
        <w:ind w:firstLine="708"/>
        <w:jc w:val="both"/>
        <w:rPr>
          <w:rFonts w:ascii="Times New Roman" w:hAnsi="Times New Roman"/>
          <w:sz w:val="28"/>
          <w:szCs w:val="28"/>
        </w:rPr>
      </w:pPr>
      <w:r w:rsidRPr="00735856">
        <w:rPr>
          <w:rFonts w:ascii="Times New Roman" w:hAnsi="Times New Roman"/>
          <w:sz w:val="28"/>
          <w:szCs w:val="28"/>
        </w:rPr>
        <w:t xml:space="preserve">В государственной итоговой аттестации  по математике в новой форме </w:t>
      </w:r>
      <w:r>
        <w:rPr>
          <w:rFonts w:ascii="Times New Roman" w:hAnsi="Times New Roman"/>
          <w:sz w:val="28"/>
          <w:szCs w:val="28"/>
        </w:rPr>
        <w:t>участвовало 10 выпускников</w:t>
      </w:r>
      <w:r w:rsidRPr="00735856">
        <w:rPr>
          <w:rFonts w:ascii="Times New Roman" w:hAnsi="Times New Roman"/>
          <w:sz w:val="28"/>
          <w:szCs w:val="28"/>
        </w:rPr>
        <w:t xml:space="preserve">, из них с экзаменационной работой справились </w:t>
      </w:r>
      <w:r>
        <w:rPr>
          <w:rFonts w:ascii="Times New Roman" w:hAnsi="Times New Roman"/>
          <w:sz w:val="28"/>
          <w:szCs w:val="28"/>
        </w:rPr>
        <w:t>100</w:t>
      </w:r>
      <w:r w:rsidRPr="00735856">
        <w:rPr>
          <w:rFonts w:ascii="Times New Roman" w:hAnsi="Times New Roman"/>
          <w:sz w:val="28"/>
          <w:szCs w:val="28"/>
        </w:rPr>
        <w:t xml:space="preserve">%. Получили отметки: </w:t>
      </w:r>
    </w:p>
    <w:p w:rsidR="00735856" w:rsidRPr="00735856" w:rsidRDefault="00735856" w:rsidP="0073585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 xml:space="preserve"> «5» - </w:t>
      </w:r>
      <w:r>
        <w:rPr>
          <w:rFonts w:ascii="Times New Roman" w:hAnsi="Times New Roman"/>
          <w:sz w:val="28"/>
          <w:szCs w:val="28"/>
        </w:rPr>
        <w:t>1</w:t>
      </w:r>
      <w:r w:rsidRPr="00735856">
        <w:rPr>
          <w:rFonts w:ascii="Times New Roman" w:hAnsi="Times New Roman"/>
          <w:sz w:val="28"/>
          <w:szCs w:val="28"/>
        </w:rPr>
        <w:t xml:space="preserve"> человек (</w:t>
      </w:r>
      <w:r>
        <w:rPr>
          <w:rFonts w:ascii="Times New Roman" w:hAnsi="Times New Roman"/>
          <w:sz w:val="28"/>
          <w:szCs w:val="28"/>
        </w:rPr>
        <w:t>10</w:t>
      </w:r>
      <w:r w:rsidRPr="00735856">
        <w:rPr>
          <w:rFonts w:ascii="Times New Roman" w:hAnsi="Times New Roman"/>
          <w:sz w:val="28"/>
          <w:szCs w:val="28"/>
        </w:rPr>
        <w:t xml:space="preserve"> %);</w:t>
      </w:r>
    </w:p>
    <w:p w:rsidR="00735856" w:rsidRPr="00735856" w:rsidRDefault="00735856" w:rsidP="0073585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 xml:space="preserve">«4» - </w:t>
      </w:r>
      <w:r>
        <w:rPr>
          <w:rFonts w:ascii="Times New Roman" w:hAnsi="Times New Roman"/>
          <w:sz w:val="28"/>
          <w:szCs w:val="28"/>
        </w:rPr>
        <w:t>2</w:t>
      </w:r>
      <w:r w:rsidRPr="00735856">
        <w:rPr>
          <w:rFonts w:ascii="Times New Roman" w:hAnsi="Times New Roman"/>
          <w:sz w:val="28"/>
          <w:szCs w:val="28"/>
        </w:rPr>
        <w:t xml:space="preserve"> человек</w:t>
      </w:r>
      <w:r>
        <w:rPr>
          <w:rFonts w:ascii="Times New Roman" w:hAnsi="Times New Roman"/>
          <w:sz w:val="28"/>
          <w:szCs w:val="28"/>
        </w:rPr>
        <w:t xml:space="preserve"> (20</w:t>
      </w:r>
      <w:r w:rsidRPr="00735856">
        <w:rPr>
          <w:rFonts w:ascii="Times New Roman" w:hAnsi="Times New Roman"/>
          <w:sz w:val="28"/>
          <w:szCs w:val="28"/>
        </w:rPr>
        <w:t xml:space="preserve"> %);</w:t>
      </w:r>
    </w:p>
    <w:p w:rsidR="00735856" w:rsidRPr="00735856" w:rsidRDefault="00735856" w:rsidP="0073585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«3» - 7 человек (70</w:t>
      </w:r>
      <w:r w:rsidRPr="00735856">
        <w:rPr>
          <w:rFonts w:ascii="Times New Roman" w:hAnsi="Times New Roman"/>
          <w:sz w:val="28"/>
          <w:szCs w:val="28"/>
        </w:rPr>
        <w:t xml:space="preserve"> %)</w:t>
      </w:r>
    </w:p>
    <w:p w:rsidR="00735856" w:rsidRPr="00735856" w:rsidRDefault="00735856" w:rsidP="0073585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Средний балл –</w:t>
      </w:r>
      <w:r w:rsidR="00AD43EC">
        <w:rPr>
          <w:rFonts w:ascii="Times New Roman" w:hAnsi="Times New Roman"/>
          <w:sz w:val="28"/>
          <w:szCs w:val="28"/>
        </w:rPr>
        <w:t xml:space="preserve"> 13,7</w:t>
      </w:r>
      <w:r w:rsidRPr="00735856">
        <w:rPr>
          <w:rFonts w:ascii="Times New Roman" w:hAnsi="Times New Roman"/>
          <w:sz w:val="28"/>
          <w:szCs w:val="28"/>
        </w:rPr>
        <w:t xml:space="preserve"> балла;</w:t>
      </w:r>
    </w:p>
    <w:p w:rsidR="00735856" w:rsidRPr="00735856" w:rsidRDefault="00735856" w:rsidP="0073585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Успешность</w:t>
      </w:r>
      <w:r>
        <w:rPr>
          <w:rFonts w:ascii="Times New Roman" w:hAnsi="Times New Roman"/>
          <w:sz w:val="28"/>
          <w:szCs w:val="28"/>
        </w:rPr>
        <w:t xml:space="preserve"> («4» и «5») составила 30</w:t>
      </w:r>
      <w:r w:rsidRPr="00735856">
        <w:rPr>
          <w:rFonts w:ascii="Times New Roman" w:hAnsi="Times New Roman"/>
          <w:sz w:val="28"/>
          <w:szCs w:val="28"/>
        </w:rPr>
        <w:t>%;</w:t>
      </w:r>
    </w:p>
    <w:p w:rsidR="00735856" w:rsidRPr="005518BF" w:rsidRDefault="00735856" w:rsidP="00735856">
      <w:pPr>
        <w:numPr>
          <w:ilvl w:val="0"/>
          <w:numId w:val="17"/>
        </w:numPr>
        <w:spacing w:after="0" w:line="240" w:lineRule="auto"/>
        <w:ind w:firstLine="0"/>
        <w:jc w:val="both"/>
        <w:rPr>
          <w:rFonts w:ascii="Times New Roman" w:hAnsi="Times New Roman"/>
          <w:b/>
          <w:sz w:val="28"/>
          <w:szCs w:val="28"/>
        </w:rPr>
      </w:pPr>
      <w:r w:rsidRPr="00735856">
        <w:rPr>
          <w:rFonts w:ascii="Times New Roman" w:hAnsi="Times New Roman"/>
          <w:sz w:val="28"/>
          <w:szCs w:val="28"/>
        </w:rPr>
        <w:t>Соответствие годовых и экзаменационных отметок составило -</w:t>
      </w:r>
      <w:r w:rsidR="00676128">
        <w:rPr>
          <w:rFonts w:ascii="Times New Roman" w:hAnsi="Times New Roman"/>
          <w:sz w:val="28"/>
          <w:szCs w:val="28"/>
        </w:rPr>
        <w:t>90</w:t>
      </w:r>
      <w:r w:rsidRPr="00735856">
        <w:rPr>
          <w:rFonts w:ascii="Times New Roman" w:hAnsi="Times New Roman"/>
          <w:sz w:val="28"/>
          <w:szCs w:val="28"/>
        </w:rPr>
        <w:t>%.</w:t>
      </w:r>
    </w:p>
    <w:p w:rsidR="005518BF" w:rsidRDefault="005518BF" w:rsidP="005518BF">
      <w:pPr>
        <w:spacing w:after="0" w:line="240" w:lineRule="auto"/>
        <w:jc w:val="both"/>
        <w:rPr>
          <w:rFonts w:ascii="Times New Roman" w:hAnsi="Times New Roman"/>
          <w:sz w:val="28"/>
          <w:szCs w:val="28"/>
        </w:rPr>
      </w:pPr>
    </w:p>
    <w:p w:rsidR="005518BF" w:rsidRDefault="005518BF" w:rsidP="005518BF">
      <w:pPr>
        <w:spacing w:after="0" w:line="240" w:lineRule="auto"/>
        <w:jc w:val="both"/>
        <w:rPr>
          <w:rFonts w:ascii="Times New Roman" w:hAnsi="Times New Roman"/>
          <w:sz w:val="28"/>
          <w:szCs w:val="28"/>
        </w:rPr>
      </w:pPr>
    </w:p>
    <w:p w:rsidR="005518BF" w:rsidRDefault="005518BF" w:rsidP="005518BF">
      <w:pPr>
        <w:spacing w:after="0" w:line="240" w:lineRule="auto"/>
        <w:jc w:val="both"/>
        <w:rPr>
          <w:rFonts w:ascii="Times New Roman" w:hAnsi="Times New Roman"/>
          <w:sz w:val="28"/>
          <w:szCs w:val="28"/>
        </w:rPr>
      </w:pPr>
    </w:p>
    <w:p w:rsidR="005518BF" w:rsidRPr="00735856" w:rsidRDefault="005518BF" w:rsidP="005518BF">
      <w:pPr>
        <w:spacing w:after="0" w:line="240" w:lineRule="auto"/>
        <w:jc w:val="both"/>
        <w:rPr>
          <w:rFonts w:ascii="Times New Roman" w:hAnsi="Times New Roman"/>
          <w:b/>
          <w:sz w:val="28"/>
          <w:szCs w:val="28"/>
        </w:rPr>
      </w:pPr>
    </w:p>
    <w:p w:rsidR="00A94851" w:rsidRPr="00A94851" w:rsidRDefault="00A94851" w:rsidP="00A94851">
      <w:pPr>
        <w:tabs>
          <w:tab w:val="left" w:pos="0"/>
        </w:tabs>
        <w:spacing w:after="0" w:line="240" w:lineRule="auto"/>
        <w:jc w:val="both"/>
        <w:rPr>
          <w:rFonts w:ascii="Times New Roman" w:hAnsi="Times New Roman"/>
          <w:b/>
          <w:sz w:val="28"/>
          <w:szCs w:val="28"/>
        </w:rPr>
      </w:pPr>
      <w:r>
        <w:rPr>
          <w:rFonts w:ascii="Times New Roman" w:hAnsi="Times New Roman"/>
          <w:sz w:val="28"/>
          <w:szCs w:val="28"/>
        </w:rPr>
        <w:tab/>
      </w:r>
      <w:r w:rsidRPr="00A94851">
        <w:rPr>
          <w:rFonts w:ascii="Times New Roman" w:hAnsi="Times New Roman"/>
          <w:b/>
          <w:sz w:val="28"/>
          <w:szCs w:val="28"/>
        </w:rPr>
        <w:t xml:space="preserve"> Показатели </w:t>
      </w:r>
      <w:proofErr w:type="spellStart"/>
      <w:r w:rsidRPr="00A94851">
        <w:rPr>
          <w:rFonts w:ascii="Times New Roman" w:hAnsi="Times New Roman"/>
          <w:b/>
          <w:sz w:val="28"/>
          <w:szCs w:val="28"/>
        </w:rPr>
        <w:t>справляемости</w:t>
      </w:r>
      <w:proofErr w:type="spellEnd"/>
      <w:r w:rsidRPr="00A94851">
        <w:rPr>
          <w:rFonts w:ascii="Times New Roman" w:hAnsi="Times New Roman"/>
          <w:b/>
          <w:sz w:val="28"/>
          <w:szCs w:val="28"/>
        </w:rPr>
        <w:t xml:space="preserve"> по математике </w:t>
      </w:r>
    </w:p>
    <w:tbl>
      <w:tblPr>
        <w:tblW w:w="9903" w:type="dxa"/>
        <w:jc w:val="center"/>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7"/>
        <w:gridCol w:w="2338"/>
        <w:gridCol w:w="2409"/>
        <w:gridCol w:w="2409"/>
      </w:tblGrid>
      <w:tr w:rsidR="00A94851" w:rsidRPr="00A94851" w:rsidTr="00A94851">
        <w:trPr>
          <w:trHeight w:val="355"/>
          <w:jc w:val="center"/>
        </w:trPr>
        <w:tc>
          <w:tcPr>
            <w:tcW w:w="2747" w:type="dxa"/>
            <w:vAlign w:val="center"/>
          </w:tcPr>
          <w:p w:rsidR="00A94851" w:rsidRPr="00A94851" w:rsidRDefault="00A94851" w:rsidP="00A94851">
            <w:pPr>
              <w:spacing w:after="0" w:line="240" w:lineRule="auto"/>
              <w:ind w:left="633"/>
              <w:rPr>
                <w:rFonts w:ascii="Times New Roman" w:hAnsi="Times New Roman"/>
                <w:sz w:val="28"/>
                <w:szCs w:val="28"/>
              </w:rPr>
            </w:pPr>
          </w:p>
        </w:tc>
        <w:tc>
          <w:tcPr>
            <w:tcW w:w="2338" w:type="dxa"/>
            <w:vAlign w:val="center"/>
          </w:tcPr>
          <w:p w:rsidR="00A94851" w:rsidRPr="00A94851" w:rsidRDefault="00A94851" w:rsidP="00A94851">
            <w:pPr>
              <w:spacing w:after="0" w:line="240" w:lineRule="auto"/>
              <w:ind w:left="633"/>
              <w:rPr>
                <w:rFonts w:ascii="Times New Roman" w:hAnsi="Times New Roman"/>
                <w:b/>
                <w:sz w:val="28"/>
                <w:szCs w:val="28"/>
              </w:rPr>
            </w:pPr>
            <w:r w:rsidRPr="00A94851">
              <w:rPr>
                <w:rFonts w:ascii="Times New Roman" w:hAnsi="Times New Roman"/>
                <w:b/>
                <w:sz w:val="28"/>
                <w:szCs w:val="28"/>
              </w:rPr>
              <w:t>2011 год</w:t>
            </w:r>
          </w:p>
        </w:tc>
        <w:tc>
          <w:tcPr>
            <w:tcW w:w="2409" w:type="dxa"/>
            <w:vAlign w:val="center"/>
          </w:tcPr>
          <w:p w:rsidR="00A94851" w:rsidRPr="00A94851" w:rsidRDefault="00A94851" w:rsidP="00A94851">
            <w:pPr>
              <w:spacing w:after="0" w:line="240" w:lineRule="auto"/>
              <w:ind w:left="633"/>
              <w:rPr>
                <w:rFonts w:ascii="Times New Roman" w:hAnsi="Times New Roman"/>
                <w:b/>
                <w:sz w:val="28"/>
                <w:szCs w:val="28"/>
              </w:rPr>
            </w:pPr>
            <w:r w:rsidRPr="00A94851">
              <w:rPr>
                <w:rFonts w:ascii="Times New Roman" w:hAnsi="Times New Roman"/>
                <w:b/>
                <w:sz w:val="28"/>
                <w:szCs w:val="28"/>
              </w:rPr>
              <w:t>2012 год</w:t>
            </w:r>
          </w:p>
        </w:tc>
        <w:tc>
          <w:tcPr>
            <w:tcW w:w="2409" w:type="dxa"/>
          </w:tcPr>
          <w:p w:rsidR="00A94851" w:rsidRPr="00A94851" w:rsidRDefault="00A94851" w:rsidP="00A94851">
            <w:pPr>
              <w:spacing w:after="0" w:line="240" w:lineRule="auto"/>
              <w:ind w:left="633"/>
              <w:rPr>
                <w:rFonts w:ascii="Times New Roman" w:hAnsi="Times New Roman"/>
                <w:b/>
                <w:sz w:val="28"/>
                <w:szCs w:val="28"/>
              </w:rPr>
            </w:pPr>
            <w:r>
              <w:rPr>
                <w:rFonts w:ascii="Times New Roman" w:hAnsi="Times New Roman"/>
                <w:b/>
                <w:sz w:val="28"/>
                <w:szCs w:val="28"/>
              </w:rPr>
              <w:t>2013 год</w:t>
            </w:r>
          </w:p>
        </w:tc>
      </w:tr>
      <w:tr w:rsidR="00A94851" w:rsidRPr="0003339F" w:rsidTr="00153733">
        <w:trPr>
          <w:trHeight w:val="281"/>
          <w:jc w:val="center"/>
        </w:trPr>
        <w:tc>
          <w:tcPr>
            <w:tcW w:w="2747" w:type="dxa"/>
            <w:vAlign w:val="center"/>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ЯО</w:t>
            </w:r>
          </w:p>
        </w:tc>
        <w:tc>
          <w:tcPr>
            <w:tcW w:w="2338" w:type="dxa"/>
            <w:vAlign w:val="center"/>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98,1 %</w:t>
            </w:r>
          </w:p>
        </w:tc>
        <w:tc>
          <w:tcPr>
            <w:tcW w:w="2409" w:type="dxa"/>
            <w:vAlign w:val="center"/>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98,4 %</w:t>
            </w:r>
          </w:p>
        </w:tc>
        <w:tc>
          <w:tcPr>
            <w:tcW w:w="2409" w:type="dxa"/>
            <w:shd w:val="clear" w:color="auto" w:fill="auto"/>
          </w:tcPr>
          <w:p w:rsidR="00A94851" w:rsidRPr="00A94851" w:rsidRDefault="00153733" w:rsidP="00A94851">
            <w:pPr>
              <w:spacing w:after="0" w:line="240" w:lineRule="auto"/>
              <w:ind w:left="633"/>
              <w:jc w:val="center"/>
              <w:rPr>
                <w:rFonts w:ascii="Times New Roman" w:hAnsi="Times New Roman"/>
                <w:sz w:val="24"/>
                <w:szCs w:val="24"/>
              </w:rPr>
            </w:pPr>
            <w:r>
              <w:rPr>
                <w:rFonts w:ascii="Times New Roman" w:hAnsi="Times New Roman"/>
                <w:sz w:val="24"/>
                <w:szCs w:val="24"/>
              </w:rPr>
              <w:t>99,6</w:t>
            </w:r>
          </w:p>
        </w:tc>
      </w:tr>
      <w:tr w:rsidR="00A94851" w:rsidRPr="0003339F" w:rsidTr="008444B1">
        <w:trPr>
          <w:trHeight w:val="281"/>
          <w:jc w:val="center"/>
        </w:trPr>
        <w:tc>
          <w:tcPr>
            <w:tcW w:w="2747" w:type="dxa"/>
            <w:vAlign w:val="center"/>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ЯМР</w:t>
            </w:r>
          </w:p>
        </w:tc>
        <w:tc>
          <w:tcPr>
            <w:tcW w:w="2338" w:type="dxa"/>
            <w:vAlign w:val="center"/>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100 %</w:t>
            </w:r>
          </w:p>
        </w:tc>
        <w:tc>
          <w:tcPr>
            <w:tcW w:w="2409" w:type="dxa"/>
            <w:vAlign w:val="center"/>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99,6 %</w:t>
            </w:r>
          </w:p>
        </w:tc>
        <w:tc>
          <w:tcPr>
            <w:tcW w:w="2409" w:type="dxa"/>
            <w:shd w:val="clear" w:color="auto" w:fill="FFFFFF" w:themeFill="background1"/>
          </w:tcPr>
          <w:p w:rsidR="00A94851" w:rsidRPr="00A94851" w:rsidRDefault="008444B1" w:rsidP="00A94851">
            <w:pPr>
              <w:spacing w:after="0" w:line="240" w:lineRule="auto"/>
              <w:ind w:left="633"/>
              <w:jc w:val="center"/>
              <w:rPr>
                <w:rFonts w:ascii="Times New Roman" w:hAnsi="Times New Roman"/>
                <w:sz w:val="24"/>
                <w:szCs w:val="24"/>
              </w:rPr>
            </w:pPr>
            <w:r>
              <w:rPr>
                <w:rFonts w:ascii="Times New Roman" w:hAnsi="Times New Roman"/>
                <w:sz w:val="24"/>
                <w:szCs w:val="24"/>
              </w:rPr>
              <w:t>99,7</w:t>
            </w:r>
          </w:p>
        </w:tc>
      </w:tr>
      <w:tr w:rsidR="00A94851" w:rsidRPr="0003339F" w:rsidTr="00A94851">
        <w:trPr>
          <w:trHeight w:val="281"/>
          <w:jc w:val="center"/>
        </w:trPr>
        <w:tc>
          <w:tcPr>
            <w:tcW w:w="2747" w:type="dxa"/>
            <w:vAlign w:val="center"/>
          </w:tcPr>
          <w:p w:rsidR="00A94851" w:rsidRPr="00A94851" w:rsidRDefault="00A94851" w:rsidP="00A94851">
            <w:pPr>
              <w:spacing w:after="0" w:line="240" w:lineRule="auto"/>
              <w:ind w:left="95"/>
              <w:rPr>
                <w:rFonts w:ascii="Times New Roman" w:hAnsi="Times New Roman"/>
                <w:b/>
                <w:sz w:val="24"/>
                <w:szCs w:val="24"/>
              </w:rPr>
            </w:pPr>
            <w:r>
              <w:rPr>
                <w:rFonts w:ascii="Times New Roman" w:hAnsi="Times New Roman"/>
                <w:b/>
                <w:sz w:val="24"/>
                <w:szCs w:val="24"/>
              </w:rPr>
              <w:t>МОУ Спасская СОШ</w:t>
            </w:r>
          </w:p>
        </w:tc>
        <w:tc>
          <w:tcPr>
            <w:tcW w:w="2338" w:type="dxa"/>
            <w:vAlign w:val="center"/>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100 %</w:t>
            </w:r>
          </w:p>
        </w:tc>
        <w:tc>
          <w:tcPr>
            <w:tcW w:w="2409" w:type="dxa"/>
            <w:vAlign w:val="center"/>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100 %</w:t>
            </w:r>
          </w:p>
        </w:tc>
        <w:tc>
          <w:tcPr>
            <w:tcW w:w="2409" w:type="dxa"/>
          </w:tcPr>
          <w:p w:rsidR="00A94851" w:rsidRPr="00A94851" w:rsidRDefault="00A94851" w:rsidP="00A94851">
            <w:pPr>
              <w:spacing w:after="0" w:line="240" w:lineRule="auto"/>
              <w:ind w:left="633"/>
              <w:jc w:val="center"/>
              <w:rPr>
                <w:rFonts w:ascii="Times New Roman" w:hAnsi="Times New Roman"/>
                <w:sz w:val="24"/>
                <w:szCs w:val="24"/>
              </w:rPr>
            </w:pPr>
            <w:r w:rsidRPr="00A94851">
              <w:rPr>
                <w:rFonts w:ascii="Times New Roman" w:hAnsi="Times New Roman"/>
                <w:sz w:val="24"/>
                <w:szCs w:val="24"/>
              </w:rPr>
              <w:t>100 %</w:t>
            </w:r>
          </w:p>
        </w:tc>
      </w:tr>
    </w:tbl>
    <w:p w:rsidR="00153733" w:rsidRPr="009B4F8F" w:rsidRDefault="00A94851" w:rsidP="00153733">
      <w:pPr>
        <w:spacing w:after="0" w:line="240" w:lineRule="auto"/>
        <w:ind w:firstLine="709"/>
        <w:jc w:val="both"/>
        <w:rPr>
          <w:rFonts w:ascii="Times New Roman" w:hAnsi="Times New Roman"/>
          <w:sz w:val="28"/>
          <w:szCs w:val="28"/>
        </w:rPr>
      </w:pPr>
      <w:r w:rsidRPr="00A94851">
        <w:rPr>
          <w:rFonts w:ascii="Times New Roman" w:hAnsi="Times New Roman"/>
          <w:sz w:val="24"/>
          <w:szCs w:val="24"/>
        </w:rPr>
        <w:t xml:space="preserve"> </w:t>
      </w:r>
      <w:r w:rsidR="00153733" w:rsidRPr="009B4F8F">
        <w:rPr>
          <w:rFonts w:ascii="Times New Roman" w:hAnsi="Times New Roman"/>
          <w:sz w:val="28"/>
          <w:szCs w:val="28"/>
        </w:rPr>
        <w:t xml:space="preserve">Данные таблицы свидетельствуют о том, что значение показателя </w:t>
      </w:r>
      <w:proofErr w:type="spellStart"/>
      <w:r w:rsidR="00153733" w:rsidRPr="009B4F8F">
        <w:rPr>
          <w:rFonts w:ascii="Times New Roman" w:hAnsi="Times New Roman"/>
          <w:sz w:val="28"/>
          <w:szCs w:val="28"/>
        </w:rPr>
        <w:t>справляемости</w:t>
      </w:r>
      <w:proofErr w:type="spellEnd"/>
      <w:r w:rsidR="00153733" w:rsidRPr="009B4F8F">
        <w:rPr>
          <w:rFonts w:ascii="Times New Roman" w:hAnsi="Times New Roman"/>
          <w:sz w:val="28"/>
          <w:szCs w:val="28"/>
        </w:rPr>
        <w:t xml:space="preserve"> в ОУ составляет 100 % </w:t>
      </w:r>
      <w:r w:rsidR="009B4F8F" w:rsidRPr="009B4F8F">
        <w:rPr>
          <w:rFonts w:ascii="Times New Roman" w:hAnsi="Times New Roman"/>
          <w:sz w:val="28"/>
          <w:szCs w:val="28"/>
        </w:rPr>
        <w:t>и</w:t>
      </w:r>
      <w:r w:rsidR="00153733" w:rsidRPr="009B4F8F">
        <w:rPr>
          <w:rFonts w:ascii="Times New Roman" w:hAnsi="Times New Roman"/>
          <w:sz w:val="28"/>
          <w:szCs w:val="28"/>
        </w:rPr>
        <w:t xml:space="preserve"> остаётся выше </w:t>
      </w:r>
      <w:r w:rsidR="009B4F8F" w:rsidRPr="009B4F8F">
        <w:rPr>
          <w:rFonts w:ascii="Times New Roman" w:hAnsi="Times New Roman"/>
          <w:sz w:val="28"/>
          <w:szCs w:val="28"/>
        </w:rPr>
        <w:t xml:space="preserve">районного и </w:t>
      </w:r>
      <w:r w:rsidR="00153733" w:rsidRPr="009B4F8F">
        <w:rPr>
          <w:rFonts w:ascii="Times New Roman" w:hAnsi="Times New Roman"/>
          <w:sz w:val="28"/>
          <w:szCs w:val="28"/>
        </w:rPr>
        <w:t>областного показателя.</w:t>
      </w:r>
    </w:p>
    <w:p w:rsidR="00A94851" w:rsidRPr="00A94851" w:rsidRDefault="00A94851" w:rsidP="00134525">
      <w:pPr>
        <w:spacing w:after="0" w:line="240" w:lineRule="auto"/>
        <w:ind w:left="633"/>
        <w:jc w:val="both"/>
        <w:rPr>
          <w:rFonts w:ascii="Times New Roman" w:hAnsi="Times New Roman"/>
          <w:sz w:val="24"/>
          <w:szCs w:val="24"/>
        </w:rPr>
      </w:pPr>
    </w:p>
    <w:p w:rsidR="009B4F8F" w:rsidRPr="009B4F8F" w:rsidRDefault="00A94851" w:rsidP="009B4F8F">
      <w:pPr>
        <w:spacing w:after="0" w:line="240" w:lineRule="auto"/>
        <w:ind w:firstLine="709"/>
        <w:jc w:val="both"/>
        <w:rPr>
          <w:rFonts w:ascii="Times New Roman" w:hAnsi="Times New Roman"/>
          <w:sz w:val="28"/>
          <w:szCs w:val="28"/>
        </w:rPr>
      </w:pPr>
      <w:r w:rsidRPr="001D6ABC">
        <w:rPr>
          <w:rFonts w:ascii="Times New Roman" w:hAnsi="Times New Roman"/>
          <w:b/>
          <w:sz w:val="28"/>
          <w:szCs w:val="28"/>
        </w:rPr>
        <w:t>Средний балл</w:t>
      </w:r>
      <w:r w:rsidR="00134525" w:rsidRPr="001D6ABC">
        <w:rPr>
          <w:rFonts w:ascii="Times New Roman" w:hAnsi="Times New Roman"/>
          <w:sz w:val="28"/>
          <w:szCs w:val="28"/>
        </w:rPr>
        <w:t xml:space="preserve"> по математике </w:t>
      </w:r>
      <w:r w:rsidR="001D6ABC">
        <w:rPr>
          <w:rFonts w:ascii="Times New Roman" w:hAnsi="Times New Roman"/>
          <w:sz w:val="28"/>
          <w:szCs w:val="28"/>
        </w:rPr>
        <w:t xml:space="preserve"> в 2013 году составил 13,7 балла (в 2012</w:t>
      </w:r>
      <w:r w:rsidRPr="001D6ABC">
        <w:rPr>
          <w:rFonts w:ascii="Times New Roman" w:hAnsi="Times New Roman"/>
          <w:sz w:val="28"/>
          <w:szCs w:val="28"/>
        </w:rPr>
        <w:t xml:space="preserve"> </w:t>
      </w:r>
      <w:r w:rsidR="001D6ABC">
        <w:rPr>
          <w:rFonts w:ascii="Times New Roman" w:hAnsi="Times New Roman"/>
          <w:sz w:val="28"/>
          <w:szCs w:val="28"/>
        </w:rPr>
        <w:t>учебном году – 15,08</w:t>
      </w:r>
      <w:r w:rsidR="009B4F8F">
        <w:rPr>
          <w:rFonts w:ascii="Times New Roman" w:hAnsi="Times New Roman"/>
          <w:sz w:val="28"/>
          <w:szCs w:val="28"/>
        </w:rPr>
        <w:t xml:space="preserve">), </w:t>
      </w:r>
      <w:r w:rsidR="009B4F8F" w:rsidRPr="009B4F8F">
        <w:rPr>
          <w:rFonts w:ascii="Times New Roman" w:hAnsi="Times New Roman"/>
          <w:sz w:val="28"/>
          <w:szCs w:val="28"/>
        </w:rPr>
        <w:t xml:space="preserve">следует отметить, что данный показатель значительно ниже </w:t>
      </w:r>
      <w:proofErr w:type="spellStart"/>
      <w:r w:rsidR="009B4F8F" w:rsidRPr="009B4F8F">
        <w:rPr>
          <w:rFonts w:ascii="Times New Roman" w:hAnsi="Times New Roman"/>
          <w:sz w:val="28"/>
          <w:szCs w:val="28"/>
        </w:rPr>
        <w:t>среднерайонного</w:t>
      </w:r>
      <w:proofErr w:type="spellEnd"/>
      <w:r w:rsidR="009B4F8F" w:rsidRPr="009B4F8F">
        <w:rPr>
          <w:rFonts w:ascii="Times New Roman" w:hAnsi="Times New Roman"/>
          <w:sz w:val="28"/>
          <w:szCs w:val="28"/>
        </w:rPr>
        <w:t xml:space="preserve"> и </w:t>
      </w:r>
      <w:proofErr w:type="spellStart"/>
      <w:r w:rsidR="009B4F8F" w:rsidRPr="009B4F8F">
        <w:rPr>
          <w:rFonts w:ascii="Times New Roman" w:hAnsi="Times New Roman"/>
          <w:sz w:val="28"/>
          <w:szCs w:val="28"/>
        </w:rPr>
        <w:t>среднеобластного</w:t>
      </w:r>
      <w:proofErr w:type="spellEnd"/>
      <w:r w:rsidR="009B4F8F" w:rsidRPr="009B4F8F">
        <w:rPr>
          <w:rFonts w:ascii="Times New Roman" w:hAnsi="Times New Roman"/>
          <w:sz w:val="28"/>
          <w:szCs w:val="28"/>
        </w:rPr>
        <w:t>, а кроме того наблюдается отрицательная динамика школьного показателя.</w:t>
      </w:r>
    </w:p>
    <w:p w:rsidR="00A94851" w:rsidRDefault="00A94851" w:rsidP="002C3F5A">
      <w:pPr>
        <w:spacing w:after="0" w:line="240" w:lineRule="auto"/>
        <w:jc w:val="both"/>
        <w:rPr>
          <w:rFonts w:ascii="Times New Roman" w:hAnsi="Times New Roman"/>
          <w:sz w:val="28"/>
          <w:szCs w:val="28"/>
        </w:rPr>
      </w:pPr>
    </w:p>
    <w:p w:rsidR="002C3F5A" w:rsidRDefault="002C3F5A" w:rsidP="002C3F5A">
      <w:pPr>
        <w:spacing w:after="0" w:line="240" w:lineRule="auto"/>
        <w:jc w:val="both"/>
        <w:rPr>
          <w:rFonts w:ascii="Times New Roman" w:hAnsi="Times New Roman"/>
          <w:b/>
          <w:sz w:val="28"/>
          <w:szCs w:val="28"/>
        </w:rPr>
      </w:pPr>
      <w:r>
        <w:rPr>
          <w:rFonts w:ascii="Times New Roman" w:hAnsi="Times New Roman"/>
          <w:b/>
          <w:sz w:val="28"/>
          <w:szCs w:val="28"/>
        </w:rPr>
        <w:t xml:space="preserve">Сравнительный анализ показателя </w:t>
      </w:r>
      <w:r w:rsidRPr="002C3F5A">
        <w:rPr>
          <w:rFonts w:ascii="Times New Roman" w:hAnsi="Times New Roman"/>
          <w:b/>
          <w:i/>
          <w:sz w:val="28"/>
          <w:szCs w:val="28"/>
        </w:rPr>
        <w:t>«средний балл»</w:t>
      </w:r>
      <w:r>
        <w:rPr>
          <w:rFonts w:ascii="Times New Roman" w:hAnsi="Times New Roman"/>
          <w:b/>
          <w:i/>
          <w:sz w:val="28"/>
          <w:szCs w:val="28"/>
        </w:rPr>
        <w:t xml:space="preserve"> </w:t>
      </w:r>
      <w:r>
        <w:rPr>
          <w:rFonts w:ascii="Times New Roman" w:hAnsi="Times New Roman"/>
          <w:b/>
          <w:sz w:val="28"/>
          <w:szCs w:val="28"/>
        </w:rPr>
        <w:t>по математике в 2013 году:</w:t>
      </w:r>
    </w:p>
    <w:p w:rsidR="004344C6" w:rsidRDefault="004344C6" w:rsidP="002C3F5A">
      <w:pPr>
        <w:spacing w:after="0" w:line="240" w:lineRule="auto"/>
        <w:jc w:val="both"/>
        <w:rPr>
          <w:rFonts w:ascii="Times New Roman" w:hAnsi="Times New Roman"/>
          <w:b/>
          <w:sz w:val="28"/>
          <w:szCs w:val="28"/>
        </w:rPr>
      </w:pPr>
    </w:p>
    <w:p w:rsidR="002C3F5A" w:rsidRDefault="002C3F5A" w:rsidP="002C3F5A">
      <w:pPr>
        <w:spacing w:after="0" w:line="240" w:lineRule="auto"/>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4210050" cy="219075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44C6" w:rsidRDefault="004344C6" w:rsidP="002C3F5A">
      <w:pPr>
        <w:spacing w:after="0" w:line="240" w:lineRule="auto"/>
        <w:jc w:val="both"/>
        <w:rPr>
          <w:rFonts w:ascii="Times New Roman" w:hAnsi="Times New Roman"/>
          <w:b/>
          <w:sz w:val="28"/>
          <w:szCs w:val="28"/>
        </w:rPr>
      </w:pPr>
    </w:p>
    <w:p w:rsidR="002C3F5A" w:rsidRDefault="002C3F5A" w:rsidP="00A94851">
      <w:pPr>
        <w:spacing w:after="0" w:line="240" w:lineRule="auto"/>
        <w:ind w:left="633"/>
        <w:jc w:val="both"/>
        <w:rPr>
          <w:rFonts w:ascii="Times New Roman" w:hAnsi="Times New Roman"/>
          <w:sz w:val="28"/>
          <w:szCs w:val="28"/>
        </w:rPr>
      </w:pPr>
    </w:p>
    <w:p w:rsidR="00AD43EC" w:rsidRDefault="00AD43EC" w:rsidP="00AD43EC">
      <w:pPr>
        <w:spacing w:after="0" w:line="240" w:lineRule="auto"/>
        <w:rPr>
          <w:rFonts w:ascii="Times New Roman" w:hAnsi="Times New Roman"/>
          <w:b/>
          <w:sz w:val="28"/>
          <w:szCs w:val="28"/>
        </w:rPr>
      </w:pPr>
      <w:r w:rsidRPr="006B0A82">
        <w:rPr>
          <w:rFonts w:ascii="Times New Roman" w:hAnsi="Times New Roman"/>
          <w:b/>
          <w:sz w:val="28"/>
          <w:szCs w:val="28"/>
        </w:rPr>
        <w:t>Результаты ГИА по математике в новой форме в сравнении с результатами школ кластерной группы:</w:t>
      </w:r>
    </w:p>
    <w:p w:rsidR="00AD43EC" w:rsidRPr="006B0A82" w:rsidRDefault="00AD43EC" w:rsidP="00AD43EC">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1126"/>
        <w:gridCol w:w="706"/>
        <w:gridCol w:w="1776"/>
        <w:gridCol w:w="1111"/>
        <w:gridCol w:w="1794"/>
        <w:gridCol w:w="1721"/>
      </w:tblGrid>
      <w:tr w:rsidR="00AD43EC" w:rsidRPr="00BA73D9" w:rsidTr="00F263C3">
        <w:tc>
          <w:tcPr>
            <w:tcW w:w="1763"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Наименование ОУ</w:t>
            </w:r>
          </w:p>
        </w:tc>
        <w:tc>
          <w:tcPr>
            <w:tcW w:w="1126"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Средняя отметка</w:t>
            </w:r>
          </w:p>
        </w:tc>
        <w:tc>
          <w:tcPr>
            <w:tcW w:w="706"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 xml:space="preserve">На </w:t>
            </w:r>
            <w:r w:rsidR="00182575">
              <w:rPr>
                <w:rFonts w:ascii="Times New Roman" w:hAnsi="Times New Roman"/>
                <w:sz w:val="24"/>
                <w:szCs w:val="24"/>
              </w:rPr>
              <w:t>«</w:t>
            </w:r>
            <w:r w:rsidRPr="00BA73D9">
              <w:rPr>
                <w:rFonts w:ascii="Times New Roman" w:hAnsi="Times New Roman"/>
                <w:sz w:val="24"/>
                <w:szCs w:val="24"/>
              </w:rPr>
              <w:t>4</w:t>
            </w:r>
            <w:r w:rsidR="00182575">
              <w:rPr>
                <w:rFonts w:ascii="Times New Roman" w:hAnsi="Times New Roman"/>
                <w:sz w:val="24"/>
                <w:szCs w:val="24"/>
              </w:rPr>
              <w:t>»</w:t>
            </w:r>
            <w:r w:rsidRPr="00BA73D9">
              <w:rPr>
                <w:rFonts w:ascii="Times New Roman" w:hAnsi="Times New Roman"/>
                <w:sz w:val="24"/>
                <w:szCs w:val="24"/>
              </w:rPr>
              <w:t xml:space="preserve"> и </w:t>
            </w:r>
            <w:r w:rsidR="00182575">
              <w:rPr>
                <w:rFonts w:ascii="Times New Roman" w:hAnsi="Times New Roman"/>
                <w:sz w:val="24"/>
                <w:szCs w:val="24"/>
              </w:rPr>
              <w:t>«</w:t>
            </w:r>
            <w:r w:rsidRPr="00BA73D9">
              <w:rPr>
                <w:rFonts w:ascii="Times New Roman" w:hAnsi="Times New Roman"/>
                <w:sz w:val="24"/>
                <w:szCs w:val="24"/>
              </w:rPr>
              <w:t>5</w:t>
            </w:r>
            <w:r w:rsidR="00182575">
              <w:rPr>
                <w:rFonts w:ascii="Times New Roman" w:hAnsi="Times New Roman"/>
                <w:sz w:val="24"/>
                <w:szCs w:val="24"/>
              </w:rPr>
              <w:t>»</w:t>
            </w:r>
            <w:r w:rsidRPr="00BA73D9">
              <w:rPr>
                <w:rFonts w:ascii="Times New Roman" w:hAnsi="Times New Roman"/>
                <w:sz w:val="24"/>
                <w:szCs w:val="24"/>
              </w:rPr>
              <w:t xml:space="preserve"> </w:t>
            </w:r>
            <w:r w:rsidRPr="00BA73D9">
              <w:rPr>
                <w:rFonts w:ascii="Times New Roman" w:hAnsi="Times New Roman"/>
                <w:b/>
                <w:sz w:val="24"/>
                <w:szCs w:val="24"/>
              </w:rPr>
              <w:t>%</w:t>
            </w:r>
          </w:p>
        </w:tc>
        <w:tc>
          <w:tcPr>
            <w:tcW w:w="1776" w:type="dxa"/>
          </w:tcPr>
          <w:p w:rsidR="00AD43EC" w:rsidRPr="00BA73D9" w:rsidRDefault="00AD43EC" w:rsidP="00040D76">
            <w:pPr>
              <w:spacing w:after="0" w:line="240" w:lineRule="auto"/>
              <w:rPr>
                <w:rFonts w:ascii="Times New Roman" w:hAnsi="Times New Roman"/>
                <w:sz w:val="24"/>
                <w:szCs w:val="24"/>
              </w:rPr>
            </w:pPr>
            <w:proofErr w:type="spellStart"/>
            <w:r w:rsidRPr="00BA73D9">
              <w:rPr>
                <w:rFonts w:ascii="Times New Roman" w:hAnsi="Times New Roman"/>
                <w:sz w:val="24"/>
                <w:szCs w:val="24"/>
              </w:rPr>
              <w:t>Справляемость</w:t>
            </w:r>
            <w:proofErr w:type="spellEnd"/>
            <w:r w:rsidRPr="00BA73D9">
              <w:rPr>
                <w:rFonts w:ascii="Times New Roman" w:hAnsi="Times New Roman"/>
                <w:sz w:val="24"/>
                <w:szCs w:val="24"/>
              </w:rPr>
              <w:t xml:space="preserve">   </w:t>
            </w:r>
            <w:r w:rsidRPr="00BA73D9">
              <w:rPr>
                <w:rFonts w:ascii="Times New Roman" w:hAnsi="Times New Roman"/>
                <w:b/>
                <w:sz w:val="24"/>
                <w:szCs w:val="24"/>
              </w:rPr>
              <w:t>%</w:t>
            </w:r>
          </w:p>
        </w:tc>
        <w:tc>
          <w:tcPr>
            <w:tcW w:w="1111"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Средний балл</w:t>
            </w:r>
          </w:p>
        </w:tc>
        <w:tc>
          <w:tcPr>
            <w:tcW w:w="1794"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Максимальный балл</w:t>
            </w:r>
          </w:p>
        </w:tc>
        <w:tc>
          <w:tcPr>
            <w:tcW w:w="1721" w:type="dxa"/>
          </w:tcPr>
          <w:p w:rsidR="00AD43EC" w:rsidRPr="00BA73D9" w:rsidRDefault="00AD43EC" w:rsidP="00040D76">
            <w:pPr>
              <w:spacing w:after="0" w:line="240" w:lineRule="auto"/>
              <w:rPr>
                <w:rFonts w:ascii="Times New Roman" w:hAnsi="Times New Roman"/>
                <w:sz w:val="24"/>
                <w:szCs w:val="24"/>
              </w:rPr>
            </w:pPr>
            <w:r>
              <w:rPr>
                <w:rFonts w:ascii="Times New Roman" w:hAnsi="Times New Roman"/>
                <w:sz w:val="24"/>
                <w:szCs w:val="24"/>
              </w:rPr>
              <w:t>Минимальный балл</w:t>
            </w:r>
          </w:p>
        </w:tc>
      </w:tr>
      <w:tr w:rsidR="00AD43EC" w:rsidRPr="00BA73D9" w:rsidTr="00F263C3">
        <w:tc>
          <w:tcPr>
            <w:tcW w:w="1763" w:type="dxa"/>
            <w:shd w:val="clear" w:color="auto" w:fill="BFBFBF" w:themeFill="background1" w:themeFillShade="BF"/>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МОУ Спасская СОШ</w:t>
            </w:r>
          </w:p>
        </w:tc>
        <w:tc>
          <w:tcPr>
            <w:tcW w:w="1126" w:type="dxa"/>
            <w:shd w:val="clear" w:color="auto" w:fill="BFBFBF" w:themeFill="background1" w:themeFillShade="BF"/>
          </w:tcPr>
          <w:p w:rsidR="00AD43EC" w:rsidRPr="00BA73D9" w:rsidRDefault="00AD43EC" w:rsidP="00040D76">
            <w:pPr>
              <w:spacing w:after="0" w:line="240" w:lineRule="auto"/>
              <w:jc w:val="center"/>
              <w:rPr>
                <w:rFonts w:ascii="Times New Roman" w:hAnsi="Times New Roman"/>
                <w:sz w:val="24"/>
                <w:szCs w:val="24"/>
              </w:rPr>
            </w:pPr>
            <w:r>
              <w:rPr>
                <w:rFonts w:ascii="Times New Roman" w:hAnsi="Times New Roman"/>
                <w:sz w:val="24"/>
                <w:szCs w:val="24"/>
              </w:rPr>
              <w:t>3,4</w:t>
            </w:r>
          </w:p>
        </w:tc>
        <w:tc>
          <w:tcPr>
            <w:tcW w:w="706" w:type="dxa"/>
            <w:shd w:val="clear" w:color="auto" w:fill="BFBFBF" w:themeFill="background1" w:themeFillShade="BF"/>
          </w:tcPr>
          <w:p w:rsidR="00AD43EC" w:rsidRPr="00BA73D9" w:rsidRDefault="00AD43EC" w:rsidP="00040D76">
            <w:pPr>
              <w:spacing w:after="0" w:line="240" w:lineRule="auto"/>
              <w:jc w:val="center"/>
              <w:rPr>
                <w:rFonts w:ascii="Times New Roman" w:hAnsi="Times New Roman"/>
                <w:sz w:val="24"/>
                <w:szCs w:val="24"/>
              </w:rPr>
            </w:pPr>
            <w:r>
              <w:rPr>
                <w:rFonts w:ascii="Times New Roman" w:hAnsi="Times New Roman"/>
                <w:sz w:val="24"/>
                <w:szCs w:val="24"/>
              </w:rPr>
              <w:t>30</w:t>
            </w:r>
          </w:p>
        </w:tc>
        <w:tc>
          <w:tcPr>
            <w:tcW w:w="1776" w:type="dxa"/>
            <w:shd w:val="clear" w:color="auto" w:fill="BFBFBF" w:themeFill="background1" w:themeFillShade="BF"/>
          </w:tcPr>
          <w:p w:rsidR="00AD43EC" w:rsidRPr="00BA73D9" w:rsidRDefault="00AD43EC"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shd w:val="clear" w:color="auto" w:fill="BFBFBF" w:themeFill="background1" w:themeFillShade="BF"/>
          </w:tcPr>
          <w:p w:rsidR="00AD43EC" w:rsidRPr="00BA73D9" w:rsidRDefault="00AD43EC" w:rsidP="00040D76">
            <w:pPr>
              <w:spacing w:after="0" w:line="240" w:lineRule="auto"/>
              <w:jc w:val="center"/>
              <w:rPr>
                <w:rFonts w:ascii="Times New Roman" w:hAnsi="Times New Roman"/>
                <w:sz w:val="24"/>
                <w:szCs w:val="24"/>
              </w:rPr>
            </w:pPr>
            <w:r>
              <w:rPr>
                <w:rFonts w:ascii="Times New Roman" w:hAnsi="Times New Roman"/>
                <w:sz w:val="24"/>
                <w:szCs w:val="24"/>
              </w:rPr>
              <w:t>13,7</w:t>
            </w:r>
          </w:p>
        </w:tc>
        <w:tc>
          <w:tcPr>
            <w:tcW w:w="1794" w:type="dxa"/>
            <w:shd w:val="clear" w:color="auto" w:fill="BFBFBF" w:themeFill="background1" w:themeFillShade="BF"/>
          </w:tcPr>
          <w:p w:rsidR="00AD43EC" w:rsidRPr="00BA73D9" w:rsidRDefault="00AD43EC" w:rsidP="00040D76">
            <w:pPr>
              <w:spacing w:after="0" w:line="240" w:lineRule="auto"/>
              <w:jc w:val="center"/>
              <w:rPr>
                <w:rFonts w:ascii="Times New Roman" w:hAnsi="Times New Roman"/>
                <w:sz w:val="24"/>
                <w:szCs w:val="24"/>
              </w:rPr>
            </w:pPr>
            <w:r>
              <w:rPr>
                <w:rFonts w:ascii="Times New Roman" w:hAnsi="Times New Roman"/>
                <w:sz w:val="24"/>
                <w:szCs w:val="24"/>
              </w:rPr>
              <w:t>27</w:t>
            </w:r>
          </w:p>
        </w:tc>
        <w:tc>
          <w:tcPr>
            <w:tcW w:w="1721" w:type="dxa"/>
            <w:shd w:val="clear" w:color="auto" w:fill="BFBFBF" w:themeFill="background1" w:themeFillShade="BF"/>
          </w:tcPr>
          <w:p w:rsidR="00AD43EC" w:rsidRPr="00BA73D9" w:rsidRDefault="00AD43EC" w:rsidP="00040D76">
            <w:pPr>
              <w:spacing w:after="0" w:line="240" w:lineRule="auto"/>
              <w:jc w:val="center"/>
              <w:rPr>
                <w:rFonts w:ascii="Times New Roman" w:hAnsi="Times New Roman"/>
                <w:sz w:val="24"/>
                <w:szCs w:val="24"/>
              </w:rPr>
            </w:pPr>
            <w:r>
              <w:rPr>
                <w:rFonts w:ascii="Times New Roman" w:hAnsi="Times New Roman"/>
                <w:sz w:val="24"/>
                <w:szCs w:val="24"/>
              </w:rPr>
              <w:t>8</w:t>
            </w:r>
          </w:p>
        </w:tc>
      </w:tr>
      <w:tr w:rsidR="00AD43EC" w:rsidRPr="00BA73D9" w:rsidTr="00F263C3">
        <w:tc>
          <w:tcPr>
            <w:tcW w:w="1763"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Григорьевская СОШ</w:t>
            </w:r>
          </w:p>
        </w:tc>
        <w:tc>
          <w:tcPr>
            <w:tcW w:w="1126" w:type="dxa"/>
          </w:tcPr>
          <w:p w:rsidR="00AD43EC" w:rsidRPr="00BA73D9" w:rsidRDefault="00D50B42" w:rsidP="00040D76">
            <w:pPr>
              <w:spacing w:after="0" w:line="240" w:lineRule="auto"/>
              <w:jc w:val="center"/>
              <w:rPr>
                <w:rFonts w:ascii="Times New Roman" w:hAnsi="Times New Roman"/>
                <w:sz w:val="24"/>
                <w:szCs w:val="24"/>
              </w:rPr>
            </w:pPr>
            <w:r>
              <w:rPr>
                <w:rFonts w:ascii="Times New Roman" w:hAnsi="Times New Roman"/>
                <w:sz w:val="24"/>
                <w:szCs w:val="24"/>
              </w:rPr>
              <w:t>4.0</w:t>
            </w:r>
          </w:p>
        </w:tc>
        <w:tc>
          <w:tcPr>
            <w:tcW w:w="706" w:type="dxa"/>
          </w:tcPr>
          <w:p w:rsidR="00AD43EC" w:rsidRPr="00BA73D9" w:rsidRDefault="00D50B42" w:rsidP="00040D76">
            <w:pPr>
              <w:spacing w:after="0" w:line="240" w:lineRule="auto"/>
              <w:jc w:val="center"/>
              <w:rPr>
                <w:rFonts w:ascii="Times New Roman" w:hAnsi="Times New Roman"/>
                <w:sz w:val="24"/>
                <w:szCs w:val="24"/>
              </w:rPr>
            </w:pPr>
            <w:r>
              <w:rPr>
                <w:rFonts w:ascii="Times New Roman" w:hAnsi="Times New Roman"/>
                <w:sz w:val="24"/>
                <w:szCs w:val="24"/>
              </w:rPr>
              <w:t>83</w:t>
            </w:r>
          </w:p>
        </w:tc>
        <w:tc>
          <w:tcPr>
            <w:tcW w:w="1776" w:type="dxa"/>
          </w:tcPr>
          <w:p w:rsidR="00AD43EC" w:rsidRPr="00BA73D9" w:rsidRDefault="00D50B42"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AD43EC" w:rsidRPr="00BA73D9" w:rsidRDefault="00D50B42" w:rsidP="00040D76">
            <w:pPr>
              <w:spacing w:after="0" w:line="240" w:lineRule="auto"/>
              <w:jc w:val="center"/>
              <w:rPr>
                <w:rFonts w:ascii="Times New Roman" w:hAnsi="Times New Roman"/>
                <w:sz w:val="24"/>
                <w:szCs w:val="24"/>
              </w:rPr>
            </w:pPr>
            <w:r>
              <w:rPr>
                <w:rFonts w:ascii="Times New Roman" w:hAnsi="Times New Roman"/>
                <w:sz w:val="24"/>
                <w:szCs w:val="24"/>
              </w:rPr>
              <w:t>14.7</w:t>
            </w:r>
          </w:p>
        </w:tc>
        <w:tc>
          <w:tcPr>
            <w:tcW w:w="1794" w:type="dxa"/>
          </w:tcPr>
          <w:p w:rsidR="00AD43EC" w:rsidRPr="00BA73D9" w:rsidRDefault="00D50B42" w:rsidP="00040D76">
            <w:pPr>
              <w:spacing w:after="0" w:line="240" w:lineRule="auto"/>
              <w:jc w:val="center"/>
              <w:rPr>
                <w:rFonts w:ascii="Times New Roman" w:hAnsi="Times New Roman"/>
                <w:sz w:val="24"/>
                <w:szCs w:val="24"/>
              </w:rPr>
            </w:pPr>
            <w:r>
              <w:rPr>
                <w:rFonts w:ascii="Times New Roman" w:hAnsi="Times New Roman"/>
                <w:sz w:val="24"/>
                <w:szCs w:val="24"/>
              </w:rPr>
              <w:t>19</w:t>
            </w:r>
          </w:p>
        </w:tc>
        <w:tc>
          <w:tcPr>
            <w:tcW w:w="1721" w:type="dxa"/>
          </w:tcPr>
          <w:p w:rsidR="00AD43EC" w:rsidRPr="00BA73D9" w:rsidRDefault="00D50B42" w:rsidP="00040D76">
            <w:pPr>
              <w:spacing w:after="0" w:line="240" w:lineRule="auto"/>
              <w:jc w:val="center"/>
              <w:rPr>
                <w:rFonts w:ascii="Times New Roman" w:hAnsi="Times New Roman"/>
                <w:sz w:val="24"/>
                <w:szCs w:val="24"/>
              </w:rPr>
            </w:pPr>
            <w:r>
              <w:rPr>
                <w:rFonts w:ascii="Times New Roman" w:hAnsi="Times New Roman"/>
                <w:sz w:val="24"/>
                <w:szCs w:val="24"/>
              </w:rPr>
              <w:t>11</w:t>
            </w:r>
          </w:p>
        </w:tc>
      </w:tr>
      <w:tr w:rsidR="00AD43EC" w:rsidRPr="00BA73D9" w:rsidTr="00F263C3">
        <w:tc>
          <w:tcPr>
            <w:tcW w:w="1763" w:type="dxa"/>
          </w:tcPr>
          <w:p w:rsidR="00AD43EC" w:rsidRPr="00BA73D9" w:rsidRDefault="00AD43EC" w:rsidP="00040D76">
            <w:pPr>
              <w:spacing w:after="0" w:line="240" w:lineRule="auto"/>
              <w:rPr>
                <w:rFonts w:ascii="Times New Roman" w:hAnsi="Times New Roman"/>
                <w:sz w:val="24"/>
                <w:szCs w:val="24"/>
              </w:rPr>
            </w:pPr>
            <w:r w:rsidRPr="00BA73D9">
              <w:rPr>
                <w:rFonts w:ascii="Times New Roman" w:hAnsi="Times New Roman"/>
                <w:sz w:val="24"/>
                <w:szCs w:val="24"/>
              </w:rPr>
              <w:t>СОШ п</w:t>
            </w:r>
            <w:proofErr w:type="gramStart"/>
            <w:r w:rsidRPr="00BA73D9">
              <w:rPr>
                <w:rFonts w:ascii="Times New Roman" w:hAnsi="Times New Roman"/>
                <w:sz w:val="24"/>
                <w:szCs w:val="24"/>
              </w:rPr>
              <w:t>.Я</w:t>
            </w:r>
            <w:proofErr w:type="gramEnd"/>
            <w:r w:rsidRPr="00BA73D9">
              <w:rPr>
                <w:rFonts w:ascii="Times New Roman" w:hAnsi="Times New Roman"/>
                <w:sz w:val="24"/>
                <w:szCs w:val="24"/>
              </w:rPr>
              <w:t>рославка</w:t>
            </w:r>
          </w:p>
        </w:tc>
        <w:tc>
          <w:tcPr>
            <w:tcW w:w="1126" w:type="dxa"/>
          </w:tcPr>
          <w:p w:rsidR="00AD43EC"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3.9</w:t>
            </w:r>
          </w:p>
        </w:tc>
        <w:tc>
          <w:tcPr>
            <w:tcW w:w="706" w:type="dxa"/>
          </w:tcPr>
          <w:p w:rsidR="00AD43EC"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67</w:t>
            </w:r>
          </w:p>
        </w:tc>
        <w:tc>
          <w:tcPr>
            <w:tcW w:w="1776" w:type="dxa"/>
          </w:tcPr>
          <w:p w:rsidR="00AD43EC"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AD43EC"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18.7</w:t>
            </w:r>
          </w:p>
        </w:tc>
        <w:tc>
          <w:tcPr>
            <w:tcW w:w="1794" w:type="dxa"/>
          </w:tcPr>
          <w:p w:rsidR="00AD43EC"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29</w:t>
            </w:r>
          </w:p>
        </w:tc>
        <w:tc>
          <w:tcPr>
            <w:tcW w:w="1721" w:type="dxa"/>
          </w:tcPr>
          <w:p w:rsidR="00AD43EC"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11</w:t>
            </w:r>
          </w:p>
        </w:tc>
      </w:tr>
      <w:tr w:rsidR="00AD43EC" w:rsidRPr="00BA73D9" w:rsidTr="00F263C3">
        <w:tc>
          <w:tcPr>
            <w:tcW w:w="1763" w:type="dxa"/>
          </w:tcPr>
          <w:p w:rsidR="00AD43EC" w:rsidRPr="00BA73D9" w:rsidRDefault="00AD43EC" w:rsidP="00040D76">
            <w:pPr>
              <w:spacing w:after="0" w:line="240" w:lineRule="auto"/>
              <w:rPr>
                <w:rFonts w:ascii="Times New Roman" w:hAnsi="Times New Roman"/>
                <w:b/>
                <w:sz w:val="24"/>
                <w:szCs w:val="24"/>
              </w:rPr>
            </w:pPr>
            <w:r w:rsidRPr="00BA73D9">
              <w:rPr>
                <w:rFonts w:ascii="Times New Roman" w:hAnsi="Times New Roman"/>
                <w:b/>
                <w:sz w:val="24"/>
                <w:szCs w:val="24"/>
              </w:rPr>
              <w:t>По району</w:t>
            </w:r>
          </w:p>
        </w:tc>
        <w:tc>
          <w:tcPr>
            <w:tcW w:w="1126" w:type="dxa"/>
          </w:tcPr>
          <w:p w:rsidR="00AD43EC" w:rsidRPr="00BA73D9" w:rsidRDefault="00AD43EC" w:rsidP="00040D76">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06" w:type="dxa"/>
          </w:tcPr>
          <w:p w:rsidR="00AD43EC" w:rsidRPr="00BA73D9" w:rsidRDefault="00AD43EC" w:rsidP="00040D76">
            <w:pPr>
              <w:spacing w:after="0" w:line="240" w:lineRule="auto"/>
              <w:jc w:val="center"/>
              <w:rPr>
                <w:rFonts w:ascii="Times New Roman" w:hAnsi="Times New Roman"/>
                <w:b/>
                <w:sz w:val="24"/>
                <w:szCs w:val="24"/>
              </w:rPr>
            </w:pPr>
            <w:r>
              <w:rPr>
                <w:rFonts w:ascii="Times New Roman" w:hAnsi="Times New Roman"/>
                <w:b/>
                <w:sz w:val="24"/>
                <w:szCs w:val="24"/>
              </w:rPr>
              <w:t>77</w:t>
            </w:r>
          </w:p>
        </w:tc>
        <w:tc>
          <w:tcPr>
            <w:tcW w:w="1776" w:type="dxa"/>
          </w:tcPr>
          <w:p w:rsidR="00AD43EC" w:rsidRPr="00BA73D9" w:rsidRDefault="00AD43EC" w:rsidP="00040D76">
            <w:pPr>
              <w:spacing w:after="0" w:line="240" w:lineRule="auto"/>
              <w:jc w:val="center"/>
              <w:rPr>
                <w:rFonts w:ascii="Times New Roman" w:hAnsi="Times New Roman"/>
                <w:b/>
                <w:sz w:val="24"/>
                <w:szCs w:val="24"/>
              </w:rPr>
            </w:pPr>
            <w:r>
              <w:rPr>
                <w:rFonts w:ascii="Times New Roman" w:hAnsi="Times New Roman"/>
                <w:b/>
                <w:sz w:val="24"/>
                <w:szCs w:val="24"/>
              </w:rPr>
              <w:t>99,7</w:t>
            </w:r>
          </w:p>
        </w:tc>
        <w:tc>
          <w:tcPr>
            <w:tcW w:w="1111" w:type="dxa"/>
          </w:tcPr>
          <w:p w:rsidR="00AD43EC" w:rsidRPr="00BA73D9" w:rsidRDefault="00AD43EC" w:rsidP="00040D76">
            <w:pPr>
              <w:spacing w:after="0" w:line="240" w:lineRule="auto"/>
              <w:jc w:val="center"/>
              <w:rPr>
                <w:rFonts w:ascii="Times New Roman" w:hAnsi="Times New Roman"/>
                <w:b/>
                <w:sz w:val="24"/>
                <w:szCs w:val="24"/>
              </w:rPr>
            </w:pPr>
            <w:r>
              <w:rPr>
                <w:rFonts w:ascii="Times New Roman" w:hAnsi="Times New Roman"/>
                <w:b/>
                <w:sz w:val="24"/>
                <w:szCs w:val="24"/>
              </w:rPr>
              <w:t>19,7</w:t>
            </w:r>
          </w:p>
        </w:tc>
        <w:tc>
          <w:tcPr>
            <w:tcW w:w="1794" w:type="dxa"/>
          </w:tcPr>
          <w:p w:rsidR="00AD43EC" w:rsidRPr="00BA73D9" w:rsidRDefault="00AD43EC" w:rsidP="00040D76">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1721" w:type="dxa"/>
          </w:tcPr>
          <w:p w:rsidR="00AD43EC" w:rsidRDefault="00AD43EC" w:rsidP="00040D76">
            <w:pPr>
              <w:spacing w:after="0" w:line="240" w:lineRule="auto"/>
              <w:jc w:val="center"/>
              <w:rPr>
                <w:rFonts w:ascii="Times New Roman" w:hAnsi="Times New Roman"/>
                <w:b/>
                <w:sz w:val="24"/>
                <w:szCs w:val="24"/>
              </w:rPr>
            </w:pPr>
            <w:r>
              <w:rPr>
                <w:rFonts w:ascii="Times New Roman" w:hAnsi="Times New Roman"/>
                <w:b/>
                <w:sz w:val="24"/>
                <w:szCs w:val="24"/>
              </w:rPr>
              <w:t>8</w:t>
            </w:r>
          </w:p>
        </w:tc>
      </w:tr>
      <w:tr w:rsidR="005518BF" w:rsidRPr="00BA73D9" w:rsidTr="00F263C3">
        <w:tc>
          <w:tcPr>
            <w:tcW w:w="1763" w:type="dxa"/>
          </w:tcPr>
          <w:p w:rsidR="005518BF" w:rsidRPr="00BA73D9" w:rsidRDefault="005518BF" w:rsidP="00040D76">
            <w:pPr>
              <w:spacing w:after="0" w:line="240" w:lineRule="auto"/>
              <w:rPr>
                <w:rFonts w:ascii="Times New Roman" w:hAnsi="Times New Roman"/>
                <w:b/>
                <w:sz w:val="24"/>
                <w:szCs w:val="24"/>
              </w:rPr>
            </w:pPr>
            <w:r>
              <w:rPr>
                <w:rFonts w:ascii="Times New Roman" w:hAnsi="Times New Roman"/>
                <w:b/>
                <w:sz w:val="24"/>
                <w:szCs w:val="24"/>
              </w:rPr>
              <w:t>По области</w:t>
            </w:r>
          </w:p>
        </w:tc>
        <w:tc>
          <w:tcPr>
            <w:tcW w:w="1126" w:type="dxa"/>
          </w:tcPr>
          <w:p w:rsidR="005518BF" w:rsidRDefault="005518BF" w:rsidP="00040D76">
            <w:pPr>
              <w:spacing w:after="0" w:line="240" w:lineRule="auto"/>
              <w:jc w:val="center"/>
              <w:rPr>
                <w:rFonts w:ascii="Times New Roman" w:hAnsi="Times New Roman"/>
                <w:b/>
                <w:sz w:val="24"/>
                <w:szCs w:val="24"/>
              </w:rPr>
            </w:pPr>
          </w:p>
        </w:tc>
        <w:tc>
          <w:tcPr>
            <w:tcW w:w="706" w:type="dxa"/>
          </w:tcPr>
          <w:p w:rsidR="005518BF" w:rsidRDefault="005518BF" w:rsidP="00040D76">
            <w:pPr>
              <w:spacing w:after="0" w:line="240" w:lineRule="auto"/>
              <w:jc w:val="center"/>
              <w:rPr>
                <w:rFonts w:ascii="Times New Roman" w:hAnsi="Times New Roman"/>
                <w:b/>
                <w:sz w:val="24"/>
                <w:szCs w:val="24"/>
              </w:rPr>
            </w:pPr>
            <w:r>
              <w:rPr>
                <w:rFonts w:ascii="Times New Roman" w:hAnsi="Times New Roman"/>
                <w:b/>
                <w:sz w:val="24"/>
                <w:szCs w:val="24"/>
              </w:rPr>
              <w:t>82.7</w:t>
            </w:r>
          </w:p>
        </w:tc>
        <w:tc>
          <w:tcPr>
            <w:tcW w:w="1776" w:type="dxa"/>
          </w:tcPr>
          <w:p w:rsidR="005518BF" w:rsidRDefault="005518BF" w:rsidP="00040D76">
            <w:pPr>
              <w:spacing w:after="0" w:line="240" w:lineRule="auto"/>
              <w:jc w:val="center"/>
              <w:rPr>
                <w:rFonts w:ascii="Times New Roman" w:hAnsi="Times New Roman"/>
                <w:b/>
                <w:sz w:val="24"/>
                <w:szCs w:val="24"/>
              </w:rPr>
            </w:pPr>
            <w:r>
              <w:rPr>
                <w:rFonts w:ascii="Times New Roman" w:hAnsi="Times New Roman"/>
                <w:b/>
                <w:sz w:val="24"/>
                <w:szCs w:val="24"/>
              </w:rPr>
              <w:t>99.6</w:t>
            </w:r>
          </w:p>
        </w:tc>
        <w:tc>
          <w:tcPr>
            <w:tcW w:w="1111" w:type="dxa"/>
          </w:tcPr>
          <w:p w:rsidR="005518BF" w:rsidRDefault="005518BF" w:rsidP="00040D76">
            <w:pPr>
              <w:spacing w:after="0" w:line="240" w:lineRule="auto"/>
              <w:jc w:val="center"/>
              <w:rPr>
                <w:rFonts w:ascii="Times New Roman" w:hAnsi="Times New Roman"/>
                <w:b/>
                <w:sz w:val="24"/>
                <w:szCs w:val="24"/>
              </w:rPr>
            </w:pPr>
            <w:r>
              <w:rPr>
                <w:rFonts w:ascii="Times New Roman" w:hAnsi="Times New Roman"/>
                <w:b/>
                <w:sz w:val="24"/>
                <w:szCs w:val="24"/>
              </w:rPr>
              <w:t>20.8</w:t>
            </w:r>
          </w:p>
        </w:tc>
        <w:tc>
          <w:tcPr>
            <w:tcW w:w="1794" w:type="dxa"/>
          </w:tcPr>
          <w:p w:rsidR="005518BF" w:rsidRDefault="005518BF" w:rsidP="00040D76">
            <w:pPr>
              <w:spacing w:after="0" w:line="240" w:lineRule="auto"/>
              <w:jc w:val="center"/>
              <w:rPr>
                <w:rFonts w:ascii="Times New Roman" w:hAnsi="Times New Roman"/>
                <w:b/>
                <w:sz w:val="24"/>
                <w:szCs w:val="24"/>
              </w:rPr>
            </w:pPr>
          </w:p>
        </w:tc>
        <w:tc>
          <w:tcPr>
            <w:tcW w:w="1721" w:type="dxa"/>
          </w:tcPr>
          <w:p w:rsidR="005518BF" w:rsidRDefault="005518BF" w:rsidP="00040D76">
            <w:pPr>
              <w:spacing w:after="0" w:line="240" w:lineRule="auto"/>
              <w:jc w:val="center"/>
              <w:rPr>
                <w:rFonts w:ascii="Times New Roman" w:hAnsi="Times New Roman"/>
                <w:b/>
                <w:sz w:val="24"/>
                <w:szCs w:val="24"/>
              </w:rPr>
            </w:pPr>
          </w:p>
        </w:tc>
      </w:tr>
    </w:tbl>
    <w:p w:rsidR="00F263C3" w:rsidRDefault="00F263C3" w:rsidP="00F263C3">
      <w:pPr>
        <w:spacing w:after="0" w:line="240" w:lineRule="auto"/>
        <w:rPr>
          <w:rFonts w:ascii="Times New Roman" w:hAnsi="Times New Roman"/>
          <w:noProof/>
          <w:sz w:val="28"/>
          <w:szCs w:val="28"/>
          <w:lang w:eastAsia="ru-RU"/>
        </w:rPr>
      </w:pPr>
      <w:r w:rsidRPr="00670A49">
        <w:rPr>
          <w:rFonts w:ascii="Times New Roman" w:hAnsi="Times New Roman"/>
          <w:noProof/>
          <w:sz w:val="28"/>
          <w:szCs w:val="28"/>
          <w:lang w:eastAsia="ru-RU"/>
        </w:rPr>
        <w:t xml:space="preserve">При сравнении показателей </w:t>
      </w:r>
      <w:r>
        <w:rPr>
          <w:rFonts w:ascii="Times New Roman" w:hAnsi="Times New Roman"/>
          <w:noProof/>
          <w:sz w:val="28"/>
          <w:szCs w:val="28"/>
          <w:lang w:eastAsia="ru-RU"/>
        </w:rPr>
        <w:t>ОУ с результатами школ кластерной группы можно сделать следующие выводы:</w:t>
      </w:r>
    </w:p>
    <w:p w:rsidR="00F263C3" w:rsidRDefault="00F263C3" w:rsidP="00F263C3">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средняя отметка – ниже</w:t>
      </w:r>
    </w:p>
    <w:p w:rsidR="00F263C3" w:rsidRDefault="00F263C3" w:rsidP="00F263C3">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качество знаний – ниже</w:t>
      </w:r>
    </w:p>
    <w:p w:rsidR="00F263C3" w:rsidRDefault="00F263C3" w:rsidP="00F263C3">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средний балл – ниже</w:t>
      </w:r>
    </w:p>
    <w:p w:rsidR="00F263C3" w:rsidRDefault="00F263C3" w:rsidP="00F263C3">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sz w:val="28"/>
          <w:szCs w:val="28"/>
        </w:rPr>
        <w:t>максимальный балл – ниже показателей СОШ п</w:t>
      </w:r>
      <w:proofErr w:type="gramStart"/>
      <w:r>
        <w:rPr>
          <w:rFonts w:ascii="Times New Roman" w:hAnsi="Times New Roman"/>
          <w:sz w:val="28"/>
          <w:szCs w:val="28"/>
        </w:rPr>
        <w:t>.Я</w:t>
      </w:r>
      <w:proofErr w:type="gramEnd"/>
      <w:r>
        <w:rPr>
          <w:rFonts w:ascii="Times New Roman" w:hAnsi="Times New Roman"/>
          <w:sz w:val="28"/>
          <w:szCs w:val="28"/>
        </w:rPr>
        <w:t>рославка, но превышает результаты  Григорьевской СОШ</w:t>
      </w:r>
    </w:p>
    <w:p w:rsidR="00F263C3" w:rsidRPr="00670A49" w:rsidRDefault="00F263C3" w:rsidP="00F263C3">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sz w:val="28"/>
          <w:szCs w:val="28"/>
        </w:rPr>
        <w:t>минимальный балл – самый низкий в районе</w:t>
      </w:r>
    </w:p>
    <w:p w:rsidR="00AD43EC" w:rsidRDefault="00AD43EC" w:rsidP="00AD43EC">
      <w:pPr>
        <w:spacing w:after="0" w:line="240" w:lineRule="auto"/>
        <w:rPr>
          <w:rFonts w:ascii="Times New Roman" w:hAnsi="Times New Roman"/>
          <w:sz w:val="28"/>
          <w:szCs w:val="28"/>
        </w:rPr>
      </w:pPr>
    </w:p>
    <w:p w:rsidR="005518BF" w:rsidRDefault="005518BF" w:rsidP="00AD43EC">
      <w:pPr>
        <w:spacing w:after="0" w:line="240" w:lineRule="auto"/>
        <w:jc w:val="center"/>
        <w:rPr>
          <w:rFonts w:ascii="Times New Roman" w:hAnsi="Times New Roman"/>
          <w:b/>
          <w:noProof/>
          <w:sz w:val="28"/>
          <w:szCs w:val="28"/>
          <w:lang w:eastAsia="ru-RU"/>
        </w:rPr>
      </w:pPr>
    </w:p>
    <w:p w:rsidR="00AD43EC" w:rsidRDefault="00AD43EC" w:rsidP="00AD43EC">
      <w:pPr>
        <w:spacing w:after="0" w:line="240" w:lineRule="auto"/>
        <w:jc w:val="center"/>
        <w:rPr>
          <w:rFonts w:ascii="Times New Roman" w:hAnsi="Times New Roman"/>
          <w:b/>
          <w:noProof/>
          <w:sz w:val="28"/>
          <w:szCs w:val="28"/>
          <w:lang w:eastAsia="ru-RU"/>
        </w:rPr>
      </w:pPr>
      <w:r>
        <w:rPr>
          <w:rFonts w:ascii="Times New Roman" w:hAnsi="Times New Roman"/>
          <w:b/>
          <w:noProof/>
          <w:sz w:val="28"/>
          <w:szCs w:val="28"/>
          <w:lang w:eastAsia="ru-RU"/>
        </w:rPr>
        <w:t>Динамика успешности результатов ГИА по математике</w:t>
      </w:r>
    </w:p>
    <w:p w:rsidR="00AD43EC" w:rsidRDefault="00AD43EC" w:rsidP="00AD43EC">
      <w:pPr>
        <w:spacing w:after="0" w:line="240" w:lineRule="auto"/>
        <w:jc w:val="center"/>
        <w:rPr>
          <w:rFonts w:ascii="Times New Roman" w:hAnsi="Times New Roman"/>
          <w:b/>
          <w:noProof/>
          <w:sz w:val="28"/>
          <w:szCs w:val="28"/>
          <w:lang w:eastAsia="ru-RU"/>
        </w:rPr>
      </w:pPr>
    </w:p>
    <w:p w:rsidR="00AD43EC" w:rsidRDefault="00AD43EC" w:rsidP="00AD43EC">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248275" cy="1733550"/>
            <wp:effectExtent l="19050" t="0" r="9525" b="0"/>
            <wp:docPr id="1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4F8F" w:rsidRDefault="009B4F8F" w:rsidP="00AD43EC">
      <w:pPr>
        <w:spacing w:after="0" w:line="240" w:lineRule="auto"/>
        <w:jc w:val="center"/>
        <w:rPr>
          <w:rFonts w:ascii="Times New Roman" w:hAnsi="Times New Roman"/>
          <w:b/>
          <w:sz w:val="28"/>
          <w:szCs w:val="28"/>
        </w:rPr>
      </w:pPr>
    </w:p>
    <w:p w:rsidR="009B4F8F" w:rsidRPr="009B4F8F" w:rsidRDefault="009B4F8F" w:rsidP="009B4F8F">
      <w:pPr>
        <w:spacing w:after="0" w:line="240" w:lineRule="auto"/>
        <w:rPr>
          <w:rFonts w:ascii="Times New Roman" w:hAnsi="Times New Roman"/>
          <w:b/>
          <w:sz w:val="28"/>
          <w:szCs w:val="28"/>
        </w:rPr>
      </w:pPr>
      <w:r w:rsidRPr="009B4F8F">
        <w:rPr>
          <w:rFonts w:ascii="Times New Roman" w:hAnsi="Times New Roman"/>
          <w:b/>
          <w:sz w:val="28"/>
          <w:szCs w:val="28"/>
        </w:rPr>
        <w:t xml:space="preserve">Успешность </w:t>
      </w:r>
      <w:r>
        <w:rPr>
          <w:rFonts w:ascii="Times New Roman" w:hAnsi="Times New Roman"/>
          <w:sz w:val="28"/>
          <w:szCs w:val="28"/>
        </w:rPr>
        <w:t>выполнения работы  в 2013 году составила 30</w:t>
      </w:r>
      <w:r w:rsidRPr="009B4F8F">
        <w:rPr>
          <w:rFonts w:ascii="Times New Roman" w:hAnsi="Times New Roman"/>
          <w:sz w:val="28"/>
          <w:szCs w:val="28"/>
        </w:rPr>
        <w:t xml:space="preserve"> %. </w:t>
      </w:r>
      <w:r>
        <w:rPr>
          <w:rFonts w:ascii="Times New Roman" w:hAnsi="Times New Roman"/>
          <w:sz w:val="28"/>
          <w:szCs w:val="28"/>
        </w:rPr>
        <w:t xml:space="preserve"> </w:t>
      </w:r>
      <w:r w:rsidRPr="009B4F8F">
        <w:rPr>
          <w:rFonts w:ascii="Times New Roman" w:hAnsi="Times New Roman"/>
          <w:sz w:val="28"/>
          <w:szCs w:val="28"/>
        </w:rPr>
        <w:t>Значение показателя</w:t>
      </w:r>
      <w:r>
        <w:rPr>
          <w:rFonts w:ascii="Times New Roman" w:hAnsi="Times New Roman"/>
          <w:sz w:val="28"/>
          <w:szCs w:val="28"/>
        </w:rPr>
        <w:t xml:space="preserve"> успешности по ОУ ниже районного и областного показателя. </w:t>
      </w:r>
    </w:p>
    <w:p w:rsidR="00AD43EC" w:rsidRPr="009B4F8F" w:rsidRDefault="00AD43EC" w:rsidP="009B4F8F">
      <w:pPr>
        <w:shd w:val="clear" w:color="auto" w:fill="FFFFFF"/>
        <w:autoSpaceDE w:val="0"/>
        <w:autoSpaceDN w:val="0"/>
        <w:adjustRightInd w:val="0"/>
        <w:spacing w:after="0" w:line="240" w:lineRule="auto"/>
        <w:rPr>
          <w:rFonts w:ascii="Times New Roman" w:hAnsi="Times New Roman"/>
          <w:b/>
          <w:sz w:val="28"/>
          <w:szCs w:val="28"/>
        </w:rPr>
      </w:pPr>
    </w:p>
    <w:p w:rsidR="00AD43EC" w:rsidRDefault="00AD43EC" w:rsidP="00AD43EC">
      <w:pPr>
        <w:shd w:val="clear" w:color="auto" w:fill="FFFFFF"/>
        <w:autoSpaceDE w:val="0"/>
        <w:autoSpaceDN w:val="0"/>
        <w:adjustRightInd w:val="0"/>
        <w:spacing w:after="0" w:line="240" w:lineRule="auto"/>
        <w:jc w:val="center"/>
        <w:rPr>
          <w:rFonts w:ascii="Times New Roman" w:hAnsi="Times New Roman"/>
          <w:b/>
          <w:sz w:val="28"/>
          <w:szCs w:val="28"/>
        </w:rPr>
      </w:pPr>
      <w:r w:rsidRPr="00CD650D">
        <w:rPr>
          <w:rFonts w:ascii="Times New Roman" w:hAnsi="Times New Roman"/>
          <w:b/>
          <w:sz w:val="28"/>
          <w:szCs w:val="28"/>
        </w:rPr>
        <w:t>Динамика р</w:t>
      </w:r>
      <w:r>
        <w:rPr>
          <w:rFonts w:ascii="Times New Roman" w:hAnsi="Times New Roman"/>
          <w:b/>
          <w:sz w:val="28"/>
          <w:szCs w:val="28"/>
        </w:rPr>
        <w:t>езультатов ГИА по математике</w:t>
      </w:r>
      <w:r w:rsidR="002C3F5A">
        <w:rPr>
          <w:rFonts w:ascii="Times New Roman" w:hAnsi="Times New Roman"/>
          <w:b/>
          <w:sz w:val="28"/>
          <w:szCs w:val="28"/>
        </w:rPr>
        <w:t xml:space="preserve"> за три</w:t>
      </w:r>
      <w:r w:rsidRPr="00CD650D">
        <w:rPr>
          <w:rFonts w:ascii="Times New Roman" w:hAnsi="Times New Roman"/>
          <w:b/>
          <w:sz w:val="28"/>
          <w:szCs w:val="28"/>
        </w:rPr>
        <w:t xml:space="preserve"> года</w:t>
      </w:r>
    </w:p>
    <w:p w:rsidR="004344C6" w:rsidRPr="00CD650D" w:rsidRDefault="004344C6" w:rsidP="00AD43EC">
      <w:pPr>
        <w:shd w:val="clear" w:color="auto" w:fill="FFFFFF"/>
        <w:autoSpaceDE w:val="0"/>
        <w:autoSpaceDN w:val="0"/>
        <w:adjustRightInd w:val="0"/>
        <w:spacing w:after="0" w:line="240" w:lineRule="auto"/>
        <w:jc w:val="center"/>
        <w:rPr>
          <w:rFonts w:ascii="Times New Roman" w:hAnsi="Times New Roman"/>
          <w:b/>
          <w:sz w:val="28"/>
          <w:szCs w:val="28"/>
        </w:rPr>
      </w:pPr>
    </w:p>
    <w:p w:rsidR="00AD43EC" w:rsidRDefault="00AD43EC" w:rsidP="00AD43EC">
      <w:pPr>
        <w:spacing w:after="0" w:line="240" w:lineRule="auto"/>
        <w:ind w:left="633"/>
        <w:jc w:val="both"/>
        <w:rPr>
          <w:rFonts w:ascii="Times New Roman" w:hAnsi="Times New Roman"/>
          <w:sz w:val="28"/>
          <w:szCs w:val="28"/>
        </w:rPr>
      </w:pPr>
      <w:r>
        <w:rPr>
          <w:rFonts w:ascii="Times New Roman" w:hAnsi="Times New Roman"/>
          <w:b/>
          <w:noProof/>
          <w:sz w:val="28"/>
          <w:szCs w:val="28"/>
          <w:u w:val="single"/>
          <w:lang w:eastAsia="ru-RU"/>
        </w:rPr>
        <w:drawing>
          <wp:inline distT="0" distB="0" distL="0" distR="0">
            <wp:extent cx="5076825" cy="2876550"/>
            <wp:effectExtent l="19050" t="0" r="9525" b="0"/>
            <wp:docPr id="1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4727" w:rsidRDefault="00A24727" w:rsidP="00AD43EC">
      <w:pPr>
        <w:spacing w:after="0" w:line="240" w:lineRule="auto"/>
        <w:ind w:left="633"/>
        <w:jc w:val="both"/>
        <w:rPr>
          <w:rFonts w:ascii="Times New Roman" w:hAnsi="Times New Roman"/>
          <w:sz w:val="28"/>
          <w:szCs w:val="28"/>
        </w:rPr>
      </w:pPr>
    </w:p>
    <w:p w:rsidR="00A24727" w:rsidRDefault="00A24727" w:rsidP="00AD43EC">
      <w:pPr>
        <w:spacing w:after="0" w:line="240" w:lineRule="auto"/>
        <w:ind w:left="633"/>
        <w:jc w:val="both"/>
        <w:rPr>
          <w:rFonts w:ascii="Times New Roman" w:hAnsi="Times New Roman"/>
          <w:sz w:val="28"/>
          <w:szCs w:val="28"/>
        </w:rPr>
      </w:pPr>
      <w:r>
        <w:rPr>
          <w:rFonts w:ascii="Times New Roman" w:hAnsi="Times New Roman"/>
          <w:sz w:val="28"/>
          <w:szCs w:val="28"/>
        </w:rPr>
        <w:t xml:space="preserve">Из анализа диаграммы видна проблема значительного  снижения качества знаний по математике при 100% </w:t>
      </w:r>
      <w:proofErr w:type="spellStart"/>
      <w:r>
        <w:rPr>
          <w:rFonts w:ascii="Times New Roman" w:hAnsi="Times New Roman"/>
          <w:sz w:val="28"/>
          <w:szCs w:val="28"/>
        </w:rPr>
        <w:t>справляемости</w:t>
      </w:r>
      <w:proofErr w:type="spellEnd"/>
      <w:r>
        <w:rPr>
          <w:rFonts w:ascii="Times New Roman" w:hAnsi="Times New Roman"/>
          <w:sz w:val="28"/>
          <w:szCs w:val="28"/>
        </w:rPr>
        <w:t xml:space="preserve"> и практически </w:t>
      </w:r>
      <w:proofErr w:type="spellStart"/>
      <w:r>
        <w:rPr>
          <w:rFonts w:ascii="Times New Roman" w:hAnsi="Times New Roman"/>
          <w:sz w:val="28"/>
          <w:szCs w:val="28"/>
        </w:rPr>
        <w:t>сопоставивом</w:t>
      </w:r>
      <w:proofErr w:type="spellEnd"/>
      <w:r>
        <w:rPr>
          <w:rFonts w:ascii="Times New Roman" w:hAnsi="Times New Roman"/>
          <w:sz w:val="28"/>
          <w:szCs w:val="28"/>
        </w:rPr>
        <w:t xml:space="preserve"> показателе средней отметки. </w:t>
      </w:r>
    </w:p>
    <w:p w:rsidR="004344C6" w:rsidRDefault="004344C6" w:rsidP="00AD43EC">
      <w:pPr>
        <w:spacing w:after="0" w:line="240" w:lineRule="auto"/>
        <w:ind w:left="633"/>
        <w:jc w:val="both"/>
        <w:rPr>
          <w:rFonts w:ascii="Times New Roman" w:hAnsi="Times New Roman"/>
          <w:sz w:val="28"/>
          <w:szCs w:val="28"/>
        </w:rPr>
      </w:pPr>
    </w:p>
    <w:p w:rsidR="004344C6" w:rsidRPr="00735856" w:rsidRDefault="004344C6" w:rsidP="004344C6">
      <w:pPr>
        <w:spacing w:after="0" w:line="240" w:lineRule="auto"/>
        <w:ind w:firstLine="708"/>
        <w:jc w:val="both"/>
        <w:rPr>
          <w:rFonts w:ascii="Times New Roman" w:hAnsi="Times New Roman"/>
          <w:sz w:val="28"/>
          <w:szCs w:val="28"/>
        </w:rPr>
      </w:pPr>
      <w:r w:rsidRPr="00735856">
        <w:rPr>
          <w:rFonts w:ascii="Times New Roman" w:hAnsi="Times New Roman"/>
          <w:sz w:val="28"/>
          <w:szCs w:val="28"/>
        </w:rPr>
        <w:t xml:space="preserve">В государственной итоговой аттестации  </w:t>
      </w:r>
      <w:r>
        <w:rPr>
          <w:rFonts w:ascii="Times New Roman" w:hAnsi="Times New Roman"/>
          <w:sz w:val="28"/>
          <w:szCs w:val="28"/>
        </w:rPr>
        <w:t>по русскому языку</w:t>
      </w:r>
      <w:r w:rsidRPr="00735856">
        <w:rPr>
          <w:rFonts w:ascii="Times New Roman" w:hAnsi="Times New Roman"/>
          <w:sz w:val="28"/>
          <w:szCs w:val="28"/>
        </w:rPr>
        <w:t xml:space="preserve"> в новой форме </w:t>
      </w:r>
      <w:r>
        <w:rPr>
          <w:rFonts w:ascii="Times New Roman" w:hAnsi="Times New Roman"/>
          <w:sz w:val="28"/>
          <w:szCs w:val="28"/>
        </w:rPr>
        <w:t>участвовало 10 выпускников</w:t>
      </w:r>
      <w:r w:rsidRPr="00735856">
        <w:rPr>
          <w:rFonts w:ascii="Times New Roman" w:hAnsi="Times New Roman"/>
          <w:sz w:val="28"/>
          <w:szCs w:val="28"/>
        </w:rPr>
        <w:t xml:space="preserve">, из них с экзаменационной работой справились </w:t>
      </w:r>
      <w:r>
        <w:rPr>
          <w:rFonts w:ascii="Times New Roman" w:hAnsi="Times New Roman"/>
          <w:sz w:val="28"/>
          <w:szCs w:val="28"/>
        </w:rPr>
        <w:t>100</w:t>
      </w:r>
      <w:r w:rsidRPr="00735856">
        <w:rPr>
          <w:rFonts w:ascii="Times New Roman" w:hAnsi="Times New Roman"/>
          <w:sz w:val="28"/>
          <w:szCs w:val="28"/>
        </w:rPr>
        <w:t xml:space="preserve">%. Получили отметки: </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 xml:space="preserve"> «5» - </w:t>
      </w:r>
      <w:r>
        <w:rPr>
          <w:rFonts w:ascii="Times New Roman" w:hAnsi="Times New Roman"/>
          <w:sz w:val="28"/>
          <w:szCs w:val="28"/>
        </w:rPr>
        <w:t>0</w:t>
      </w:r>
      <w:r w:rsidRPr="00735856">
        <w:rPr>
          <w:rFonts w:ascii="Times New Roman" w:hAnsi="Times New Roman"/>
          <w:sz w:val="28"/>
          <w:szCs w:val="28"/>
        </w:rPr>
        <w:t xml:space="preserve"> человек (</w:t>
      </w:r>
      <w:r>
        <w:rPr>
          <w:rFonts w:ascii="Times New Roman" w:hAnsi="Times New Roman"/>
          <w:sz w:val="28"/>
          <w:szCs w:val="28"/>
        </w:rPr>
        <w:t>0</w:t>
      </w:r>
      <w:r w:rsidRPr="00735856">
        <w:rPr>
          <w:rFonts w:ascii="Times New Roman" w:hAnsi="Times New Roman"/>
          <w:sz w:val="28"/>
          <w:szCs w:val="28"/>
        </w:rPr>
        <w:t xml:space="preserve"> %);</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 xml:space="preserve">«4» - </w:t>
      </w:r>
      <w:r>
        <w:rPr>
          <w:rFonts w:ascii="Times New Roman" w:hAnsi="Times New Roman"/>
          <w:sz w:val="28"/>
          <w:szCs w:val="28"/>
        </w:rPr>
        <w:t>4</w:t>
      </w:r>
      <w:r w:rsidRPr="00735856">
        <w:rPr>
          <w:rFonts w:ascii="Times New Roman" w:hAnsi="Times New Roman"/>
          <w:sz w:val="28"/>
          <w:szCs w:val="28"/>
        </w:rPr>
        <w:t xml:space="preserve"> человек</w:t>
      </w:r>
      <w:r>
        <w:rPr>
          <w:rFonts w:ascii="Times New Roman" w:hAnsi="Times New Roman"/>
          <w:sz w:val="28"/>
          <w:szCs w:val="28"/>
        </w:rPr>
        <w:t>а (40</w:t>
      </w:r>
      <w:r w:rsidRPr="00735856">
        <w:rPr>
          <w:rFonts w:ascii="Times New Roman" w:hAnsi="Times New Roman"/>
          <w:sz w:val="28"/>
          <w:szCs w:val="28"/>
        </w:rPr>
        <w:t xml:space="preserve"> %);</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«3» - 6 человек (60</w:t>
      </w:r>
      <w:r w:rsidRPr="00735856">
        <w:rPr>
          <w:rFonts w:ascii="Times New Roman" w:hAnsi="Times New Roman"/>
          <w:sz w:val="28"/>
          <w:szCs w:val="28"/>
        </w:rPr>
        <w:t xml:space="preserve"> %)</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Pr>
          <w:rFonts w:ascii="Times New Roman" w:hAnsi="Times New Roman"/>
          <w:sz w:val="28"/>
          <w:szCs w:val="28"/>
        </w:rPr>
        <w:t>Средний балл – 27,9</w:t>
      </w:r>
      <w:r w:rsidRPr="00735856">
        <w:rPr>
          <w:rFonts w:ascii="Times New Roman" w:hAnsi="Times New Roman"/>
          <w:sz w:val="28"/>
          <w:szCs w:val="28"/>
        </w:rPr>
        <w:t xml:space="preserve"> балла;</w:t>
      </w:r>
    </w:p>
    <w:p w:rsidR="004344C6" w:rsidRPr="00735856" w:rsidRDefault="004344C6" w:rsidP="004344C6">
      <w:pPr>
        <w:numPr>
          <w:ilvl w:val="0"/>
          <w:numId w:val="17"/>
        </w:numPr>
        <w:spacing w:after="0" w:line="240" w:lineRule="auto"/>
        <w:ind w:firstLine="0"/>
        <w:jc w:val="both"/>
        <w:rPr>
          <w:rFonts w:ascii="Times New Roman" w:hAnsi="Times New Roman"/>
          <w:sz w:val="28"/>
          <w:szCs w:val="28"/>
        </w:rPr>
      </w:pPr>
      <w:r w:rsidRPr="00735856">
        <w:rPr>
          <w:rFonts w:ascii="Times New Roman" w:hAnsi="Times New Roman"/>
          <w:sz w:val="28"/>
          <w:szCs w:val="28"/>
        </w:rPr>
        <w:t>Успешность</w:t>
      </w:r>
      <w:r>
        <w:rPr>
          <w:rFonts w:ascii="Times New Roman" w:hAnsi="Times New Roman"/>
          <w:sz w:val="28"/>
          <w:szCs w:val="28"/>
        </w:rPr>
        <w:t xml:space="preserve"> («4» и «5») составила 40</w:t>
      </w:r>
      <w:r w:rsidRPr="00735856">
        <w:rPr>
          <w:rFonts w:ascii="Times New Roman" w:hAnsi="Times New Roman"/>
          <w:sz w:val="28"/>
          <w:szCs w:val="28"/>
        </w:rPr>
        <w:t>%;</w:t>
      </w:r>
    </w:p>
    <w:p w:rsidR="004344C6" w:rsidRPr="00735856" w:rsidRDefault="004344C6" w:rsidP="004344C6">
      <w:pPr>
        <w:numPr>
          <w:ilvl w:val="0"/>
          <w:numId w:val="17"/>
        </w:numPr>
        <w:spacing w:after="0" w:line="240" w:lineRule="auto"/>
        <w:ind w:firstLine="0"/>
        <w:jc w:val="both"/>
        <w:rPr>
          <w:rFonts w:ascii="Times New Roman" w:hAnsi="Times New Roman"/>
          <w:b/>
          <w:sz w:val="28"/>
          <w:szCs w:val="28"/>
        </w:rPr>
      </w:pPr>
      <w:r w:rsidRPr="00735856">
        <w:rPr>
          <w:rFonts w:ascii="Times New Roman" w:hAnsi="Times New Roman"/>
          <w:sz w:val="28"/>
          <w:szCs w:val="28"/>
        </w:rPr>
        <w:t>Соответствие годовых и экзаменационных отметок составило -</w:t>
      </w:r>
      <w:r w:rsidR="00BB01FB">
        <w:rPr>
          <w:rFonts w:ascii="Times New Roman" w:hAnsi="Times New Roman"/>
          <w:sz w:val="28"/>
          <w:szCs w:val="28"/>
        </w:rPr>
        <w:t>7</w:t>
      </w:r>
      <w:r>
        <w:rPr>
          <w:rFonts w:ascii="Times New Roman" w:hAnsi="Times New Roman"/>
          <w:sz w:val="28"/>
          <w:szCs w:val="28"/>
        </w:rPr>
        <w:t>0</w:t>
      </w:r>
      <w:r w:rsidRPr="00735856">
        <w:rPr>
          <w:rFonts w:ascii="Times New Roman" w:hAnsi="Times New Roman"/>
          <w:sz w:val="28"/>
          <w:szCs w:val="28"/>
        </w:rPr>
        <w:t>%.</w:t>
      </w:r>
    </w:p>
    <w:p w:rsidR="004344C6" w:rsidRPr="00A94851" w:rsidRDefault="004344C6" w:rsidP="004344C6">
      <w:pPr>
        <w:tabs>
          <w:tab w:val="left" w:pos="0"/>
        </w:tabs>
        <w:spacing w:after="0" w:line="240" w:lineRule="auto"/>
        <w:jc w:val="both"/>
        <w:rPr>
          <w:rFonts w:ascii="Times New Roman" w:hAnsi="Times New Roman"/>
          <w:b/>
          <w:sz w:val="28"/>
          <w:szCs w:val="28"/>
        </w:rPr>
      </w:pPr>
      <w:r>
        <w:rPr>
          <w:rFonts w:ascii="Times New Roman" w:hAnsi="Times New Roman"/>
          <w:sz w:val="28"/>
          <w:szCs w:val="28"/>
        </w:rPr>
        <w:tab/>
      </w:r>
      <w:r w:rsidRPr="00A94851">
        <w:rPr>
          <w:rFonts w:ascii="Times New Roman" w:hAnsi="Times New Roman"/>
          <w:b/>
          <w:sz w:val="28"/>
          <w:szCs w:val="28"/>
        </w:rPr>
        <w:t xml:space="preserve"> Показатели </w:t>
      </w:r>
      <w:proofErr w:type="spellStart"/>
      <w:r w:rsidRPr="00A94851">
        <w:rPr>
          <w:rFonts w:ascii="Times New Roman" w:hAnsi="Times New Roman"/>
          <w:b/>
          <w:sz w:val="28"/>
          <w:szCs w:val="28"/>
        </w:rPr>
        <w:t>справляемости</w:t>
      </w:r>
      <w:proofErr w:type="spellEnd"/>
      <w:r w:rsidR="008444B1">
        <w:rPr>
          <w:rFonts w:ascii="Times New Roman" w:hAnsi="Times New Roman"/>
          <w:b/>
          <w:sz w:val="28"/>
          <w:szCs w:val="28"/>
        </w:rPr>
        <w:t xml:space="preserve"> по русскому языку</w:t>
      </w:r>
    </w:p>
    <w:tbl>
      <w:tblPr>
        <w:tblW w:w="9903" w:type="dxa"/>
        <w:jc w:val="center"/>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7"/>
        <w:gridCol w:w="2338"/>
        <w:gridCol w:w="2409"/>
        <w:gridCol w:w="2409"/>
      </w:tblGrid>
      <w:tr w:rsidR="004344C6" w:rsidRPr="00A94851" w:rsidTr="00040D76">
        <w:trPr>
          <w:trHeight w:val="355"/>
          <w:jc w:val="center"/>
        </w:trPr>
        <w:tc>
          <w:tcPr>
            <w:tcW w:w="2747" w:type="dxa"/>
            <w:vAlign w:val="center"/>
          </w:tcPr>
          <w:p w:rsidR="004344C6" w:rsidRPr="00A94851" w:rsidRDefault="004344C6" w:rsidP="00040D76">
            <w:pPr>
              <w:spacing w:after="0" w:line="240" w:lineRule="auto"/>
              <w:ind w:left="633"/>
              <w:rPr>
                <w:rFonts w:ascii="Times New Roman" w:hAnsi="Times New Roman"/>
                <w:sz w:val="28"/>
                <w:szCs w:val="28"/>
              </w:rPr>
            </w:pPr>
          </w:p>
        </w:tc>
        <w:tc>
          <w:tcPr>
            <w:tcW w:w="2338" w:type="dxa"/>
            <w:vAlign w:val="center"/>
          </w:tcPr>
          <w:p w:rsidR="004344C6" w:rsidRPr="00A94851" w:rsidRDefault="004344C6" w:rsidP="00040D76">
            <w:pPr>
              <w:spacing w:after="0" w:line="240" w:lineRule="auto"/>
              <w:ind w:left="633"/>
              <w:rPr>
                <w:rFonts w:ascii="Times New Roman" w:hAnsi="Times New Roman"/>
                <w:b/>
                <w:sz w:val="28"/>
                <w:szCs w:val="28"/>
              </w:rPr>
            </w:pPr>
            <w:r w:rsidRPr="00A94851">
              <w:rPr>
                <w:rFonts w:ascii="Times New Roman" w:hAnsi="Times New Roman"/>
                <w:b/>
                <w:sz w:val="28"/>
                <w:szCs w:val="28"/>
              </w:rPr>
              <w:t>2011 год</w:t>
            </w:r>
          </w:p>
        </w:tc>
        <w:tc>
          <w:tcPr>
            <w:tcW w:w="2409" w:type="dxa"/>
            <w:vAlign w:val="center"/>
          </w:tcPr>
          <w:p w:rsidR="004344C6" w:rsidRPr="00A94851" w:rsidRDefault="004344C6" w:rsidP="00040D76">
            <w:pPr>
              <w:spacing w:after="0" w:line="240" w:lineRule="auto"/>
              <w:ind w:left="633"/>
              <w:rPr>
                <w:rFonts w:ascii="Times New Roman" w:hAnsi="Times New Roman"/>
                <w:b/>
                <w:sz w:val="28"/>
                <w:szCs w:val="28"/>
              </w:rPr>
            </w:pPr>
            <w:r w:rsidRPr="00A94851">
              <w:rPr>
                <w:rFonts w:ascii="Times New Roman" w:hAnsi="Times New Roman"/>
                <w:b/>
                <w:sz w:val="28"/>
                <w:szCs w:val="28"/>
              </w:rPr>
              <w:t>2012 год</w:t>
            </w:r>
          </w:p>
        </w:tc>
        <w:tc>
          <w:tcPr>
            <w:tcW w:w="2409" w:type="dxa"/>
          </w:tcPr>
          <w:p w:rsidR="004344C6" w:rsidRPr="00A94851" w:rsidRDefault="004344C6" w:rsidP="00040D76">
            <w:pPr>
              <w:spacing w:after="0" w:line="240" w:lineRule="auto"/>
              <w:ind w:left="633"/>
              <w:rPr>
                <w:rFonts w:ascii="Times New Roman" w:hAnsi="Times New Roman"/>
                <w:b/>
                <w:sz w:val="28"/>
                <w:szCs w:val="28"/>
              </w:rPr>
            </w:pPr>
            <w:r>
              <w:rPr>
                <w:rFonts w:ascii="Times New Roman" w:hAnsi="Times New Roman"/>
                <w:b/>
                <w:sz w:val="28"/>
                <w:szCs w:val="28"/>
              </w:rPr>
              <w:t>2013 год</w:t>
            </w:r>
          </w:p>
        </w:tc>
      </w:tr>
      <w:tr w:rsidR="00BB01FB" w:rsidRPr="0003339F" w:rsidTr="00A24727">
        <w:trPr>
          <w:trHeight w:val="281"/>
          <w:jc w:val="center"/>
        </w:trPr>
        <w:tc>
          <w:tcPr>
            <w:tcW w:w="2747" w:type="dxa"/>
            <w:vAlign w:val="center"/>
          </w:tcPr>
          <w:p w:rsidR="00BB01FB" w:rsidRPr="00A94851" w:rsidRDefault="00BB01FB" w:rsidP="00040D76">
            <w:pPr>
              <w:spacing w:after="0" w:line="240" w:lineRule="auto"/>
              <w:ind w:left="633"/>
              <w:jc w:val="center"/>
              <w:rPr>
                <w:rFonts w:ascii="Times New Roman" w:hAnsi="Times New Roman"/>
                <w:sz w:val="24"/>
                <w:szCs w:val="24"/>
              </w:rPr>
            </w:pPr>
            <w:r w:rsidRPr="00A94851">
              <w:rPr>
                <w:rFonts w:ascii="Times New Roman" w:hAnsi="Times New Roman"/>
                <w:sz w:val="24"/>
                <w:szCs w:val="24"/>
              </w:rPr>
              <w:t>ЯО</w:t>
            </w:r>
          </w:p>
        </w:tc>
        <w:tc>
          <w:tcPr>
            <w:tcW w:w="2338" w:type="dxa"/>
          </w:tcPr>
          <w:p w:rsidR="00BB01FB" w:rsidRPr="0003339F" w:rsidRDefault="00BB01FB" w:rsidP="008444B1">
            <w:pPr>
              <w:spacing w:after="0" w:line="240" w:lineRule="auto"/>
              <w:jc w:val="center"/>
              <w:rPr>
                <w:rFonts w:ascii="Times New Roman" w:hAnsi="Times New Roman"/>
                <w:sz w:val="24"/>
                <w:szCs w:val="24"/>
              </w:rPr>
            </w:pPr>
            <w:r w:rsidRPr="0003339F">
              <w:rPr>
                <w:rFonts w:ascii="Times New Roman" w:hAnsi="Times New Roman"/>
                <w:sz w:val="24"/>
                <w:szCs w:val="24"/>
              </w:rPr>
              <w:t>55,5%</w:t>
            </w:r>
          </w:p>
        </w:tc>
        <w:tc>
          <w:tcPr>
            <w:tcW w:w="2409" w:type="dxa"/>
          </w:tcPr>
          <w:p w:rsidR="00BB01FB" w:rsidRPr="0003339F" w:rsidRDefault="00BB01FB" w:rsidP="008444B1">
            <w:pPr>
              <w:spacing w:after="0" w:line="240" w:lineRule="auto"/>
              <w:jc w:val="center"/>
              <w:rPr>
                <w:rFonts w:ascii="Times New Roman" w:hAnsi="Times New Roman"/>
                <w:sz w:val="24"/>
                <w:szCs w:val="24"/>
              </w:rPr>
            </w:pPr>
            <w:r w:rsidRPr="0003339F">
              <w:rPr>
                <w:rFonts w:ascii="Times New Roman" w:hAnsi="Times New Roman"/>
                <w:sz w:val="24"/>
                <w:szCs w:val="24"/>
              </w:rPr>
              <w:t>66,4 %</w:t>
            </w:r>
          </w:p>
        </w:tc>
        <w:tc>
          <w:tcPr>
            <w:tcW w:w="2409" w:type="dxa"/>
            <w:shd w:val="clear" w:color="auto" w:fill="auto"/>
          </w:tcPr>
          <w:p w:rsidR="00BB01FB" w:rsidRPr="00A94851" w:rsidRDefault="00A24727" w:rsidP="008444B1">
            <w:pPr>
              <w:spacing w:after="0" w:line="240" w:lineRule="auto"/>
              <w:ind w:left="633"/>
              <w:jc w:val="center"/>
              <w:rPr>
                <w:rFonts w:ascii="Times New Roman" w:hAnsi="Times New Roman"/>
                <w:sz w:val="24"/>
                <w:szCs w:val="24"/>
              </w:rPr>
            </w:pPr>
            <w:r>
              <w:rPr>
                <w:rFonts w:ascii="Times New Roman" w:hAnsi="Times New Roman"/>
                <w:sz w:val="24"/>
                <w:szCs w:val="24"/>
              </w:rPr>
              <w:t>99,7</w:t>
            </w:r>
          </w:p>
        </w:tc>
      </w:tr>
      <w:tr w:rsidR="00BB01FB" w:rsidRPr="0003339F" w:rsidTr="008444B1">
        <w:trPr>
          <w:trHeight w:val="281"/>
          <w:jc w:val="center"/>
        </w:trPr>
        <w:tc>
          <w:tcPr>
            <w:tcW w:w="2747" w:type="dxa"/>
            <w:vAlign w:val="center"/>
          </w:tcPr>
          <w:p w:rsidR="00BB01FB" w:rsidRPr="00A94851" w:rsidRDefault="00BB01FB" w:rsidP="00040D76">
            <w:pPr>
              <w:spacing w:after="0" w:line="240" w:lineRule="auto"/>
              <w:ind w:left="633"/>
              <w:jc w:val="center"/>
              <w:rPr>
                <w:rFonts w:ascii="Times New Roman" w:hAnsi="Times New Roman"/>
                <w:sz w:val="24"/>
                <w:szCs w:val="24"/>
              </w:rPr>
            </w:pPr>
            <w:r w:rsidRPr="00A94851">
              <w:rPr>
                <w:rFonts w:ascii="Times New Roman" w:hAnsi="Times New Roman"/>
                <w:sz w:val="24"/>
                <w:szCs w:val="24"/>
              </w:rPr>
              <w:t>ЯМР</w:t>
            </w:r>
          </w:p>
        </w:tc>
        <w:tc>
          <w:tcPr>
            <w:tcW w:w="2338" w:type="dxa"/>
          </w:tcPr>
          <w:p w:rsidR="00BB01FB" w:rsidRPr="0003339F" w:rsidRDefault="00BB01FB" w:rsidP="008444B1">
            <w:pPr>
              <w:spacing w:after="0" w:line="240" w:lineRule="auto"/>
              <w:jc w:val="center"/>
              <w:rPr>
                <w:rFonts w:ascii="Times New Roman" w:hAnsi="Times New Roman"/>
                <w:sz w:val="24"/>
                <w:szCs w:val="24"/>
              </w:rPr>
            </w:pPr>
            <w:r w:rsidRPr="0003339F">
              <w:rPr>
                <w:rFonts w:ascii="Times New Roman" w:hAnsi="Times New Roman"/>
                <w:sz w:val="24"/>
                <w:szCs w:val="24"/>
              </w:rPr>
              <w:t>46 %</w:t>
            </w:r>
          </w:p>
        </w:tc>
        <w:tc>
          <w:tcPr>
            <w:tcW w:w="2409" w:type="dxa"/>
          </w:tcPr>
          <w:p w:rsidR="00BB01FB" w:rsidRPr="0003339F" w:rsidRDefault="00BB01FB" w:rsidP="008444B1">
            <w:pPr>
              <w:spacing w:after="0" w:line="240" w:lineRule="auto"/>
              <w:jc w:val="center"/>
              <w:rPr>
                <w:rFonts w:ascii="Times New Roman" w:hAnsi="Times New Roman"/>
                <w:sz w:val="24"/>
                <w:szCs w:val="24"/>
              </w:rPr>
            </w:pPr>
            <w:r w:rsidRPr="0003339F">
              <w:rPr>
                <w:rFonts w:ascii="Times New Roman" w:hAnsi="Times New Roman"/>
                <w:sz w:val="24"/>
                <w:szCs w:val="24"/>
              </w:rPr>
              <w:t>52 %</w:t>
            </w:r>
          </w:p>
        </w:tc>
        <w:tc>
          <w:tcPr>
            <w:tcW w:w="2409" w:type="dxa"/>
            <w:shd w:val="clear" w:color="auto" w:fill="FFFFFF" w:themeFill="background1"/>
          </w:tcPr>
          <w:p w:rsidR="00BB01FB" w:rsidRPr="00A94851" w:rsidRDefault="008444B1" w:rsidP="008444B1">
            <w:pPr>
              <w:spacing w:after="0" w:line="240" w:lineRule="auto"/>
              <w:ind w:left="633"/>
              <w:jc w:val="center"/>
              <w:rPr>
                <w:rFonts w:ascii="Times New Roman" w:hAnsi="Times New Roman"/>
                <w:sz w:val="24"/>
                <w:szCs w:val="24"/>
              </w:rPr>
            </w:pPr>
            <w:r>
              <w:rPr>
                <w:rFonts w:ascii="Times New Roman" w:hAnsi="Times New Roman"/>
                <w:sz w:val="24"/>
                <w:szCs w:val="24"/>
              </w:rPr>
              <w:t>99%</w:t>
            </w:r>
          </w:p>
        </w:tc>
      </w:tr>
      <w:tr w:rsidR="00BB01FB" w:rsidRPr="0003339F" w:rsidTr="00040D76">
        <w:trPr>
          <w:trHeight w:val="281"/>
          <w:jc w:val="center"/>
        </w:trPr>
        <w:tc>
          <w:tcPr>
            <w:tcW w:w="2747" w:type="dxa"/>
            <w:vAlign w:val="center"/>
          </w:tcPr>
          <w:p w:rsidR="00BB01FB" w:rsidRPr="00A94851" w:rsidRDefault="00BB01FB" w:rsidP="00040D76">
            <w:pPr>
              <w:spacing w:after="0" w:line="240" w:lineRule="auto"/>
              <w:ind w:left="95"/>
              <w:rPr>
                <w:rFonts w:ascii="Times New Roman" w:hAnsi="Times New Roman"/>
                <w:b/>
                <w:sz w:val="24"/>
                <w:szCs w:val="24"/>
              </w:rPr>
            </w:pPr>
            <w:r>
              <w:rPr>
                <w:rFonts w:ascii="Times New Roman" w:hAnsi="Times New Roman"/>
                <w:b/>
                <w:sz w:val="24"/>
                <w:szCs w:val="24"/>
              </w:rPr>
              <w:t>МОУ Спасская СОШ</w:t>
            </w:r>
          </w:p>
        </w:tc>
        <w:tc>
          <w:tcPr>
            <w:tcW w:w="2338" w:type="dxa"/>
            <w:vAlign w:val="center"/>
          </w:tcPr>
          <w:p w:rsidR="00BB01FB" w:rsidRPr="008444B1" w:rsidRDefault="00BB01FB" w:rsidP="008444B1">
            <w:pPr>
              <w:spacing w:after="0" w:line="240" w:lineRule="auto"/>
              <w:ind w:left="633"/>
              <w:jc w:val="center"/>
              <w:rPr>
                <w:rFonts w:ascii="Times New Roman" w:hAnsi="Times New Roman"/>
                <w:b/>
                <w:sz w:val="24"/>
                <w:szCs w:val="24"/>
              </w:rPr>
            </w:pPr>
            <w:r w:rsidRPr="008444B1">
              <w:rPr>
                <w:rFonts w:ascii="Times New Roman" w:hAnsi="Times New Roman"/>
                <w:b/>
                <w:sz w:val="24"/>
                <w:szCs w:val="24"/>
              </w:rPr>
              <w:t>100 %</w:t>
            </w:r>
          </w:p>
        </w:tc>
        <w:tc>
          <w:tcPr>
            <w:tcW w:w="2409" w:type="dxa"/>
            <w:vAlign w:val="center"/>
          </w:tcPr>
          <w:p w:rsidR="00BB01FB" w:rsidRPr="008444B1" w:rsidRDefault="00BB01FB" w:rsidP="008444B1">
            <w:pPr>
              <w:spacing w:after="0" w:line="240" w:lineRule="auto"/>
              <w:ind w:left="633"/>
              <w:jc w:val="center"/>
              <w:rPr>
                <w:rFonts w:ascii="Times New Roman" w:hAnsi="Times New Roman"/>
                <w:b/>
                <w:sz w:val="24"/>
                <w:szCs w:val="24"/>
              </w:rPr>
            </w:pPr>
            <w:r w:rsidRPr="008444B1">
              <w:rPr>
                <w:rFonts w:ascii="Times New Roman" w:hAnsi="Times New Roman"/>
                <w:b/>
                <w:sz w:val="24"/>
                <w:szCs w:val="24"/>
              </w:rPr>
              <w:t>100 %</w:t>
            </w:r>
          </w:p>
        </w:tc>
        <w:tc>
          <w:tcPr>
            <w:tcW w:w="2409" w:type="dxa"/>
          </w:tcPr>
          <w:p w:rsidR="00BB01FB" w:rsidRPr="008444B1" w:rsidRDefault="00BB01FB" w:rsidP="008444B1">
            <w:pPr>
              <w:spacing w:after="0" w:line="240" w:lineRule="auto"/>
              <w:ind w:left="633"/>
              <w:jc w:val="center"/>
              <w:rPr>
                <w:rFonts w:ascii="Times New Roman" w:hAnsi="Times New Roman"/>
                <w:b/>
                <w:sz w:val="24"/>
                <w:szCs w:val="24"/>
              </w:rPr>
            </w:pPr>
            <w:r w:rsidRPr="008444B1">
              <w:rPr>
                <w:rFonts w:ascii="Times New Roman" w:hAnsi="Times New Roman"/>
                <w:b/>
                <w:sz w:val="24"/>
                <w:szCs w:val="24"/>
              </w:rPr>
              <w:t>100 %</w:t>
            </w:r>
          </w:p>
        </w:tc>
      </w:tr>
    </w:tbl>
    <w:p w:rsidR="00A24727" w:rsidRPr="009B4F8F" w:rsidRDefault="00A24727" w:rsidP="00A24727">
      <w:pPr>
        <w:spacing w:after="0" w:line="240" w:lineRule="auto"/>
        <w:ind w:firstLine="709"/>
        <w:jc w:val="both"/>
        <w:rPr>
          <w:rFonts w:ascii="Times New Roman" w:hAnsi="Times New Roman"/>
          <w:sz w:val="28"/>
          <w:szCs w:val="28"/>
        </w:rPr>
      </w:pPr>
      <w:r w:rsidRPr="009B4F8F">
        <w:rPr>
          <w:rFonts w:ascii="Times New Roman" w:hAnsi="Times New Roman"/>
          <w:sz w:val="28"/>
          <w:szCs w:val="28"/>
        </w:rPr>
        <w:t xml:space="preserve">Данные таблицы свидетельствуют о том, что значение показателя </w:t>
      </w:r>
      <w:proofErr w:type="spellStart"/>
      <w:r w:rsidRPr="009B4F8F">
        <w:rPr>
          <w:rFonts w:ascii="Times New Roman" w:hAnsi="Times New Roman"/>
          <w:sz w:val="28"/>
          <w:szCs w:val="28"/>
        </w:rPr>
        <w:t>справляемости</w:t>
      </w:r>
      <w:proofErr w:type="spellEnd"/>
      <w:r w:rsidRPr="009B4F8F">
        <w:rPr>
          <w:rFonts w:ascii="Times New Roman" w:hAnsi="Times New Roman"/>
          <w:sz w:val="28"/>
          <w:szCs w:val="28"/>
        </w:rPr>
        <w:t xml:space="preserve"> в ОУ составляет 100 % и остаётся выше районного и областного показателя.</w:t>
      </w:r>
    </w:p>
    <w:p w:rsidR="004344C6" w:rsidRPr="00A94851" w:rsidRDefault="004344C6" w:rsidP="004344C6">
      <w:pPr>
        <w:spacing w:after="0" w:line="240" w:lineRule="auto"/>
        <w:ind w:left="633"/>
        <w:jc w:val="both"/>
        <w:rPr>
          <w:rFonts w:ascii="Times New Roman" w:hAnsi="Times New Roman"/>
          <w:sz w:val="24"/>
          <w:szCs w:val="24"/>
        </w:rPr>
      </w:pPr>
      <w:r w:rsidRPr="00A94851">
        <w:rPr>
          <w:rFonts w:ascii="Times New Roman" w:hAnsi="Times New Roman"/>
          <w:sz w:val="24"/>
          <w:szCs w:val="24"/>
        </w:rPr>
        <w:t xml:space="preserve"> </w:t>
      </w:r>
    </w:p>
    <w:p w:rsidR="004344C6" w:rsidRDefault="004344C6" w:rsidP="004344C6">
      <w:pPr>
        <w:spacing w:after="0" w:line="240" w:lineRule="auto"/>
        <w:jc w:val="both"/>
        <w:rPr>
          <w:rFonts w:ascii="Times New Roman" w:hAnsi="Times New Roman"/>
          <w:sz w:val="28"/>
          <w:szCs w:val="28"/>
        </w:rPr>
      </w:pPr>
      <w:r w:rsidRPr="001D6ABC">
        <w:rPr>
          <w:rFonts w:ascii="Times New Roman" w:hAnsi="Times New Roman"/>
          <w:b/>
          <w:sz w:val="28"/>
          <w:szCs w:val="28"/>
        </w:rPr>
        <w:t>Средний балл</w:t>
      </w:r>
      <w:r w:rsidR="008444B1">
        <w:rPr>
          <w:rFonts w:ascii="Times New Roman" w:hAnsi="Times New Roman"/>
          <w:sz w:val="28"/>
          <w:szCs w:val="28"/>
        </w:rPr>
        <w:t xml:space="preserve"> по русскому языку</w:t>
      </w:r>
      <w:r w:rsidRPr="001D6ABC">
        <w:rPr>
          <w:rFonts w:ascii="Times New Roman" w:hAnsi="Times New Roman"/>
          <w:sz w:val="28"/>
          <w:szCs w:val="28"/>
        </w:rPr>
        <w:t xml:space="preserve"> </w:t>
      </w:r>
      <w:r w:rsidR="008444B1">
        <w:rPr>
          <w:rFonts w:ascii="Times New Roman" w:hAnsi="Times New Roman"/>
          <w:sz w:val="28"/>
          <w:szCs w:val="28"/>
        </w:rPr>
        <w:t xml:space="preserve"> в 2013 году составил 27,9</w:t>
      </w:r>
      <w:r>
        <w:rPr>
          <w:rFonts w:ascii="Times New Roman" w:hAnsi="Times New Roman"/>
          <w:sz w:val="28"/>
          <w:szCs w:val="28"/>
        </w:rPr>
        <w:t xml:space="preserve"> балла (в 2012</w:t>
      </w:r>
      <w:r w:rsidRPr="001D6ABC">
        <w:rPr>
          <w:rFonts w:ascii="Times New Roman" w:hAnsi="Times New Roman"/>
          <w:sz w:val="28"/>
          <w:szCs w:val="28"/>
        </w:rPr>
        <w:t xml:space="preserve"> </w:t>
      </w:r>
      <w:r>
        <w:rPr>
          <w:rFonts w:ascii="Times New Roman" w:hAnsi="Times New Roman"/>
          <w:sz w:val="28"/>
          <w:szCs w:val="28"/>
        </w:rPr>
        <w:t>учебном году –</w:t>
      </w:r>
      <w:r w:rsidR="008444B1">
        <w:rPr>
          <w:rFonts w:ascii="Times New Roman" w:hAnsi="Times New Roman"/>
          <w:sz w:val="28"/>
          <w:szCs w:val="28"/>
        </w:rPr>
        <w:t xml:space="preserve"> 29,3</w:t>
      </w:r>
      <w:r w:rsidR="00670A49">
        <w:rPr>
          <w:rFonts w:ascii="Times New Roman" w:hAnsi="Times New Roman"/>
          <w:sz w:val="28"/>
          <w:szCs w:val="28"/>
        </w:rPr>
        <w:t>), данный показатель ниже районного и областного.</w:t>
      </w:r>
    </w:p>
    <w:p w:rsidR="004344C6" w:rsidRDefault="004344C6" w:rsidP="004344C6">
      <w:pPr>
        <w:spacing w:after="0" w:line="240" w:lineRule="auto"/>
        <w:jc w:val="both"/>
        <w:rPr>
          <w:rFonts w:ascii="Times New Roman" w:hAnsi="Times New Roman"/>
          <w:b/>
          <w:sz w:val="28"/>
          <w:szCs w:val="28"/>
        </w:rPr>
      </w:pPr>
      <w:r>
        <w:rPr>
          <w:rFonts w:ascii="Times New Roman" w:hAnsi="Times New Roman"/>
          <w:b/>
          <w:sz w:val="28"/>
          <w:szCs w:val="28"/>
        </w:rPr>
        <w:t xml:space="preserve">Сравнительный анализ показателя </w:t>
      </w:r>
      <w:r w:rsidRPr="002C3F5A">
        <w:rPr>
          <w:rFonts w:ascii="Times New Roman" w:hAnsi="Times New Roman"/>
          <w:b/>
          <w:i/>
          <w:sz w:val="28"/>
          <w:szCs w:val="28"/>
        </w:rPr>
        <w:t>«средний балл»</w:t>
      </w:r>
      <w:r>
        <w:rPr>
          <w:rFonts w:ascii="Times New Roman" w:hAnsi="Times New Roman"/>
          <w:b/>
          <w:i/>
          <w:sz w:val="28"/>
          <w:szCs w:val="28"/>
        </w:rPr>
        <w:t xml:space="preserve"> </w:t>
      </w:r>
      <w:r w:rsidR="008444B1">
        <w:rPr>
          <w:rFonts w:ascii="Times New Roman" w:hAnsi="Times New Roman"/>
          <w:b/>
          <w:sz w:val="28"/>
          <w:szCs w:val="28"/>
        </w:rPr>
        <w:t>по русскому языку</w:t>
      </w:r>
      <w:r>
        <w:rPr>
          <w:rFonts w:ascii="Times New Roman" w:hAnsi="Times New Roman"/>
          <w:b/>
          <w:sz w:val="28"/>
          <w:szCs w:val="28"/>
        </w:rPr>
        <w:t xml:space="preserve"> в 2013 году:</w:t>
      </w:r>
    </w:p>
    <w:p w:rsidR="004344C6" w:rsidRDefault="008444B1" w:rsidP="004344C6">
      <w:pPr>
        <w:spacing w:after="0" w:line="240" w:lineRule="auto"/>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3714750" cy="1876425"/>
            <wp:effectExtent l="19050" t="0" r="19050" b="0"/>
            <wp:docPr id="1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18BF" w:rsidRDefault="005518BF" w:rsidP="004344C6">
      <w:pPr>
        <w:spacing w:after="0" w:line="240" w:lineRule="auto"/>
        <w:rPr>
          <w:rFonts w:ascii="Times New Roman" w:hAnsi="Times New Roman"/>
          <w:b/>
          <w:sz w:val="28"/>
          <w:szCs w:val="28"/>
        </w:rPr>
      </w:pPr>
    </w:p>
    <w:p w:rsidR="005518BF" w:rsidRDefault="005518BF" w:rsidP="004344C6">
      <w:pPr>
        <w:spacing w:after="0" w:line="240" w:lineRule="auto"/>
        <w:rPr>
          <w:rFonts w:ascii="Times New Roman" w:hAnsi="Times New Roman"/>
          <w:b/>
          <w:sz w:val="28"/>
          <w:szCs w:val="28"/>
        </w:rPr>
      </w:pPr>
    </w:p>
    <w:p w:rsidR="005518BF" w:rsidRDefault="005518BF" w:rsidP="004344C6">
      <w:pPr>
        <w:spacing w:after="0" w:line="240" w:lineRule="auto"/>
        <w:rPr>
          <w:rFonts w:ascii="Times New Roman" w:hAnsi="Times New Roman"/>
          <w:b/>
          <w:sz w:val="28"/>
          <w:szCs w:val="28"/>
        </w:rPr>
      </w:pPr>
    </w:p>
    <w:p w:rsidR="004344C6" w:rsidRDefault="008444B1" w:rsidP="004344C6">
      <w:pPr>
        <w:spacing w:after="0" w:line="240" w:lineRule="auto"/>
        <w:rPr>
          <w:rFonts w:ascii="Times New Roman" w:hAnsi="Times New Roman"/>
          <w:b/>
          <w:sz w:val="28"/>
          <w:szCs w:val="28"/>
        </w:rPr>
      </w:pPr>
      <w:r>
        <w:rPr>
          <w:rFonts w:ascii="Times New Roman" w:hAnsi="Times New Roman"/>
          <w:b/>
          <w:sz w:val="28"/>
          <w:szCs w:val="28"/>
        </w:rPr>
        <w:t>Результаты ГИА по русскому языку</w:t>
      </w:r>
      <w:r w:rsidR="004344C6" w:rsidRPr="006B0A82">
        <w:rPr>
          <w:rFonts w:ascii="Times New Roman" w:hAnsi="Times New Roman"/>
          <w:b/>
          <w:sz w:val="28"/>
          <w:szCs w:val="28"/>
        </w:rPr>
        <w:t xml:space="preserve"> в новой форме в сравнении с результатами школ кластерной группы:</w:t>
      </w:r>
    </w:p>
    <w:p w:rsidR="004344C6" w:rsidRPr="006B0A82" w:rsidRDefault="004344C6" w:rsidP="004344C6">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1126"/>
        <w:gridCol w:w="706"/>
        <w:gridCol w:w="1776"/>
        <w:gridCol w:w="1111"/>
        <w:gridCol w:w="1794"/>
        <w:gridCol w:w="1721"/>
      </w:tblGrid>
      <w:tr w:rsidR="004344C6" w:rsidRPr="00BA73D9" w:rsidTr="00040D76">
        <w:tc>
          <w:tcPr>
            <w:tcW w:w="1964"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Наименование ОУ</w:t>
            </w:r>
          </w:p>
        </w:tc>
        <w:tc>
          <w:tcPr>
            <w:tcW w:w="1342"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Средняя отметка</w:t>
            </w:r>
          </w:p>
        </w:tc>
        <w:tc>
          <w:tcPr>
            <w:tcW w:w="1000"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 xml:space="preserve">На </w:t>
            </w:r>
            <w:r w:rsidR="00182575">
              <w:rPr>
                <w:rFonts w:ascii="Times New Roman" w:hAnsi="Times New Roman"/>
                <w:sz w:val="24"/>
                <w:szCs w:val="24"/>
              </w:rPr>
              <w:t>«</w:t>
            </w:r>
            <w:r w:rsidRPr="00BA73D9">
              <w:rPr>
                <w:rFonts w:ascii="Times New Roman" w:hAnsi="Times New Roman"/>
                <w:sz w:val="24"/>
                <w:szCs w:val="24"/>
              </w:rPr>
              <w:t>4</w:t>
            </w:r>
            <w:r w:rsidR="00182575">
              <w:rPr>
                <w:rFonts w:ascii="Times New Roman" w:hAnsi="Times New Roman"/>
                <w:sz w:val="24"/>
                <w:szCs w:val="24"/>
              </w:rPr>
              <w:t>»</w:t>
            </w:r>
            <w:r w:rsidRPr="00BA73D9">
              <w:rPr>
                <w:rFonts w:ascii="Times New Roman" w:hAnsi="Times New Roman"/>
                <w:sz w:val="24"/>
                <w:szCs w:val="24"/>
              </w:rPr>
              <w:t xml:space="preserve"> и </w:t>
            </w:r>
            <w:r w:rsidR="00182575">
              <w:rPr>
                <w:rFonts w:ascii="Times New Roman" w:hAnsi="Times New Roman"/>
                <w:sz w:val="24"/>
                <w:szCs w:val="24"/>
              </w:rPr>
              <w:t>«</w:t>
            </w:r>
            <w:r w:rsidRPr="00BA73D9">
              <w:rPr>
                <w:rFonts w:ascii="Times New Roman" w:hAnsi="Times New Roman"/>
                <w:sz w:val="24"/>
                <w:szCs w:val="24"/>
              </w:rPr>
              <w:t>5</w:t>
            </w:r>
            <w:r w:rsidR="00182575">
              <w:rPr>
                <w:rFonts w:ascii="Times New Roman" w:hAnsi="Times New Roman"/>
                <w:sz w:val="24"/>
                <w:szCs w:val="24"/>
              </w:rPr>
              <w:t>»</w:t>
            </w:r>
            <w:r w:rsidRPr="00BA73D9">
              <w:rPr>
                <w:rFonts w:ascii="Times New Roman" w:hAnsi="Times New Roman"/>
                <w:sz w:val="24"/>
                <w:szCs w:val="24"/>
              </w:rPr>
              <w:t xml:space="preserve"> </w:t>
            </w:r>
            <w:r w:rsidRPr="00BA73D9">
              <w:rPr>
                <w:rFonts w:ascii="Times New Roman" w:hAnsi="Times New Roman"/>
                <w:b/>
                <w:sz w:val="24"/>
                <w:szCs w:val="24"/>
              </w:rPr>
              <w:t>%</w:t>
            </w:r>
          </w:p>
        </w:tc>
        <w:tc>
          <w:tcPr>
            <w:tcW w:w="1782" w:type="dxa"/>
          </w:tcPr>
          <w:p w:rsidR="004344C6" w:rsidRPr="00BA73D9" w:rsidRDefault="004344C6" w:rsidP="00040D76">
            <w:pPr>
              <w:spacing w:after="0" w:line="240" w:lineRule="auto"/>
              <w:rPr>
                <w:rFonts w:ascii="Times New Roman" w:hAnsi="Times New Roman"/>
                <w:sz w:val="24"/>
                <w:szCs w:val="24"/>
              </w:rPr>
            </w:pPr>
            <w:proofErr w:type="spellStart"/>
            <w:r w:rsidRPr="00BA73D9">
              <w:rPr>
                <w:rFonts w:ascii="Times New Roman" w:hAnsi="Times New Roman"/>
                <w:sz w:val="24"/>
                <w:szCs w:val="24"/>
              </w:rPr>
              <w:t>Справляемость</w:t>
            </w:r>
            <w:proofErr w:type="spellEnd"/>
            <w:r w:rsidRPr="00BA73D9">
              <w:rPr>
                <w:rFonts w:ascii="Times New Roman" w:hAnsi="Times New Roman"/>
                <w:sz w:val="24"/>
                <w:szCs w:val="24"/>
              </w:rPr>
              <w:t xml:space="preserve">   </w:t>
            </w:r>
            <w:r w:rsidRPr="00BA73D9">
              <w:rPr>
                <w:rFonts w:ascii="Times New Roman" w:hAnsi="Times New Roman"/>
                <w:b/>
                <w:sz w:val="24"/>
                <w:szCs w:val="24"/>
              </w:rPr>
              <w:t>%</w:t>
            </w:r>
          </w:p>
        </w:tc>
        <w:tc>
          <w:tcPr>
            <w:tcW w:w="1111"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Средний балл</w:t>
            </w:r>
          </w:p>
        </w:tc>
        <w:tc>
          <w:tcPr>
            <w:tcW w:w="1794"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Максимальный балл</w:t>
            </w:r>
          </w:p>
        </w:tc>
        <w:tc>
          <w:tcPr>
            <w:tcW w:w="1004" w:type="dxa"/>
          </w:tcPr>
          <w:p w:rsidR="004344C6" w:rsidRPr="00BA73D9" w:rsidRDefault="004344C6" w:rsidP="00040D76">
            <w:pPr>
              <w:spacing w:after="0" w:line="240" w:lineRule="auto"/>
              <w:rPr>
                <w:rFonts w:ascii="Times New Roman" w:hAnsi="Times New Roman"/>
                <w:sz w:val="24"/>
                <w:szCs w:val="24"/>
              </w:rPr>
            </w:pPr>
            <w:r>
              <w:rPr>
                <w:rFonts w:ascii="Times New Roman" w:hAnsi="Times New Roman"/>
                <w:sz w:val="24"/>
                <w:szCs w:val="24"/>
              </w:rPr>
              <w:t>Минимальный балл</w:t>
            </w:r>
          </w:p>
        </w:tc>
      </w:tr>
      <w:tr w:rsidR="004344C6" w:rsidRPr="00BA73D9" w:rsidTr="005518BF">
        <w:tc>
          <w:tcPr>
            <w:tcW w:w="1964" w:type="dxa"/>
            <w:shd w:val="clear" w:color="auto" w:fill="BFBFBF" w:themeFill="background1" w:themeFillShade="BF"/>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МОУ Спасская СОШ</w:t>
            </w:r>
          </w:p>
        </w:tc>
        <w:tc>
          <w:tcPr>
            <w:tcW w:w="1342" w:type="dxa"/>
            <w:shd w:val="clear" w:color="auto" w:fill="BFBFBF" w:themeFill="background1" w:themeFillShade="BF"/>
          </w:tcPr>
          <w:p w:rsidR="004344C6" w:rsidRPr="00BA73D9" w:rsidRDefault="008444B1" w:rsidP="00040D76">
            <w:pPr>
              <w:spacing w:after="0" w:line="240" w:lineRule="auto"/>
              <w:jc w:val="center"/>
              <w:rPr>
                <w:rFonts w:ascii="Times New Roman" w:hAnsi="Times New Roman"/>
                <w:sz w:val="24"/>
                <w:szCs w:val="24"/>
              </w:rPr>
            </w:pPr>
            <w:r>
              <w:rPr>
                <w:rFonts w:ascii="Times New Roman" w:hAnsi="Times New Roman"/>
                <w:sz w:val="24"/>
                <w:szCs w:val="24"/>
              </w:rPr>
              <w:t>3,4</w:t>
            </w:r>
          </w:p>
        </w:tc>
        <w:tc>
          <w:tcPr>
            <w:tcW w:w="1000" w:type="dxa"/>
            <w:shd w:val="clear" w:color="auto" w:fill="BFBFBF" w:themeFill="background1" w:themeFillShade="BF"/>
          </w:tcPr>
          <w:p w:rsidR="004344C6" w:rsidRPr="00BA73D9" w:rsidRDefault="008444B1" w:rsidP="00040D76">
            <w:pPr>
              <w:spacing w:after="0" w:line="240" w:lineRule="auto"/>
              <w:jc w:val="center"/>
              <w:rPr>
                <w:rFonts w:ascii="Times New Roman" w:hAnsi="Times New Roman"/>
                <w:sz w:val="24"/>
                <w:szCs w:val="24"/>
              </w:rPr>
            </w:pPr>
            <w:r>
              <w:rPr>
                <w:rFonts w:ascii="Times New Roman" w:hAnsi="Times New Roman"/>
                <w:sz w:val="24"/>
                <w:szCs w:val="24"/>
              </w:rPr>
              <w:t>40</w:t>
            </w:r>
          </w:p>
        </w:tc>
        <w:tc>
          <w:tcPr>
            <w:tcW w:w="1782" w:type="dxa"/>
            <w:shd w:val="clear" w:color="auto" w:fill="BFBFBF" w:themeFill="background1" w:themeFillShade="BF"/>
          </w:tcPr>
          <w:p w:rsidR="004344C6" w:rsidRPr="00BA73D9" w:rsidRDefault="00EC764F"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shd w:val="clear" w:color="auto" w:fill="BFBFBF" w:themeFill="background1" w:themeFillShade="BF"/>
          </w:tcPr>
          <w:p w:rsidR="004344C6" w:rsidRPr="00BA73D9" w:rsidRDefault="00EC764F" w:rsidP="00040D76">
            <w:pPr>
              <w:spacing w:after="0" w:line="240" w:lineRule="auto"/>
              <w:jc w:val="center"/>
              <w:rPr>
                <w:rFonts w:ascii="Times New Roman" w:hAnsi="Times New Roman"/>
                <w:sz w:val="24"/>
                <w:szCs w:val="24"/>
              </w:rPr>
            </w:pPr>
            <w:r>
              <w:rPr>
                <w:rFonts w:ascii="Times New Roman" w:hAnsi="Times New Roman"/>
                <w:sz w:val="24"/>
                <w:szCs w:val="24"/>
              </w:rPr>
              <w:t>27,9</w:t>
            </w:r>
          </w:p>
        </w:tc>
        <w:tc>
          <w:tcPr>
            <w:tcW w:w="1794" w:type="dxa"/>
            <w:shd w:val="clear" w:color="auto" w:fill="BFBFBF" w:themeFill="background1" w:themeFillShade="BF"/>
          </w:tcPr>
          <w:p w:rsidR="004344C6" w:rsidRPr="00BA73D9" w:rsidRDefault="00EC764F" w:rsidP="00040D76">
            <w:pPr>
              <w:spacing w:after="0" w:line="240" w:lineRule="auto"/>
              <w:jc w:val="center"/>
              <w:rPr>
                <w:rFonts w:ascii="Times New Roman" w:hAnsi="Times New Roman"/>
                <w:sz w:val="24"/>
                <w:szCs w:val="24"/>
              </w:rPr>
            </w:pPr>
            <w:r>
              <w:rPr>
                <w:rFonts w:ascii="Times New Roman" w:hAnsi="Times New Roman"/>
                <w:sz w:val="24"/>
                <w:szCs w:val="24"/>
              </w:rPr>
              <w:t>34</w:t>
            </w:r>
          </w:p>
        </w:tc>
        <w:tc>
          <w:tcPr>
            <w:tcW w:w="1004" w:type="dxa"/>
            <w:shd w:val="clear" w:color="auto" w:fill="BFBFBF" w:themeFill="background1" w:themeFillShade="BF"/>
          </w:tcPr>
          <w:p w:rsidR="004344C6" w:rsidRPr="00BA73D9" w:rsidRDefault="00EC764F" w:rsidP="00040D76">
            <w:pPr>
              <w:spacing w:after="0" w:line="240" w:lineRule="auto"/>
              <w:jc w:val="center"/>
              <w:rPr>
                <w:rFonts w:ascii="Times New Roman" w:hAnsi="Times New Roman"/>
                <w:sz w:val="24"/>
                <w:szCs w:val="24"/>
              </w:rPr>
            </w:pPr>
            <w:r>
              <w:rPr>
                <w:rFonts w:ascii="Times New Roman" w:hAnsi="Times New Roman"/>
                <w:sz w:val="24"/>
                <w:szCs w:val="24"/>
              </w:rPr>
              <w:t>21</w:t>
            </w:r>
          </w:p>
        </w:tc>
      </w:tr>
      <w:tr w:rsidR="004344C6" w:rsidRPr="00BA73D9" w:rsidTr="00040D76">
        <w:tc>
          <w:tcPr>
            <w:tcW w:w="1964"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Григорьевская СОШ</w:t>
            </w:r>
          </w:p>
        </w:tc>
        <w:tc>
          <w:tcPr>
            <w:tcW w:w="1342"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3.5</w:t>
            </w:r>
          </w:p>
        </w:tc>
        <w:tc>
          <w:tcPr>
            <w:tcW w:w="1000"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50</w:t>
            </w:r>
          </w:p>
        </w:tc>
        <w:tc>
          <w:tcPr>
            <w:tcW w:w="1782"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2</w:t>
            </w:r>
            <w:r w:rsidR="00670A49">
              <w:rPr>
                <w:rFonts w:ascii="Times New Roman" w:hAnsi="Times New Roman"/>
                <w:sz w:val="24"/>
                <w:szCs w:val="24"/>
              </w:rPr>
              <w:t>6,8</w:t>
            </w:r>
          </w:p>
        </w:tc>
        <w:tc>
          <w:tcPr>
            <w:tcW w:w="1794"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36</w:t>
            </w:r>
          </w:p>
        </w:tc>
        <w:tc>
          <w:tcPr>
            <w:tcW w:w="1004"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22</w:t>
            </w:r>
          </w:p>
        </w:tc>
      </w:tr>
      <w:tr w:rsidR="004344C6" w:rsidRPr="00BA73D9" w:rsidTr="00040D76">
        <w:tc>
          <w:tcPr>
            <w:tcW w:w="1964" w:type="dxa"/>
          </w:tcPr>
          <w:p w:rsidR="004344C6" w:rsidRPr="00BA73D9" w:rsidRDefault="004344C6" w:rsidP="00040D76">
            <w:pPr>
              <w:spacing w:after="0" w:line="240" w:lineRule="auto"/>
              <w:rPr>
                <w:rFonts w:ascii="Times New Roman" w:hAnsi="Times New Roman"/>
                <w:sz w:val="24"/>
                <w:szCs w:val="24"/>
              </w:rPr>
            </w:pPr>
            <w:r w:rsidRPr="00BA73D9">
              <w:rPr>
                <w:rFonts w:ascii="Times New Roman" w:hAnsi="Times New Roman"/>
                <w:sz w:val="24"/>
                <w:szCs w:val="24"/>
              </w:rPr>
              <w:t>СОШ п</w:t>
            </w:r>
            <w:proofErr w:type="gramStart"/>
            <w:r w:rsidRPr="00BA73D9">
              <w:rPr>
                <w:rFonts w:ascii="Times New Roman" w:hAnsi="Times New Roman"/>
                <w:sz w:val="24"/>
                <w:szCs w:val="24"/>
              </w:rPr>
              <w:t>.Я</w:t>
            </w:r>
            <w:proofErr w:type="gramEnd"/>
            <w:r w:rsidRPr="00BA73D9">
              <w:rPr>
                <w:rFonts w:ascii="Times New Roman" w:hAnsi="Times New Roman"/>
                <w:sz w:val="24"/>
                <w:szCs w:val="24"/>
              </w:rPr>
              <w:t>рославка</w:t>
            </w:r>
          </w:p>
        </w:tc>
        <w:tc>
          <w:tcPr>
            <w:tcW w:w="1342"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4,0</w:t>
            </w:r>
          </w:p>
        </w:tc>
        <w:tc>
          <w:tcPr>
            <w:tcW w:w="1000"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67</w:t>
            </w:r>
          </w:p>
        </w:tc>
        <w:tc>
          <w:tcPr>
            <w:tcW w:w="1782"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100</w:t>
            </w:r>
          </w:p>
        </w:tc>
        <w:tc>
          <w:tcPr>
            <w:tcW w:w="1111"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33,4</w:t>
            </w:r>
          </w:p>
        </w:tc>
        <w:tc>
          <w:tcPr>
            <w:tcW w:w="1794"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41</w:t>
            </w:r>
          </w:p>
        </w:tc>
        <w:tc>
          <w:tcPr>
            <w:tcW w:w="1004" w:type="dxa"/>
          </w:tcPr>
          <w:p w:rsidR="004344C6" w:rsidRPr="00BA73D9" w:rsidRDefault="005518BF" w:rsidP="00040D76">
            <w:pPr>
              <w:spacing w:after="0" w:line="240" w:lineRule="auto"/>
              <w:jc w:val="center"/>
              <w:rPr>
                <w:rFonts w:ascii="Times New Roman" w:hAnsi="Times New Roman"/>
                <w:sz w:val="24"/>
                <w:szCs w:val="24"/>
              </w:rPr>
            </w:pPr>
            <w:r>
              <w:rPr>
                <w:rFonts w:ascii="Times New Roman" w:hAnsi="Times New Roman"/>
                <w:sz w:val="24"/>
                <w:szCs w:val="24"/>
              </w:rPr>
              <w:t>25</w:t>
            </w:r>
          </w:p>
        </w:tc>
      </w:tr>
      <w:tr w:rsidR="004344C6" w:rsidRPr="00BA73D9" w:rsidTr="00040D76">
        <w:tc>
          <w:tcPr>
            <w:tcW w:w="1964" w:type="dxa"/>
          </w:tcPr>
          <w:p w:rsidR="004344C6" w:rsidRPr="00BA73D9" w:rsidRDefault="004344C6" w:rsidP="00040D76">
            <w:pPr>
              <w:spacing w:after="0" w:line="240" w:lineRule="auto"/>
              <w:rPr>
                <w:rFonts w:ascii="Times New Roman" w:hAnsi="Times New Roman"/>
                <w:b/>
                <w:sz w:val="24"/>
                <w:szCs w:val="24"/>
              </w:rPr>
            </w:pPr>
            <w:r w:rsidRPr="00BA73D9">
              <w:rPr>
                <w:rFonts w:ascii="Times New Roman" w:hAnsi="Times New Roman"/>
                <w:b/>
                <w:sz w:val="24"/>
                <w:szCs w:val="24"/>
              </w:rPr>
              <w:t>По району</w:t>
            </w:r>
          </w:p>
        </w:tc>
        <w:tc>
          <w:tcPr>
            <w:tcW w:w="1342" w:type="dxa"/>
          </w:tcPr>
          <w:p w:rsidR="004344C6" w:rsidRPr="00BA73D9" w:rsidRDefault="008444B1" w:rsidP="00040D76">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000" w:type="dxa"/>
          </w:tcPr>
          <w:p w:rsidR="004344C6" w:rsidRPr="00BA73D9" w:rsidRDefault="008444B1" w:rsidP="00040D76">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782" w:type="dxa"/>
          </w:tcPr>
          <w:p w:rsidR="004344C6" w:rsidRPr="00BA73D9" w:rsidRDefault="00EC764F" w:rsidP="00040D76">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111" w:type="dxa"/>
          </w:tcPr>
          <w:p w:rsidR="004344C6" w:rsidRPr="00BA73D9" w:rsidRDefault="00EC764F" w:rsidP="00040D76">
            <w:pPr>
              <w:spacing w:after="0" w:line="240" w:lineRule="auto"/>
              <w:jc w:val="center"/>
              <w:rPr>
                <w:rFonts w:ascii="Times New Roman" w:hAnsi="Times New Roman"/>
                <w:b/>
                <w:sz w:val="24"/>
                <w:szCs w:val="24"/>
              </w:rPr>
            </w:pPr>
            <w:r>
              <w:rPr>
                <w:rFonts w:ascii="Times New Roman" w:hAnsi="Times New Roman"/>
                <w:b/>
                <w:sz w:val="24"/>
                <w:szCs w:val="24"/>
              </w:rPr>
              <w:t>29,6</w:t>
            </w:r>
          </w:p>
        </w:tc>
        <w:tc>
          <w:tcPr>
            <w:tcW w:w="1794" w:type="dxa"/>
          </w:tcPr>
          <w:p w:rsidR="004344C6" w:rsidRPr="00BA73D9" w:rsidRDefault="00EC764F" w:rsidP="00040D76">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1004" w:type="dxa"/>
          </w:tcPr>
          <w:p w:rsidR="004344C6" w:rsidRDefault="00EC764F" w:rsidP="00040D76">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5518BF" w:rsidRPr="00BA73D9" w:rsidTr="00040D76">
        <w:tc>
          <w:tcPr>
            <w:tcW w:w="1964" w:type="dxa"/>
          </w:tcPr>
          <w:p w:rsidR="005518BF" w:rsidRPr="00BA73D9" w:rsidRDefault="005518BF" w:rsidP="00040D76">
            <w:pPr>
              <w:spacing w:after="0" w:line="240" w:lineRule="auto"/>
              <w:rPr>
                <w:rFonts w:ascii="Times New Roman" w:hAnsi="Times New Roman"/>
                <w:b/>
                <w:sz w:val="24"/>
                <w:szCs w:val="24"/>
              </w:rPr>
            </w:pPr>
          </w:p>
        </w:tc>
        <w:tc>
          <w:tcPr>
            <w:tcW w:w="1342" w:type="dxa"/>
          </w:tcPr>
          <w:p w:rsidR="005518BF" w:rsidRDefault="005518BF" w:rsidP="00040D76">
            <w:pPr>
              <w:spacing w:after="0" w:line="240" w:lineRule="auto"/>
              <w:jc w:val="center"/>
              <w:rPr>
                <w:rFonts w:ascii="Times New Roman" w:hAnsi="Times New Roman"/>
                <w:b/>
                <w:sz w:val="24"/>
                <w:szCs w:val="24"/>
              </w:rPr>
            </w:pPr>
          </w:p>
        </w:tc>
        <w:tc>
          <w:tcPr>
            <w:tcW w:w="1000" w:type="dxa"/>
          </w:tcPr>
          <w:p w:rsidR="005518BF" w:rsidRDefault="005518BF" w:rsidP="00040D76">
            <w:pPr>
              <w:spacing w:after="0" w:line="240" w:lineRule="auto"/>
              <w:jc w:val="center"/>
              <w:rPr>
                <w:rFonts w:ascii="Times New Roman" w:hAnsi="Times New Roman"/>
                <w:b/>
                <w:sz w:val="24"/>
                <w:szCs w:val="24"/>
              </w:rPr>
            </w:pPr>
            <w:r>
              <w:rPr>
                <w:rFonts w:ascii="Times New Roman" w:hAnsi="Times New Roman"/>
                <w:b/>
                <w:sz w:val="24"/>
                <w:szCs w:val="24"/>
              </w:rPr>
              <w:t>65,8</w:t>
            </w:r>
          </w:p>
        </w:tc>
        <w:tc>
          <w:tcPr>
            <w:tcW w:w="1782" w:type="dxa"/>
          </w:tcPr>
          <w:p w:rsidR="005518BF" w:rsidRDefault="005518BF" w:rsidP="00040D76">
            <w:pPr>
              <w:spacing w:after="0" w:line="240" w:lineRule="auto"/>
              <w:jc w:val="center"/>
              <w:rPr>
                <w:rFonts w:ascii="Times New Roman" w:hAnsi="Times New Roman"/>
                <w:b/>
                <w:sz w:val="24"/>
                <w:szCs w:val="24"/>
              </w:rPr>
            </w:pPr>
            <w:r>
              <w:rPr>
                <w:rFonts w:ascii="Times New Roman" w:hAnsi="Times New Roman"/>
                <w:b/>
                <w:sz w:val="24"/>
                <w:szCs w:val="24"/>
              </w:rPr>
              <w:t>99,7</w:t>
            </w:r>
          </w:p>
        </w:tc>
        <w:tc>
          <w:tcPr>
            <w:tcW w:w="1111" w:type="dxa"/>
          </w:tcPr>
          <w:p w:rsidR="005518BF" w:rsidRDefault="005518BF" w:rsidP="00040D76">
            <w:pPr>
              <w:spacing w:after="0" w:line="240" w:lineRule="auto"/>
              <w:jc w:val="center"/>
              <w:rPr>
                <w:rFonts w:ascii="Times New Roman" w:hAnsi="Times New Roman"/>
                <w:b/>
                <w:sz w:val="24"/>
                <w:szCs w:val="24"/>
              </w:rPr>
            </w:pPr>
            <w:r>
              <w:rPr>
                <w:rFonts w:ascii="Times New Roman" w:hAnsi="Times New Roman"/>
                <w:b/>
                <w:sz w:val="24"/>
                <w:szCs w:val="24"/>
              </w:rPr>
              <w:t>32,3</w:t>
            </w:r>
          </w:p>
        </w:tc>
        <w:tc>
          <w:tcPr>
            <w:tcW w:w="1794" w:type="dxa"/>
          </w:tcPr>
          <w:p w:rsidR="005518BF" w:rsidRDefault="005518BF" w:rsidP="00040D76">
            <w:pPr>
              <w:spacing w:after="0" w:line="240" w:lineRule="auto"/>
              <w:jc w:val="center"/>
              <w:rPr>
                <w:rFonts w:ascii="Times New Roman" w:hAnsi="Times New Roman"/>
                <w:b/>
                <w:sz w:val="24"/>
                <w:szCs w:val="24"/>
              </w:rPr>
            </w:pPr>
          </w:p>
        </w:tc>
        <w:tc>
          <w:tcPr>
            <w:tcW w:w="1004" w:type="dxa"/>
          </w:tcPr>
          <w:p w:rsidR="005518BF" w:rsidRDefault="005518BF" w:rsidP="00040D76">
            <w:pPr>
              <w:spacing w:after="0" w:line="240" w:lineRule="auto"/>
              <w:jc w:val="center"/>
              <w:rPr>
                <w:rFonts w:ascii="Times New Roman" w:hAnsi="Times New Roman"/>
                <w:b/>
                <w:sz w:val="24"/>
                <w:szCs w:val="24"/>
              </w:rPr>
            </w:pPr>
          </w:p>
        </w:tc>
      </w:tr>
    </w:tbl>
    <w:p w:rsidR="004344C6" w:rsidRDefault="004344C6" w:rsidP="004344C6">
      <w:pPr>
        <w:spacing w:after="0" w:line="240" w:lineRule="auto"/>
        <w:rPr>
          <w:rFonts w:ascii="Times New Roman" w:hAnsi="Times New Roman"/>
          <w:sz w:val="28"/>
          <w:szCs w:val="28"/>
        </w:rPr>
      </w:pPr>
    </w:p>
    <w:p w:rsidR="004344C6" w:rsidRDefault="00670A49" w:rsidP="00670A49">
      <w:pPr>
        <w:spacing w:after="0" w:line="240" w:lineRule="auto"/>
        <w:rPr>
          <w:rFonts w:ascii="Times New Roman" w:hAnsi="Times New Roman"/>
          <w:noProof/>
          <w:sz w:val="28"/>
          <w:szCs w:val="28"/>
          <w:lang w:eastAsia="ru-RU"/>
        </w:rPr>
      </w:pPr>
      <w:r w:rsidRPr="00670A49">
        <w:rPr>
          <w:rFonts w:ascii="Times New Roman" w:hAnsi="Times New Roman"/>
          <w:noProof/>
          <w:sz w:val="28"/>
          <w:szCs w:val="28"/>
          <w:lang w:eastAsia="ru-RU"/>
        </w:rPr>
        <w:t xml:space="preserve">При сравнении показателей </w:t>
      </w:r>
      <w:r>
        <w:rPr>
          <w:rFonts w:ascii="Times New Roman" w:hAnsi="Times New Roman"/>
          <w:noProof/>
          <w:sz w:val="28"/>
          <w:szCs w:val="28"/>
          <w:lang w:eastAsia="ru-RU"/>
        </w:rPr>
        <w:t>ОУ с результатами школ кластерной группы можно сделать следующие выводы:</w:t>
      </w:r>
    </w:p>
    <w:p w:rsidR="00670A49" w:rsidRDefault="00670A49" w:rsidP="00670A49">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средняя отметка – ниже</w:t>
      </w:r>
    </w:p>
    <w:p w:rsidR="00670A49" w:rsidRDefault="00F263C3" w:rsidP="00670A49">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качество знаний – ниже</w:t>
      </w:r>
    </w:p>
    <w:p w:rsidR="00F263C3" w:rsidRDefault="00F263C3" w:rsidP="00670A49">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t xml:space="preserve">средний балл – выше показателей  Григорьевской СОШ, но ниже результатов </w:t>
      </w:r>
      <w:r w:rsidRPr="00F263C3">
        <w:rPr>
          <w:rFonts w:ascii="Times New Roman" w:hAnsi="Times New Roman"/>
          <w:sz w:val="28"/>
          <w:szCs w:val="28"/>
        </w:rPr>
        <w:t>СОШ п</w:t>
      </w:r>
      <w:proofErr w:type="gramStart"/>
      <w:r w:rsidRPr="00F263C3">
        <w:rPr>
          <w:rFonts w:ascii="Times New Roman" w:hAnsi="Times New Roman"/>
          <w:sz w:val="28"/>
          <w:szCs w:val="28"/>
        </w:rPr>
        <w:t>.Я</w:t>
      </w:r>
      <w:proofErr w:type="gramEnd"/>
      <w:r w:rsidRPr="00F263C3">
        <w:rPr>
          <w:rFonts w:ascii="Times New Roman" w:hAnsi="Times New Roman"/>
          <w:sz w:val="28"/>
          <w:szCs w:val="28"/>
        </w:rPr>
        <w:t>рославка</w:t>
      </w:r>
    </w:p>
    <w:p w:rsidR="00F263C3" w:rsidRDefault="00F263C3" w:rsidP="00670A49">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sz w:val="28"/>
          <w:szCs w:val="28"/>
        </w:rPr>
        <w:t>максимальный балл – ниже</w:t>
      </w:r>
    </w:p>
    <w:p w:rsidR="00F263C3" w:rsidRPr="00670A49" w:rsidRDefault="00F263C3" w:rsidP="00670A49">
      <w:pPr>
        <w:pStyle w:val="a3"/>
        <w:numPr>
          <w:ilvl w:val="0"/>
          <w:numId w:val="22"/>
        </w:numPr>
        <w:spacing w:after="0" w:line="240" w:lineRule="auto"/>
        <w:rPr>
          <w:rFonts w:ascii="Times New Roman" w:hAnsi="Times New Roman"/>
          <w:noProof/>
          <w:sz w:val="28"/>
          <w:szCs w:val="28"/>
          <w:lang w:eastAsia="ru-RU"/>
        </w:rPr>
      </w:pPr>
      <w:r>
        <w:rPr>
          <w:rFonts w:ascii="Times New Roman" w:hAnsi="Times New Roman"/>
          <w:sz w:val="28"/>
          <w:szCs w:val="28"/>
        </w:rPr>
        <w:t>минимальный балл - ниже</w:t>
      </w:r>
    </w:p>
    <w:p w:rsidR="00670A49" w:rsidRDefault="00670A49" w:rsidP="004344C6">
      <w:pPr>
        <w:spacing w:after="0" w:line="240" w:lineRule="auto"/>
        <w:jc w:val="center"/>
        <w:rPr>
          <w:rFonts w:ascii="Times New Roman" w:hAnsi="Times New Roman"/>
          <w:b/>
          <w:noProof/>
          <w:sz w:val="28"/>
          <w:szCs w:val="28"/>
          <w:lang w:eastAsia="ru-RU"/>
        </w:rPr>
      </w:pPr>
    </w:p>
    <w:p w:rsidR="00670A49" w:rsidRDefault="00670A49" w:rsidP="004344C6">
      <w:pPr>
        <w:spacing w:after="0" w:line="240" w:lineRule="auto"/>
        <w:jc w:val="center"/>
        <w:rPr>
          <w:rFonts w:ascii="Times New Roman" w:hAnsi="Times New Roman"/>
          <w:b/>
          <w:noProof/>
          <w:sz w:val="28"/>
          <w:szCs w:val="28"/>
          <w:lang w:eastAsia="ru-RU"/>
        </w:rPr>
      </w:pPr>
    </w:p>
    <w:p w:rsidR="004344C6" w:rsidRDefault="004344C6" w:rsidP="004344C6">
      <w:pPr>
        <w:spacing w:after="0" w:line="240" w:lineRule="auto"/>
        <w:jc w:val="center"/>
        <w:rPr>
          <w:rFonts w:ascii="Times New Roman" w:hAnsi="Times New Roman"/>
          <w:b/>
          <w:noProof/>
          <w:sz w:val="28"/>
          <w:szCs w:val="28"/>
          <w:lang w:eastAsia="ru-RU"/>
        </w:rPr>
      </w:pPr>
      <w:r>
        <w:rPr>
          <w:rFonts w:ascii="Times New Roman" w:hAnsi="Times New Roman"/>
          <w:b/>
          <w:noProof/>
          <w:sz w:val="28"/>
          <w:szCs w:val="28"/>
          <w:lang w:eastAsia="ru-RU"/>
        </w:rPr>
        <w:t>Динамика успешнос</w:t>
      </w:r>
      <w:r w:rsidR="00904EAA">
        <w:rPr>
          <w:rFonts w:ascii="Times New Roman" w:hAnsi="Times New Roman"/>
          <w:b/>
          <w:noProof/>
          <w:sz w:val="28"/>
          <w:szCs w:val="28"/>
          <w:lang w:eastAsia="ru-RU"/>
        </w:rPr>
        <w:t>ти результатов ГИА по русскому языку</w:t>
      </w:r>
    </w:p>
    <w:p w:rsidR="004344C6" w:rsidRDefault="004344C6" w:rsidP="004344C6">
      <w:pPr>
        <w:spacing w:after="0" w:line="240" w:lineRule="auto"/>
        <w:jc w:val="center"/>
        <w:rPr>
          <w:rFonts w:ascii="Times New Roman" w:hAnsi="Times New Roman"/>
          <w:b/>
          <w:noProof/>
          <w:sz w:val="28"/>
          <w:szCs w:val="28"/>
          <w:lang w:eastAsia="ru-RU"/>
        </w:rPr>
      </w:pPr>
    </w:p>
    <w:p w:rsidR="004344C6" w:rsidRPr="003917FD" w:rsidRDefault="004344C6" w:rsidP="004344C6">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248275" cy="1733550"/>
            <wp:effectExtent l="19050" t="0" r="9525" b="0"/>
            <wp:docPr id="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70A49" w:rsidRPr="009B4F8F" w:rsidRDefault="00670A49" w:rsidP="00670A49">
      <w:pPr>
        <w:spacing w:after="0" w:line="240" w:lineRule="auto"/>
        <w:rPr>
          <w:rFonts w:ascii="Times New Roman" w:hAnsi="Times New Roman"/>
          <w:b/>
          <w:sz w:val="28"/>
          <w:szCs w:val="28"/>
        </w:rPr>
      </w:pPr>
      <w:r w:rsidRPr="009B4F8F">
        <w:rPr>
          <w:rFonts w:ascii="Times New Roman" w:hAnsi="Times New Roman"/>
          <w:b/>
          <w:sz w:val="28"/>
          <w:szCs w:val="28"/>
        </w:rPr>
        <w:t xml:space="preserve">Успешность </w:t>
      </w:r>
      <w:r>
        <w:rPr>
          <w:rFonts w:ascii="Times New Roman" w:hAnsi="Times New Roman"/>
          <w:sz w:val="28"/>
          <w:szCs w:val="28"/>
        </w:rPr>
        <w:t>выполнения работы  в 2013 году составила 40</w:t>
      </w:r>
      <w:r w:rsidRPr="009B4F8F">
        <w:rPr>
          <w:rFonts w:ascii="Times New Roman" w:hAnsi="Times New Roman"/>
          <w:sz w:val="28"/>
          <w:szCs w:val="28"/>
        </w:rPr>
        <w:t xml:space="preserve"> %. </w:t>
      </w:r>
      <w:r>
        <w:rPr>
          <w:rFonts w:ascii="Times New Roman" w:hAnsi="Times New Roman"/>
          <w:sz w:val="28"/>
          <w:szCs w:val="28"/>
        </w:rPr>
        <w:t xml:space="preserve"> </w:t>
      </w:r>
      <w:r w:rsidRPr="009B4F8F">
        <w:rPr>
          <w:rFonts w:ascii="Times New Roman" w:hAnsi="Times New Roman"/>
          <w:sz w:val="28"/>
          <w:szCs w:val="28"/>
        </w:rPr>
        <w:t>Значение показателя</w:t>
      </w:r>
      <w:r>
        <w:rPr>
          <w:rFonts w:ascii="Times New Roman" w:hAnsi="Times New Roman"/>
          <w:sz w:val="28"/>
          <w:szCs w:val="28"/>
        </w:rPr>
        <w:t xml:space="preserve"> успешности по ОУ ниже районного и областного показателя. </w:t>
      </w:r>
    </w:p>
    <w:p w:rsidR="00670A49" w:rsidRPr="009B4F8F" w:rsidRDefault="00670A49" w:rsidP="00670A49">
      <w:pPr>
        <w:shd w:val="clear" w:color="auto" w:fill="FFFFFF"/>
        <w:autoSpaceDE w:val="0"/>
        <w:autoSpaceDN w:val="0"/>
        <w:adjustRightInd w:val="0"/>
        <w:spacing w:after="0" w:line="240" w:lineRule="auto"/>
        <w:rPr>
          <w:rFonts w:ascii="Times New Roman" w:hAnsi="Times New Roman"/>
          <w:b/>
          <w:sz w:val="28"/>
          <w:szCs w:val="28"/>
        </w:rPr>
      </w:pPr>
    </w:p>
    <w:p w:rsidR="005518BF" w:rsidRDefault="005518BF" w:rsidP="004344C6">
      <w:pPr>
        <w:shd w:val="clear" w:color="auto" w:fill="FFFFFF"/>
        <w:autoSpaceDE w:val="0"/>
        <w:autoSpaceDN w:val="0"/>
        <w:adjustRightInd w:val="0"/>
        <w:spacing w:after="0" w:line="240" w:lineRule="auto"/>
        <w:jc w:val="center"/>
        <w:rPr>
          <w:rFonts w:ascii="Times New Roman" w:hAnsi="Times New Roman"/>
          <w:b/>
          <w:sz w:val="28"/>
          <w:szCs w:val="28"/>
        </w:rPr>
      </w:pPr>
    </w:p>
    <w:p w:rsidR="004344C6" w:rsidRDefault="004344C6" w:rsidP="004344C6">
      <w:pPr>
        <w:shd w:val="clear" w:color="auto" w:fill="FFFFFF"/>
        <w:autoSpaceDE w:val="0"/>
        <w:autoSpaceDN w:val="0"/>
        <w:adjustRightInd w:val="0"/>
        <w:spacing w:after="0" w:line="240" w:lineRule="auto"/>
        <w:jc w:val="center"/>
        <w:rPr>
          <w:rFonts w:ascii="Times New Roman" w:hAnsi="Times New Roman"/>
          <w:b/>
          <w:sz w:val="28"/>
          <w:szCs w:val="28"/>
        </w:rPr>
      </w:pPr>
      <w:r w:rsidRPr="00CD650D">
        <w:rPr>
          <w:rFonts w:ascii="Times New Roman" w:hAnsi="Times New Roman"/>
          <w:b/>
          <w:sz w:val="28"/>
          <w:szCs w:val="28"/>
        </w:rPr>
        <w:t>Динамика р</w:t>
      </w:r>
      <w:r w:rsidR="00EC764F">
        <w:rPr>
          <w:rFonts w:ascii="Times New Roman" w:hAnsi="Times New Roman"/>
          <w:b/>
          <w:sz w:val="28"/>
          <w:szCs w:val="28"/>
        </w:rPr>
        <w:t>езультатов ГИА по русскому языку</w:t>
      </w:r>
      <w:r>
        <w:rPr>
          <w:rFonts w:ascii="Times New Roman" w:hAnsi="Times New Roman"/>
          <w:b/>
          <w:sz w:val="28"/>
          <w:szCs w:val="28"/>
        </w:rPr>
        <w:t xml:space="preserve"> за три</w:t>
      </w:r>
      <w:r w:rsidRPr="00CD650D">
        <w:rPr>
          <w:rFonts w:ascii="Times New Roman" w:hAnsi="Times New Roman"/>
          <w:b/>
          <w:sz w:val="28"/>
          <w:szCs w:val="28"/>
        </w:rPr>
        <w:t xml:space="preserve"> года</w:t>
      </w:r>
    </w:p>
    <w:p w:rsidR="004344C6" w:rsidRPr="00CD650D" w:rsidRDefault="004344C6" w:rsidP="004344C6">
      <w:pPr>
        <w:shd w:val="clear" w:color="auto" w:fill="FFFFFF"/>
        <w:autoSpaceDE w:val="0"/>
        <w:autoSpaceDN w:val="0"/>
        <w:adjustRightInd w:val="0"/>
        <w:spacing w:after="0" w:line="240" w:lineRule="auto"/>
        <w:jc w:val="center"/>
        <w:rPr>
          <w:rFonts w:ascii="Times New Roman" w:hAnsi="Times New Roman"/>
          <w:b/>
          <w:sz w:val="28"/>
          <w:szCs w:val="28"/>
        </w:rPr>
      </w:pPr>
    </w:p>
    <w:p w:rsidR="004344C6" w:rsidRDefault="00EC764F" w:rsidP="004344C6">
      <w:pPr>
        <w:spacing w:after="0" w:line="240" w:lineRule="auto"/>
        <w:ind w:left="633"/>
        <w:jc w:val="both"/>
        <w:rPr>
          <w:rFonts w:ascii="Times New Roman" w:hAnsi="Times New Roman"/>
          <w:sz w:val="28"/>
          <w:szCs w:val="28"/>
        </w:rPr>
      </w:pPr>
      <w:r>
        <w:rPr>
          <w:rFonts w:ascii="Times New Roman" w:hAnsi="Times New Roman"/>
          <w:b/>
          <w:noProof/>
          <w:sz w:val="28"/>
          <w:szCs w:val="28"/>
          <w:u w:val="single"/>
          <w:lang w:eastAsia="ru-RU"/>
        </w:rPr>
        <w:drawing>
          <wp:inline distT="0" distB="0" distL="0" distR="0">
            <wp:extent cx="5076825" cy="2876550"/>
            <wp:effectExtent l="19050" t="0" r="9525" b="0"/>
            <wp:docPr id="1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44C6" w:rsidRDefault="004344C6" w:rsidP="004344C6">
      <w:pPr>
        <w:spacing w:after="0" w:line="240" w:lineRule="auto"/>
        <w:ind w:left="633"/>
        <w:jc w:val="both"/>
        <w:rPr>
          <w:rFonts w:ascii="Times New Roman" w:hAnsi="Times New Roman"/>
          <w:sz w:val="28"/>
          <w:szCs w:val="28"/>
        </w:rPr>
      </w:pPr>
    </w:p>
    <w:p w:rsidR="004344C6" w:rsidRDefault="004344C6" w:rsidP="004344C6">
      <w:pPr>
        <w:spacing w:after="0" w:line="240" w:lineRule="auto"/>
        <w:ind w:left="633"/>
        <w:jc w:val="both"/>
        <w:rPr>
          <w:rFonts w:ascii="Times New Roman" w:hAnsi="Times New Roman"/>
          <w:sz w:val="28"/>
          <w:szCs w:val="28"/>
        </w:rPr>
      </w:pPr>
    </w:p>
    <w:p w:rsidR="004344C6" w:rsidRDefault="004344C6" w:rsidP="004344C6">
      <w:pPr>
        <w:spacing w:after="0" w:line="240" w:lineRule="auto"/>
        <w:ind w:left="633"/>
        <w:jc w:val="both"/>
        <w:rPr>
          <w:rFonts w:ascii="Times New Roman" w:hAnsi="Times New Roman"/>
          <w:sz w:val="28"/>
          <w:szCs w:val="28"/>
        </w:rPr>
      </w:pPr>
    </w:p>
    <w:p w:rsidR="00B43C2E" w:rsidRPr="00B43C2E" w:rsidRDefault="00B43C2E" w:rsidP="00B43C2E">
      <w:pPr>
        <w:spacing w:after="0" w:line="240" w:lineRule="auto"/>
        <w:jc w:val="center"/>
        <w:rPr>
          <w:rFonts w:ascii="Times New Roman" w:hAnsi="Times New Roman"/>
          <w:b/>
          <w:sz w:val="28"/>
          <w:szCs w:val="28"/>
          <w:u w:val="single"/>
        </w:rPr>
      </w:pPr>
      <w:r w:rsidRPr="00B43C2E">
        <w:rPr>
          <w:rFonts w:ascii="Times New Roman" w:hAnsi="Times New Roman"/>
          <w:b/>
          <w:sz w:val="28"/>
          <w:szCs w:val="28"/>
          <w:u w:val="single"/>
        </w:rPr>
        <w:t>Сравнение результатов экзаменов по математике</w:t>
      </w:r>
    </w:p>
    <w:p w:rsidR="00B43C2E" w:rsidRPr="00B43C2E" w:rsidRDefault="00B43C2E" w:rsidP="00B43C2E">
      <w:pPr>
        <w:spacing w:after="0" w:line="240" w:lineRule="auto"/>
        <w:jc w:val="center"/>
        <w:rPr>
          <w:rFonts w:ascii="Times New Roman" w:hAnsi="Times New Roman"/>
          <w:b/>
          <w:sz w:val="28"/>
          <w:szCs w:val="28"/>
          <w:u w:val="single"/>
        </w:rPr>
      </w:pPr>
      <w:r w:rsidRPr="00B43C2E">
        <w:rPr>
          <w:rFonts w:ascii="Times New Roman" w:hAnsi="Times New Roman"/>
          <w:b/>
          <w:sz w:val="28"/>
          <w:szCs w:val="28"/>
          <w:u w:val="single"/>
        </w:rPr>
        <w:t xml:space="preserve"> и русскому языку</w:t>
      </w:r>
    </w:p>
    <w:p w:rsidR="00B43C2E" w:rsidRPr="00B43C2E" w:rsidRDefault="00B43C2E" w:rsidP="00B43C2E">
      <w:pPr>
        <w:spacing w:after="0" w:line="240" w:lineRule="auto"/>
        <w:ind w:firstLine="708"/>
        <w:jc w:val="both"/>
        <w:rPr>
          <w:rFonts w:ascii="Times New Roman" w:hAnsi="Times New Roman"/>
          <w:sz w:val="28"/>
          <w:szCs w:val="28"/>
        </w:rPr>
      </w:pPr>
      <w:r w:rsidRPr="00B43C2E">
        <w:rPr>
          <w:rFonts w:ascii="Times New Roman" w:hAnsi="Times New Roman"/>
          <w:sz w:val="28"/>
          <w:szCs w:val="28"/>
        </w:rPr>
        <w:t>При сравнении результатов экзаменов по математике и русскому языку в 201</w:t>
      </w:r>
      <w:r>
        <w:rPr>
          <w:rFonts w:ascii="Times New Roman" w:hAnsi="Times New Roman"/>
          <w:sz w:val="28"/>
          <w:szCs w:val="28"/>
        </w:rPr>
        <w:t>3</w:t>
      </w:r>
      <w:r w:rsidRPr="00B43C2E">
        <w:rPr>
          <w:rFonts w:ascii="Times New Roman" w:hAnsi="Times New Roman"/>
          <w:sz w:val="28"/>
          <w:szCs w:val="28"/>
        </w:rPr>
        <w:t xml:space="preserve"> году, можно сделать вывод о том, что по значениям показателей «</w:t>
      </w:r>
      <w:proofErr w:type="spellStart"/>
      <w:r w:rsidRPr="00B43C2E">
        <w:rPr>
          <w:rFonts w:ascii="Times New Roman" w:hAnsi="Times New Roman"/>
          <w:sz w:val="28"/>
          <w:szCs w:val="28"/>
        </w:rPr>
        <w:t>справляемость</w:t>
      </w:r>
      <w:proofErr w:type="spellEnd"/>
      <w:r w:rsidRPr="00B43C2E">
        <w:rPr>
          <w:rFonts w:ascii="Times New Roman" w:hAnsi="Times New Roman"/>
          <w:sz w:val="28"/>
          <w:szCs w:val="28"/>
        </w:rPr>
        <w:t xml:space="preserve">» и «успешность» результаты достигнуты </w:t>
      </w:r>
      <w:r w:rsidR="00182575">
        <w:rPr>
          <w:rFonts w:ascii="Times New Roman" w:hAnsi="Times New Roman"/>
          <w:sz w:val="28"/>
          <w:szCs w:val="28"/>
        </w:rPr>
        <w:t>выше на экзамене по русскому языку</w:t>
      </w:r>
      <w:r w:rsidRPr="00B43C2E">
        <w:rPr>
          <w:rFonts w:ascii="Times New Roman" w:hAnsi="Times New Roman"/>
          <w:sz w:val="28"/>
          <w:szCs w:val="28"/>
        </w:rPr>
        <w:t xml:space="preserve">.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9"/>
        <w:gridCol w:w="1735"/>
        <w:gridCol w:w="715"/>
        <w:gridCol w:w="583"/>
        <w:gridCol w:w="714"/>
        <w:gridCol w:w="699"/>
        <w:gridCol w:w="714"/>
        <w:gridCol w:w="699"/>
        <w:gridCol w:w="714"/>
        <w:gridCol w:w="697"/>
      </w:tblGrid>
      <w:tr w:rsidR="00B43C2E" w:rsidRPr="00B43C2E" w:rsidTr="00040D76">
        <w:tc>
          <w:tcPr>
            <w:tcW w:w="1357" w:type="pct"/>
            <w:vMerge w:val="restart"/>
            <w:vAlign w:val="center"/>
          </w:tcPr>
          <w:p w:rsidR="00B43C2E" w:rsidRPr="00B43C2E" w:rsidRDefault="00B43C2E" w:rsidP="00B43C2E">
            <w:pPr>
              <w:spacing w:after="0" w:line="240" w:lineRule="auto"/>
              <w:jc w:val="center"/>
              <w:rPr>
                <w:rFonts w:ascii="Times New Roman" w:hAnsi="Times New Roman"/>
                <w:b/>
                <w:sz w:val="28"/>
                <w:szCs w:val="28"/>
              </w:rPr>
            </w:pPr>
            <w:r w:rsidRPr="00B43C2E">
              <w:rPr>
                <w:rFonts w:ascii="Times New Roman" w:hAnsi="Times New Roman"/>
                <w:b/>
                <w:sz w:val="28"/>
                <w:szCs w:val="28"/>
              </w:rPr>
              <w:t>Общеобразовательный предмет</w:t>
            </w:r>
          </w:p>
        </w:tc>
        <w:tc>
          <w:tcPr>
            <w:tcW w:w="869" w:type="pct"/>
            <w:vMerge w:val="restart"/>
          </w:tcPr>
          <w:p w:rsidR="00B43C2E" w:rsidRPr="00B43C2E" w:rsidRDefault="00B43C2E" w:rsidP="00B43C2E">
            <w:pPr>
              <w:spacing w:after="0" w:line="240" w:lineRule="auto"/>
              <w:rPr>
                <w:rFonts w:ascii="Times New Roman" w:hAnsi="Times New Roman"/>
                <w:b/>
                <w:sz w:val="28"/>
                <w:szCs w:val="28"/>
              </w:rPr>
            </w:pPr>
            <w:r w:rsidRPr="00B43C2E">
              <w:rPr>
                <w:rFonts w:ascii="Times New Roman" w:hAnsi="Times New Roman"/>
                <w:b/>
                <w:sz w:val="28"/>
                <w:szCs w:val="28"/>
              </w:rPr>
              <w:t>Количество участников</w:t>
            </w:r>
          </w:p>
        </w:tc>
        <w:tc>
          <w:tcPr>
            <w:tcW w:w="650" w:type="pct"/>
            <w:gridSpan w:val="2"/>
            <w:vAlign w:val="center"/>
          </w:tcPr>
          <w:p w:rsidR="00B43C2E" w:rsidRPr="00B43C2E" w:rsidRDefault="00B43C2E" w:rsidP="00B43C2E">
            <w:pPr>
              <w:autoSpaceDE w:val="0"/>
              <w:autoSpaceDN w:val="0"/>
              <w:adjustRightInd w:val="0"/>
              <w:spacing w:after="0" w:line="240" w:lineRule="auto"/>
              <w:jc w:val="center"/>
              <w:rPr>
                <w:rFonts w:ascii="Times New Roman" w:hAnsi="Times New Roman"/>
                <w:b/>
                <w:iCs/>
                <w:sz w:val="28"/>
                <w:szCs w:val="28"/>
              </w:rPr>
            </w:pPr>
            <w:r w:rsidRPr="00B43C2E">
              <w:rPr>
                <w:rFonts w:ascii="Times New Roman" w:hAnsi="Times New Roman"/>
                <w:b/>
                <w:iCs/>
                <w:sz w:val="28"/>
                <w:szCs w:val="28"/>
              </w:rPr>
              <w:t>«2»</w:t>
            </w:r>
          </w:p>
        </w:tc>
        <w:tc>
          <w:tcPr>
            <w:tcW w:w="708" w:type="pct"/>
            <w:gridSpan w:val="2"/>
            <w:vAlign w:val="center"/>
          </w:tcPr>
          <w:p w:rsidR="00B43C2E" w:rsidRPr="00B43C2E" w:rsidRDefault="00B43C2E" w:rsidP="00B43C2E">
            <w:pPr>
              <w:autoSpaceDE w:val="0"/>
              <w:autoSpaceDN w:val="0"/>
              <w:adjustRightInd w:val="0"/>
              <w:spacing w:after="0" w:line="240" w:lineRule="auto"/>
              <w:jc w:val="center"/>
              <w:rPr>
                <w:rFonts w:ascii="Times New Roman" w:hAnsi="Times New Roman"/>
                <w:b/>
                <w:iCs/>
                <w:sz w:val="28"/>
                <w:szCs w:val="28"/>
              </w:rPr>
            </w:pPr>
            <w:r w:rsidRPr="00B43C2E">
              <w:rPr>
                <w:rFonts w:ascii="Times New Roman" w:hAnsi="Times New Roman"/>
                <w:b/>
                <w:iCs/>
                <w:sz w:val="28"/>
                <w:szCs w:val="28"/>
              </w:rPr>
              <w:t>«3»</w:t>
            </w:r>
          </w:p>
        </w:tc>
        <w:tc>
          <w:tcPr>
            <w:tcW w:w="708" w:type="pct"/>
            <w:gridSpan w:val="2"/>
            <w:vAlign w:val="center"/>
          </w:tcPr>
          <w:p w:rsidR="00B43C2E" w:rsidRPr="00B43C2E" w:rsidRDefault="00B43C2E" w:rsidP="00B43C2E">
            <w:pPr>
              <w:autoSpaceDE w:val="0"/>
              <w:autoSpaceDN w:val="0"/>
              <w:adjustRightInd w:val="0"/>
              <w:spacing w:after="0" w:line="240" w:lineRule="auto"/>
              <w:jc w:val="center"/>
              <w:rPr>
                <w:rFonts w:ascii="Times New Roman" w:hAnsi="Times New Roman"/>
                <w:b/>
                <w:iCs/>
                <w:sz w:val="28"/>
                <w:szCs w:val="28"/>
              </w:rPr>
            </w:pPr>
            <w:r w:rsidRPr="00B43C2E">
              <w:rPr>
                <w:rFonts w:ascii="Times New Roman" w:hAnsi="Times New Roman"/>
                <w:b/>
                <w:iCs/>
                <w:sz w:val="28"/>
                <w:szCs w:val="28"/>
              </w:rPr>
              <w:t>«4»</w:t>
            </w:r>
          </w:p>
        </w:tc>
        <w:tc>
          <w:tcPr>
            <w:tcW w:w="707" w:type="pct"/>
            <w:gridSpan w:val="2"/>
            <w:vAlign w:val="center"/>
          </w:tcPr>
          <w:p w:rsidR="00B43C2E" w:rsidRPr="00B43C2E" w:rsidRDefault="00B43C2E" w:rsidP="00B43C2E">
            <w:pPr>
              <w:autoSpaceDE w:val="0"/>
              <w:autoSpaceDN w:val="0"/>
              <w:adjustRightInd w:val="0"/>
              <w:spacing w:after="0" w:line="240" w:lineRule="auto"/>
              <w:jc w:val="center"/>
              <w:rPr>
                <w:rFonts w:ascii="Times New Roman" w:hAnsi="Times New Roman"/>
                <w:b/>
                <w:iCs/>
                <w:sz w:val="28"/>
                <w:szCs w:val="28"/>
              </w:rPr>
            </w:pPr>
            <w:r w:rsidRPr="00B43C2E">
              <w:rPr>
                <w:rFonts w:ascii="Times New Roman" w:hAnsi="Times New Roman"/>
                <w:b/>
                <w:iCs/>
                <w:sz w:val="28"/>
                <w:szCs w:val="28"/>
              </w:rPr>
              <w:t>«5»</w:t>
            </w:r>
          </w:p>
        </w:tc>
      </w:tr>
      <w:tr w:rsidR="00B43C2E" w:rsidRPr="00B43C2E" w:rsidTr="00040D76">
        <w:tc>
          <w:tcPr>
            <w:tcW w:w="1357" w:type="pct"/>
            <w:vMerge/>
          </w:tcPr>
          <w:p w:rsidR="00B43C2E" w:rsidRPr="00B43C2E" w:rsidRDefault="00B43C2E" w:rsidP="00B43C2E">
            <w:pPr>
              <w:spacing w:after="0" w:line="240" w:lineRule="auto"/>
              <w:rPr>
                <w:rFonts w:ascii="Times New Roman" w:hAnsi="Times New Roman"/>
                <w:b/>
                <w:sz w:val="28"/>
                <w:szCs w:val="28"/>
              </w:rPr>
            </w:pPr>
          </w:p>
        </w:tc>
        <w:tc>
          <w:tcPr>
            <w:tcW w:w="869" w:type="pct"/>
            <w:vMerge/>
          </w:tcPr>
          <w:p w:rsidR="00B43C2E" w:rsidRPr="00B43C2E" w:rsidRDefault="00B43C2E" w:rsidP="00B43C2E">
            <w:pPr>
              <w:spacing w:after="0" w:line="240" w:lineRule="auto"/>
              <w:rPr>
                <w:rFonts w:ascii="Times New Roman" w:hAnsi="Times New Roman"/>
                <w:b/>
                <w:sz w:val="28"/>
                <w:szCs w:val="28"/>
              </w:rPr>
            </w:pPr>
          </w:p>
        </w:tc>
        <w:tc>
          <w:tcPr>
            <w:tcW w:w="358" w:type="pct"/>
            <w:vAlign w:val="center"/>
          </w:tcPr>
          <w:p w:rsidR="00B43C2E" w:rsidRPr="00B43C2E" w:rsidRDefault="00B43C2E" w:rsidP="00B43C2E">
            <w:pPr>
              <w:pStyle w:val="9"/>
              <w:snapToGrid w:val="0"/>
              <w:spacing w:before="0" w:after="0" w:line="240" w:lineRule="auto"/>
              <w:rPr>
                <w:rFonts w:ascii="Times New Roman" w:hAnsi="Times New Roman"/>
                <w:sz w:val="28"/>
                <w:szCs w:val="28"/>
              </w:rPr>
            </w:pPr>
            <w:r w:rsidRPr="00B43C2E">
              <w:rPr>
                <w:rFonts w:ascii="Times New Roman" w:hAnsi="Times New Roman"/>
                <w:sz w:val="28"/>
                <w:szCs w:val="28"/>
              </w:rPr>
              <w:t>кол-во</w:t>
            </w:r>
          </w:p>
        </w:tc>
        <w:tc>
          <w:tcPr>
            <w:tcW w:w="292" w:type="pct"/>
            <w:vAlign w:val="center"/>
          </w:tcPr>
          <w:p w:rsidR="00B43C2E" w:rsidRPr="00B43C2E" w:rsidRDefault="00B43C2E" w:rsidP="00B43C2E">
            <w:pPr>
              <w:pStyle w:val="9"/>
              <w:snapToGrid w:val="0"/>
              <w:spacing w:before="0" w:after="0" w:line="240" w:lineRule="auto"/>
              <w:rPr>
                <w:rFonts w:ascii="Times New Roman" w:hAnsi="Times New Roman"/>
                <w:sz w:val="28"/>
                <w:szCs w:val="28"/>
              </w:rPr>
            </w:pPr>
            <w:r w:rsidRPr="00B43C2E">
              <w:rPr>
                <w:rFonts w:ascii="Times New Roman" w:hAnsi="Times New Roman"/>
                <w:sz w:val="28"/>
                <w:szCs w:val="28"/>
              </w:rPr>
              <w:t>%*</w:t>
            </w:r>
          </w:p>
        </w:tc>
        <w:tc>
          <w:tcPr>
            <w:tcW w:w="358" w:type="pct"/>
            <w:vAlign w:val="center"/>
          </w:tcPr>
          <w:p w:rsidR="00B43C2E" w:rsidRPr="00B43C2E" w:rsidRDefault="00B43C2E" w:rsidP="00B43C2E">
            <w:pPr>
              <w:pStyle w:val="9"/>
              <w:snapToGrid w:val="0"/>
              <w:spacing w:before="0" w:after="0" w:line="240" w:lineRule="auto"/>
              <w:rPr>
                <w:rFonts w:ascii="Times New Roman" w:hAnsi="Times New Roman"/>
                <w:sz w:val="28"/>
                <w:szCs w:val="28"/>
              </w:rPr>
            </w:pPr>
            <w:r w:rsidRPr="00B43C2E">
              <w:rPr>
                <w:rFonts w:ascii="Times New Roman" w:hAnsi="Times New Roman"/>
                <w:sz w:val="28"/>
                <w:szCs w:val="28"/>
              </w:rPr>
              <w:t>кол-во</w:t>
            </w:r>
          </w:p>
        </w:tc>
        <w:tc>
          <w:tcPr>
            <w:tcW w:w="350" w:type="pct"/>
            <w:vAlign w:val="center"/>
          </w:tcPr>
          <w:p w:rsidR="00B43C2E" w:rsidRPr="00B43C2E" w:rsidRDefault="00B43C2E" w:rsidP="00B43C2E">
            <w:pPr>
              <w:pStyle w:val="9"/>
              <w:snapToGrid w:val="0"/>
              <w:spacing w:before="0" w:after="0" w:line="240" w:lineRule="auto"/>
              <w:rPr>
                <w:rFonts w:ascii="Times New Roman" w:hAnsi="Times New Roman"/>
                <w:sz w:val="28"/>
                <w:szCs w:val="28"/>
              </w:rPr>
            </w:pPr>
            <w:r w:rsidRPr="00B43C2E">
              <w:rPr>
                <w:rFonts w:ascii="Times New Roman" w:hAnsi="Times New Roman"/>
                <w:sz w:val="28"/>
                <w:szCs w:val="28"/>
              </w:rPr>
              <w:t>%*</w:t>
            </w:r>
          </w:p>
        </w:tc>
        <w:tc>
          <w:tcPr>
            <w:tcW w:w="358" w:type="pct"/>
            <w:vAlign w:val="center"/>
          </w:tcPr>
          <w:p w:rsidR="00B43C2E" w:rsidRPr="00B43C2E" w:rsidRDefault="00B43C2E" w:rsidP="00B43C2E">
            <w:pPr>
              <w:pStyle w:val="9"/>
              <w:snapToGrid w:val="0"/>
              <w:spacing w:before="0" w:after="0" w:line="240" w:lineRule="auto"/>
              <w:rPr>
                <w:rFonts w:ascii="Times New Roman" w:hAnsi="Times New Roman"/>
                <w:sz w:val="28"/>
                <w:szCs w:val="28"/>
              </w:rPr>
            </w:pPr>
            <w:r w:rsidRPr="00B43C2E">
              <w:rPr>
                <w:rFonts w:ascii="Times New Roman" w:hAnsi="Times New Roman"/>
                <w:sz w:val="28"/>
                <w:szCs w:val="28"/>
              </w:rPr>
              <w:t>кол-во</w:t>
            </w:r>
          </w:p>
        </w:tc>
        <w:tc>
          <w:tcPr>
            <w:tcW w:w="350" w:type="pct"/>
            <w:vAlign w:val="center"/>
          </w:tcPr>
          <w:p w:rsidR="00B43C2E" w:rsidRPr="00B43C2E" w:rsidRDefault="00B43C2E" w:rsidP="00B43C2E">
            <w:pPr>
              <w:pStyle w:val="9"/>
              <w:snapToGrid w:val="0"/>
              <w:spacing w:before="0" w:after="0" w:line="240" w:lineRule="auto"/>
              <w:rPr>
                <w:rFonts w:ascii="Times New Roman" w:hAnsi="Times New Roman"/>
                <w:sz w:val="28"/>
                <w:szCs w:val="28"/>
              </w:rPr>
            </w:pPr>
            <w:r w:rsidRPr="00B43C2E">
              <w:rPr>
                <w:rFonts w:ascii="Times New Roman" w:hAnsi="Times New Roman"/>
                <w:sz w:val="28"/>
                <w:szCs w:val="28"/>
              </w:rPr>
              <w:t>%*</w:t>
            </w:r>
          </w:p>
        </w:tc>
        <w:tc>
          <w:tcPr>
            <w:tcW w:w="358" w:type="pct"/>
            <w:vAlign w:val="center"/>
          </w:tcPr>
          <w:p w:rsidR="00B43C2E" w:rsidRPr="00B43C2E" w:rsidRDefault="00B43C2E" w:rsidP="00B43C2E">
            <w:pPr>
              <w:pStyle w:val="9"/>
              <w:snapToGrid w:val="0"/>
              <w:spacing w:before="0" w:after="0" w:line="240" w:lineRule="auto"/>
              <w:rPr>
                <w:rFonts w:ascii="Times New Roman" w:hAnsi="Times New Roman"/>
                <w:sz w:val="28"/>
                <w:szCs w:val="28"/>
              </w:rPr>
            </w:pPr>
            <w:r w:rsidRPr="00B43C2E">
              <w:rPr>
                <w:rFonts w:ascii="Times New Roman" w:hAnsi="Times New Roman"/>
                <w:sz w:val="28"/>
                <w:szCs w:val="28"/>
              </w:rPr>
              <w:t>кол-во</w:t>
            </w:r>
          </w:p>
        </w:tc>
        <w:tc>
          <w:tcPr>
            <w:tcW w:w="349" w:type="pct"/>
            <w:vAlign w:val="center"/>
          </w:tcPr>
          <w:p w:rsidR="00B43C2E" w:rsidRPr="00B43C2E" w:rsidRDefault="00B43C2E" w:rsidP="00B43C2E">
            <w:pPr>
              <w:pStyle w:val="9"/>
              <w:snapToGrid w:val="0"/>
              <w:spacing w:before="0" w:after="0" w:line="240" w:lineRule="auto"/>
              <w:rPr>
                <w:rFonts w:ascii="Times New Roman" w:hAnsi="Times New Roman"/>
                <w:sz w:val="28"/>
                <w:szCs w:val="28"/>
              </w:rPr>
            </w:pPr>
            <w:r w:rsidRPr="00B43C2E">
              <w:rPr>
                <w:rFonts w:ascii="Times New Roman" w:hAnsi="Times New Roman"/>
                <w:sz w:val="28"/>
                <w:szCs w:val="28"/>
              </w:rPr>
              <w:t>%*</w:t>
            </w:r>
          </w:p>
        </w:tc>
      </w:tr>
      <w:tr w:rsidR="00B43C2E" w:rsidRPr="00B43C2E" w:rsidTr="00040D76">
        <w:tc>
          <w:tcPr>
            <w:tcW w:w="1357" w:type="pct"/>
          </w:tcPr>
          <w:p w:rsidR="00B43C2E" w:rsidRPr="00B43C2E" w:rsidRDefault="00B43C2E" w:rsidP="00B43C2E">
            <w:pPr>
              <w:spacing w:after="0" w:line="240" w:lineRule="auto"/>
              <w:rPr>
                <w:rFonts w:ascii="Times New Roman" w:hAnsi="Times New Roman"/>
                <w:sz w:val="28"/>
                <w:szCs w:val="28"/>
              </w:rPr>
            </w:pPr>
            <w:r w:rsidRPr="00B43C2E">
              <w:rPr>
                <w:rFonts w:ascii="Times New Roman" w:hAnsi="Times New Roman"/>
                <w:sz w:val="28"/>
                <w:szCs w:val="28"/>
              </w:rPr>
              <w:t>Русский язык</w:t>
            </w:r>
          </w:p>
        </w:tc>
        <w:tc>
          <w:tcPr>
            <w:tcW w:w="869" w:type="pct"/>
            <w:vAlign w:val="center"/>
          </w:tcPr>
          <w:p w:rsidR="00B43C2E" w:rsidRPr="00B43C2E" w:rsidRDefault="00B43C2E" w:rsidP="00B43C2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p>
        </w:tc>
        <w:tc>
          <w:tcPr>
            <w:tcW w:w="358" w:type="pct"/>
            <w:vAlign w:val="bottom"/>
          </w:tcPr>
          <w:p w:rsidR="00B43C2E" w:rsidRPr="00B43C2E" w:rsidRDefault="00B43C2E" w:rsidP="00B43C2E">
            <w:pPr>
              <w:spacing w:after="0" w:line="240" w:lineRule="auto"/>
              <w:jc w:val="center"/>
              <w:rPr>
                <w:rFonts w:ascii="Times New Roman" w:hAnsi="Times New Roman"/>
                <w:sz w:val="28"/>
                <w:szCs w:val="28"/>
              </w:rPr>
            </w:pPr>
            <w:r>
              <w:rPr>
                <w:rFonts w:ascii="Times New Roman" w:hAnsi="Times New Roman"/>
                <w:sz w:val="28"/>
                <w:szCs w:val="28"/>
              </w:rPr>
              <w:t>0</w:t>
            </w:r>
          </w:p>
        </w:tc>
        <w:tc>
          <w:tcPr>
            <w:tcW w:w="292" w:type="pct"/>
            <w:vAlign w:val="bottom"/>
          </w:tcPr>
          <w:p w:rsidR="00B43C2E" w:rsidRPr="00B43C2E" w:rsidRDefault="00B43C2E" w:rsidP="00B43C2E">
            <w:pPr>
              <w:spacing w:after="0" w:line="240" w:lineRule="auto"/>
              <w:jc w:val="center"/>
              <w:rPr>
                <w:rFonts w:ascii="Times New Roman" w:hAnsi="Times New Roman"/>
                <w:b/>
                <w:sz w:val="28"/>
                <w:szCs w:val="28"/>
              </w:rPr>
            </w:pPr>
          </w:p>
        </w:tc>
        <w:tc>
          <w:tcPr>
            <w:tcW w:w="358" w:type="pct"/>
            <w:vAlign w:val="bottom"/>
          </w:tcPr>
          <w:p w:rsidR="00B43C2E" w:rsidRPr="00B43C2E" w:rsidRDefault="00B43C2E" w:rsidP="00B43C2E">
            <w:pPr>
              <w:spacing w:after="0" w:line="240" w:lineRule="auto"/>
              <w:jc w:val="center"/>
              <w:rPr>
                <w:rFonts w:ascii="Times New Roman" w:hAnsi="Times New Roman"/>
                <w:sz w:val="28"/>
                <w:szCs w:val="28"/>
              </w:rPr>
            </w:pPr>
            <w:r>
              <w:rPr>
                <w:rFonts w:ascii="Times New Roman" w:hAnsi="Times New Roman"/>
                <w:sz w:val="28"/>
                <w:szCs w:val="28"/>
              </w:rPr>
              <w:t>6</w:t>
            </w:r>
          </w:p>
        </w:tc>
        <w:tc>
          <w:tcPr>
            <w:tcW w:w="350" w:type="pct"/>
            <w:vAlign w:val="bottom"/>
          </w:tcPr>
          <w:p w:rsidR="00B43C2E" w:rsidRPr="00B43C2E" w:rsidRDefault="00B43C2E" w:rsidP="00B43C2E">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358" w:type="pct"/>
            <w:vAlign w:val="bottom"/>
          </w:tcPr>
          <w:p w:rsidR="00B43C2E" w:rsidRPr="00B43C2E" w:rsidRDefault="00B43C2E" w:rsidP="00B43C2E">
            <w:pPr>
              <w:spacing w:after="0" w:line="240" w:lineRule="auto"/>
              <w:jc w:val="center"/>
              <w:rPr>
                <w:rFonts w:ascii="Times New Roman" w:hAnsi="Times New Roman"/>
                <w:sz w:val="28"/>
                <w:szCs w:val="28"/>
              </w:rPr>
            </w:pPr>
            <w:r>
              <w:rPr>
                <w:rFonts w:ascii="Times New Roman" w:hAnsi="Times New Roman"/>
                <w:sz w:val="28"/>
                <w:szCs w:val="28"/>
              </w:rPr>
              <w:t>4</w:t>
            </w:r>
          </w:p>
        </w:tc>
        <w:tc>
          <w:tcPr>
            <w:tcW w:w="350" w:type="pct"/>
            <w:vAlign w:val="bottom"/>
          </w:tcPr>
          <w:p w:rsidR="00B43C2E" w:rsidRPr="00B43C2E" w:rsidRDefault="00B43C2E" w:rsidP="00B43C2E">
            <w:pPr>
              <w:spacing w:after="0" w:line="240" w:lineRule="auto"/>
              <w:jc w:val="center"/>
              <w:rPr>
                <w:rFonts w:ascii="Times New Roman" w:hAnsi="Times New Roman"/>
                <w:b/>
                <w:sz w:val="28"/>
                <w:szCs w:val="28"/>
              </w:rPr>
            </w:pPr>
            <w:r w:rsidRPr="00B43C2E">
              <w:rPr>
                <w:rFonts w:ascii="Times New Roman" w:hAnsi="Times New Roman"/>
                <w:b/>
                <w:sz w:val="28"/>
                <w:szCs w:val="28"/>
              </w:rPr>
              <w:t>40</w:t>
            </w:r>
          </w:p>
        </w:tc>
        <w:tc>
          <w:tcPr>
            <w:tcW w:w="358" w:type="pct"/>
            <w:vAlign w:val="bottom"/>
          </w:tcPr>
          <w:p w:rsidR="00B43C2E" w:rsidRPr="00B43C2E" w:rsidRDefault="00B43C2E" w:rsidP="00B43C2E">
            <w:pPr>
              <w:spacing w:after="0" w:line="240" w:lineRule="auto"/>
              <w:jc w:val="center"/>
              <w:rPr>
                <w:rFonts w:ascii="Times New Roman" w:hAnsi="Times New Roman"/>
                <w:sz w:val="28"/>
                <w:szCs w:val="28"/>
              </w:rPr>
            </w:pPr>
            <w:r>
              <w:rPr>
                <w:rFonts w:ascii="Times New Roman" w:hAnsi="Times New Roman"/>
                <w:sz w:val="28"/>
                <w:szCs w:val="28"/>
              </w:rPr>
              <w:t>0</w:t>
            </w:r>
          </w:p>
        </w:tc>
        <w:tc>
          <w:tcPr>
            <w:tcW w:w="349" w:type="pct"/>
            <w:vAlign w:val="bottom"/>
          </w:tcPr>
          <w:p w:rsidR="00B43C2E" w:rsidRPr="00B43C2E" w:rsidRDefault="00B43C2E" w:rsidP="00B43C2E">
            <w:pPr>
              <w:spacing w:after="0" w:line="240" w:lineRule="auto"/>
              <w:jc w:val="center"/>
              <w:rPr>
                <w:rFonts w:ascii="Times New Roman" w:hAnsi="Times New Roman"/>
                <w:b/>
                <w:sz w:val="28"/>
                <w:szCs w:val="28"/>
              </w:rPr>
            </w:pPr>
          </w:p>
        </w:tc>
      </w:tr>
      <w:tr w:rsidR="00B43C2E" w:rsidRPr="00B43C2E" w:rsidTr="00040D76">
        <w:tc>
          <w:tcPr>
            <w:tcW w:w="1357" w:type="pct"/>
          </w:tcPr>
          <w:p w:rsidR="00B43C2E" w:rsidRPr="00B43C2E" w:rsidRDefault="00B43C2E" w:rsidP="00B43C2E">
            <w:pPr>
              <w:spacing w:after="0" w:line="240" w:lineRule="auto"/>
              <w:rPr>
                <w:rFonts w:ascii="Times New Roman" w:hAnsi="Times New Roman"/>
                <w:sz w:val="28"/>
                <w:szCs w:val="28"/>
              </w:rPr>
            </w:pPr>
            <w:r w:rsidRPr="00B43C2E">
              <w:rPr>
                <w:rFonts w:ascii="Times New Roman" w:hAnsi="Times New Roman"/>
                <w:sz w:val="28"/>
                <w:szCs w:val="28"/>
              </w:rPr>
              <w:t>Математика</w:t>
            </w:r>
          </w:p>
        </w:tc>
        <w:tc>
          <w:tcPr>
            <w:tcW w:w="869" w:type="pct"/>
            <w:vAlign w:val="center"/>
          </w:tcPr>
          <w:p w:rsidR="00B43C2E" w:rsidRPr="00B43C2E" w:rsidRDefault="00B43C2E" w:rsidP="00B43C2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p>
        </w:tc>
        <w:tc>
          <w:tcPr>
            <w:tcW w:w="358" w:type="pct"/>
            <w:vAlign w:val="bottom"/>
          </w:tcPr>
          <w:p w:rsidR="00B43C2E" w:rsidRPr="00B43C2E" w:rsidRDefault="00B43C2E" w:rsidP="00B43C2E">
            <w:pPr>
              <w:spacing w:after="0" w:line="240" w:lineRule="auto"/>
              <w:jc w:val="center"/>
              <w:rPr>
                <w:rFonts w:ascii="Times New Roman" w:hAnsi="Times New Roman"/>
                <w:sz w:val="28"/>
                <w:szCs w:val="28"/>
              </w:rPr>
            </w:pPr>
            <w:r>
              <w:rPr>
                <w:rFonts w:ascii="Times New Roman" w:hAnsi="Times New Roman"/>
                <w:sz w:val="28"/>
                <w:szCs w:val="28"/>
              </w:rPr>
              <w:t>0</w:t>
            </w:r>
          </w:p>
        </w:tc>
        <w:tc>
          <w:tcPr>
            <w:tcW w:w="292" w:type="pct"/>
            <w:vAlign w:val="bottom"/>
          </w:tcPr>
          <w:p w:rsidR="00B43C2E" w:rsidRPr="00B43C2E" w:rsidRDefault="00B43C2E" w:rsidP="00B43C2E">
            <w:pPr>
              <w:spacing w:after="0" w:line="240" w:lineRule="auto"/>
              <w:jc w:val="center"/>
              <w:rPr>
                <w:rFonts w:ascii="Times New Roman" w:hAnsi="Times New Roman"/>
                <w:b/>
                <w:sz w:val="28"/>
                <w:szCs w:val="28"/>
              </w:rPr>
            </w:pPr>
          </w:p>
        </w:tc>
        <w:tc>
          <w:tcPr>
            <w:tcW w:w="358" w:type="pct"/>
            <w:vAlign w:val="bottom"/>
          </w:tcPr>
          <w:p w:rsidR="00B43C2E" w:rsidRPr="00B43C2E" w:rsidRDefault="00B43C2E" w:rsidP="00B43C2E">
            <w:pPr>
              <w:spacing w:after="0" w:line="240" w:lineRule="auto"/>
              <w:jc w:val="center"/>
              <w:rPr>
                <w:rFonts w:ascii="Times New Roman" w:hAnsi="Times New Roman"/>
                <w:sz w:val="28"/>
                <w:szCs w:val="28"/>
              </w:rPr>
            </w:pPr>
            <w:r>
              <w:rPr>
                <w:rFonts w:ascii="Times New Roman" w:hAnsi="Times New Roman"/>
                <w:sz w:val="28"/>
                <w:szCs w:val="28"/>
              </w:rPr>
              <w:t>7</w:t>
            </w:r>
          </w:p>
        </w:tc>
        <w:tc>
          <w:tcPr>
            <w:tcW w:w="350" w:type="pct"/>
            <w:vAlign w:val="bottom"/>
          </w:tcPr>
          <w:p w:rsidR="00B43C2E" w:rsidRPr="00B43C2E" w:rsidRDefault="00B43C2E" w:rsidP="00B43C2E">
            <w:pPr>
              <w:spacing w:after="0" w:line="240" w:lineRule="auto"/>
              <w:jc w:val="center"/>
              <w:rPr>
                <w:rFonts w:ascii="Times New Roman" w:hAnsi="Times New Roman"/>
                <w:b/>
                <w:sz w:val="28"/>
                <w:szCs w:val="28"/>
              </w:rPr>
            </w:pPr>
            <w:r w:rsidRPr="00B43C2E">
              <w:rPr>
                <w:rFonts w:ascii="Times New Roman" w:hAnsi="Times New Roman"/>
                <w:b/>
                <w:sz w:val="28"/>
                <w:szCs w:val="28"/>
              </w:rPr>
              <w:t>70</w:t>
            </w:r>
          </w:p>
        </w:tc>
        <w:tc>
          <w:tcPr>
            <w:tcW w:w="358" w:type="pct"/>
            <w:vAlign w:val="bottom"/>
          </w:tcPr>
          <w:p w:rsidR="00B43C2E" w:rsidRPr="00B43C2E" w:rsidRDefault="00B43C2E" w:rsidP="00B43C2E">
            <w:pPr>
              <w:spacing w:after="0" w:line="240" w:lineRule="auto"/>
              <w:jc w:val="center"/>
              <w:rPr>
                <w:rFonts w:ascii="Times New Roman" w:hAnsi="Times New Roman"/>
                <w:sz w:val="28"/>
                <w:szCs w:val="28"/>
              </w:rPr>
            </w:pPr>
            <w:r>
              <w:rPr>
                <w:rFonts w:ascii="Times New Roman" w:hAnsi="Times New Roman"/>
                <w:sz w:val="28"/>
                <w:szCs w:val="28"/>
              </w:rPr>
              <w:t>2</w:t>
            </w:r>
          </w:p>
        </w:tc>
        <w:tc>
          <w:tcPr>
            <w:tcW w:w="350" w:type="pct"/>
            <w:vAlign w:val="bottom"/>
          </w:tcPr>
          <w:p w:rsidR="00B43C2E" w:rsidRPr="00B43C2E" w:rsidRDefault="00B43C2E" w:rsidP="00B43C2E">
            <w:pPr>
              <w:spacing w:after="0" w:line="240" w:lineRule="auto"/>
              <w:jc w:val="center"/>
              <w:rPr>
                <w:rFonts w:ascii="Times New Roman" w:hAnsi="Times New Roman"/>
                <w:b/>
                <w:sz w:val="28"/>
                <w:szCs w:val="28"/>
              </w:rPr>
            </w:pPr>
            <w:r w:rsidRPr="00B43C2E">
              <w:rPr>
                <w:rFonts w:ascii="Times New Roman" w:hAnsi="Times New Roman"/>
                <w:b/>
                <w:sz w:val="28"/>
                <w:szCs w:val="28"/>
              </w:rPr>
              <w:t>20</w:t>
            </w:r>
          </w:p>
        </w:tc>
        <w:tc>
          <w:tcPr>
            <w:tcW w:w="358" w:type="pct"/>
            <w:vAlign w:val="bottom"/>
          </w:tcPr>
          <w:p w:rsidR="00B43C2E" w:rsidRPr="00B43C2E" w:rsidRDefault="00B43C2E" w:rsidP="00B43C2E">
            <w:pPr>
              <w:spacing w:after="0" w:line="240" w:lineRule="auto"/>
              <w:jc w:val="center"/>
              <w:rPr>
                <w:rFonts w:ascii="Times New Roman" w:hAnsi="Times New Roman"/>
                <w:sz w:val="28"/>
                <w:szCs w:val="28"/>
              </w:rPr>
            </w:pPr>
            <w:r>
              <w:rPr>
                <w:rFonts w:ascii="Times New Roman" w:hAnsi="Times New Roman"/>
                <w:sz w:val="28"/>
                <w:szCs w:val="28"/>
              </w:rPr>
              <w:t>1</w:t>
            </w:r>
          </w:p>
        </w:tc>
        <w:tc>
          <w:tcPr>
            <w:tcW w:w="349" w:type="pct"/>
            <w:vAlign w:val="bottom"/>
          </w:tcPr>
          <w:p w:rsidR="00B43C2E" w:rsidRPr="00B43C2E" w:rsidRDefault="00B43C2E" w:rsidP="00B43C2E">
            <w:pPr>
              <w:spacing w:after="0" w:line="240" w:lineRule="auto"/>
              <w:jc w:val="center"/>
              <w:rPr>
                <w:rFonts w:ascii="Times New Roman" w:hAnsi="Times New Roman"/>
                <w:b/>
                <w:sz w:val="28"/>
                <w:szCs w:val="28"/>
              </w:rPr>
            </w:pPr>
            <w:r>
              <w:rPr>
                <w:rFonts w:ascii="Times New Roman" w:hAnsi="Times New Roman"/>
                <w:b/>
                <w:sz w:val="28"/>
                <w:szCs w:val="28"/>
              </w:rPr>
              <w:t>10</w:t>
            </w:r>
          </w:p>
        </w:tc>
      </w:tr>
    </w:tbl>
    <w:p w:rsidR="00B43C2E" w:rsidRPr="00B43C2E" w:rsidRDefault="00B43C2E" w:rsidP="00182575">
      <w:pPr>
        <w:spacing w:after="0" w:line="240" w:lineRule="auto"/>
        <w:ind w:firstLine="708"/>
        <w:jc w:val="both"/>
        <w:rPr>
          <w:rFonts w:ascii="Times New Roman" w:hAnsi="Times New Roman"/>
          <w:sz w:val="28"/>
          <w:szCs w:val="28"/>
        </w:rPr>
      </w:pPr>
      <w:r w:rsidRPr="00B43C2E">
        <w:rPr>
          <w:rFonts w:ascii="Times New Roman" w:hAnsi="Times New Roman"/>
          <w:sz w:val="28"/>
          <w:szCs w:val="28"/>
        </w:rPr>
        <w:t>Вместе с тем, показатель соответствия отметок выше на э</w:t>
      </w:r>
      <w:r w:rsidR="00182575">
        <w:rPr>
          <w:rFonts w:ascii="Times New Roman" w:hAnsi="Times New Roman"/>
          <w:sz w:val="28"/>
          <w:szCs w:val="28"/>
        </w:rPr>
        <w:t>кзамене по математике</w:t>
      </w:r>
      <w:r w:rsidRPr="00B43C2E">
        <w:rPr>
          <w:rFonts w:ascii="Times New Roman" w:hAnsi="Times New Roman"/>
          <w:sz w:val="28"/>
          <w:szCs w:val="28"/>
        </w:rPr>
        <w:t xml:space="preserve">, </w:t>
      </w:r>
      <w:r w:rsidR="00182575">
        <w:rPr>
          <w:rFonts w:ascii="Times New Roman" w:hAnsi="Times New Roman"/>
          <w:sz w:val="28"/>
          <w:szCs w:val="28"/>
        </w:rPr>
        <w:t>чем на экзамене по русскому языку</w:t>
      </w:r>
      <w:r w:rsidRPr="00B43C2E">
        <w:rPr>
          <w:rFonts w:ascii="Times New Roman" w:hAnsi="Times New Roman"/>
          <w:sz w:val="28"/>
          <w:szCs w:val="28"/>
        </w:rPr>
        <w:t xml:space="preserve"> на </w:t>
      </w:r>
      <w:r w:rsidR="00182575">
        <w:rPr>
          <w:rFonts w:ascii="Times New Roman" w:hAnsi="Times New Roman"/>
          <w:sz w:val="28"/>
          <w:szCs w:val="28"/>
        </w:rPr>
        <w:t>20</w:t>
      </w:r>
      <w:r w:rsidRPr="00B43C2E">
        <w:rPr>
          <w:rFonts w:ascii="Times New Roman" w:hAnsi="Times New Roman"/>
          <w:sz w:val="28"/>
          <w:szCs w:val="28"/>
        </w:rPr>
        <w:t xml:space="preserve"> %, что является свидетельством более объективной оценки учебных достижений обучающихся по предмету «русский язык».</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864"/>
        <w:gridCol w:w="2455"/>
      </w:tblGrid>
      <w:tr w:rsidR="00B43C2E" w:rsidRPr="00B43C2E" w:rsidTr="00182575">
        <w:trPr>
          <w:trHeight w:val="470"/>
        </w:trPr>
        <w:tc>
          <w:tcPr>
            <w:tcW w:w="1834" w:type="pct"/>
            <w:vAlign w:val="center"/>
          </w:tcPr>
          <w:p w:rsidR="00B43C2E" w:rsidRPr="00B43C2E" w:rsidRDefault="00B43C2E" w:rsidP="00B43C2E">
            <w:pPr>
              <w:spacing w:after="0" w:line="240" w:lineRule="auto"/>
              <w:jc w:val="center"/>
              <w:rPr>
                <w:rFonts w:ascii="Times New Roman" w:hAnsi="Times New Roman"/>
                <w:b/>
                <w:sz w:val="28"/>
                <w:szCs w:val="28"/>
              </w:rPr>
            </w:pPr>
            <w:r w:rsidRPr="00B43C2E">
              <w:rPr>
                <w:rFonts w:ascii="Times New Roman" w:hAnsi="Times New Roman"/>
                <w:b/>
                <w:sz w:val="28"/>
                <w:szCs w:val="28"/>
              </w:rPr>
              <w:t>Общеобразовательный предмет</w:t>
            </w:r>
          </w:p>
        </w:tc>
        <w:tc>
          <w:tcPr>
            <w:tcW w:w="1936" w:type="pct"/>
          </w:tcPr>
          <w:p w:rsidR="00B43C2E" w:rsidRPr="00B43C2E" w:rsidRDefault="00B43C2E" w:rsidP="00B43C2E">
            <w:pPr>
              <w:spacing w:after="0" w:line="240" w:lineRule="auto"/>
              <w:rPr>
                <w:rFonts w:ascii="Times New Roman" w:hAnsi="Times New Roman"/>
                <w:b/>
                <w:sz w:val="28"/>
                <w:szCs w:val="28"/>
              </w:rPr>
            </w:pPr>
            <w:r w:rsidRPr="00B43C2E">
              <w:rPr>
                <w:rFonts w:ascii="Times New Roman" w:hAnsi="Times New Roman"/>
                <w:b/>
                <w:sz w:val="28"/>
                <w:szCs w:val="28"/>
              </w:rPr>
              <w:t>Количество участников</w:t>
            </w:r>
          </w:p>
        </w:tc>
        <w:tc>
          <w:tcPr>
            <w:tcW w:w="1230" w:type="pct"/>
          </w:tcPr>
          <w:p w:rsidR="00B43C2E" w:rsidRPr="00B43C2E" w:rsidRDefault="00B43C2E" w:rsidP="00B43C2E">
            <w:pPr>
              <w:spacing w:after="0" w:line="240" w:lineRule="auto"/>
              <w:rPr>
                <w:rFonts w:ascii="Times New Roman" w:hAnsi="Times New Roman"/>
                <w:b/>
                <w:sz w:val="28"/>
                <w:szCs w:val="28"/>
              </w:rPr>
            </w:pPr>
            <w:r w:rsidRPr="00B43C2E">
              <w:rPr>
                <w:rFonts w:ascii="Times New Roman" w:hAnsi="Times New Roman"/>
                <w:b/>
                <w:sz w:val="28"/>
                <w:szCs w:val="28"/>
              </w:rPr>
              <w:t>% соответствия отметок в районе</w:t>
            </w:r>
          </w:p>
        </w:tc>
      </w:tr>
      <w:tr w:rsidR="00B43C2E" w:rsidRPr="00B43C2E" w:rsidTr="00182575">
        <w:tc>
          <w:tcPr>
            <w:tcW w:w="1834" w:type="pct"/>
          </w:tcPr>
          <w:p w:rsidR="00B43C2E" w:rsidRPr="00B43C2E" w:rsidRDefault="00B43C2E" w:rsidP="00B43C2E">
            <w:pPr>
              <w:spacing w:after="0" w:line="240" w:lineRule="auto"/>
              <w:rPr>
                <w:rFonts w:ascii="Times New Roman" w:hAnsi="Times New Roman"/>
                <w:sz w:val="28"/>
                <w:szCs w:val="28"/>
              </w:rPr>
            </w:pPr>
            <w:r w:rsidRPr="00B43C2E">
              <w:rPr>
                <w:rFonts w:ascii="Times New Roman" w:hAnsi="Times New Roman"/>
                <w:sz w:val="28"/>
                <w:szCs w:val="28"/>
              </w:rPr>
              <w:t>Русский язык</w:t>
            </w:r>
          </w:p>
        </w:tc>
        <w:tc>
          <w:tcPr>
            <w:tcW w:w="1936" w:type="pct"/>
            <w:vAlign w:val="center"/>
          </w:tcPr>
          <w:p w:rsidR="00B43C2E" w:rsidRPr="00B43C2E" w:rsidRDefault="00182575" w:rsidP="00B43C2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p>
        </w:tc>
        <w:tc>
          <w:tcPr>
            <w:tcW w:w="1230" w:type="pct"/>
          </w:tcPr>
          <w:p w:rsidR="00B43C2E" w:rsidRPr="00B43C2E" w:rsidRDefault="00B43C2E" w:rsidP="00B43C2E">
            <w:pPr>
              <w:spacing w:after="0" w:line="240" w:lineRule="auto"/>
              <w:jc w:val="center"/>
              <w:rPr>
                <w:rFonts w:ascii="Times New Roman" w:hAnsi="Times New Roman"/>
                <w:color w:val="000000"/>
                <w:sz w:val="28"/>
                <w:szCs w:val="28"/>
              </w:rPr>
            </w:pPr>
            <w:r w:rsidRPr="00B43C2E">
              <w:rPr>
                <w:rFonts w:ascii="Times New Roman" w:hAnsi="Times New Roman"/>
                <w:sz w:val="28"/>
                <w:szCs w:val="28"/>
              </w:rPr>
              <w:t>7</w:t>
            </w:r>
            <w:r w:rsidR="00182575">
              <w:rPr>
                <w:rFonts w:ascii="Times New Roman" w:hAnsi="Times New Roman"/>
                <w:sz w:val="28"/>
                <w:szCs w:val="28"/>
              </w:rPr>
              <w:t>0</w:t>
            </w:r>
          </w:p>
        </w:tc>
      </w:tr>
      <w:tr w:rsidR="00B43C2E" w:rsidRPr="00B43C2E" w:rsidTr="00182575">
        <w:tc>
          <w:tcPr>
            <w:tcW w:w="1834" w:type="pct"/>
          </w:tcPr>
          <w:p w:rsidR="00B43C2E" w:rsidRPr="00B43C2E" w:rsidRDefault="00B43C2E" w:rsidP="00B43C2E">
            <w:pPr>
              <w:spacing w:after="0" w:line="240" w:lineRule="auto"/>
              <w:rPr>
                <w:rFonts w:ascii="Times New Roman" w:hAnsi="Times New Roman"/>
                <w:sz w:val="28"/>
                <w:szCs w:val="28"/>
              </w:rPr>
            </w:pPr>
            <w:r w:rsidRPr="00B43C2E">
              <w:rPr>
                <w:rFonts w:ascii="Times New Roman" w:hAnsi="Times New Roman"/>
                <w:sz w:val="28"/>
                <w:szCs w:val="28"/>
              </w:rPr>
              <w:t>Математика</w:t>
            </w:r>
          </w:p>
        </w:tc>
        <w:tc>
          <w:tcPr>
            <w:tcW w:w="1936" w:type="pct"/>
            <w:vAlign w:val="center"/>
          </w:tcPr>
          <w:p w:rsidR="00B43C2E" w:rsidRPr="00B43C2E" w:rsidRDefault="00182575" w:rsidP="00B43C2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p>
        </w:tc>
        <w:tc>
          <w:tcPr>
            <w:tcW w:w="1230" w:type="pct"/>
          </w:tcPr>
          <w:p w:rsidR="00B43C2E" w:rsidRPr="00B43C2E" w:rsidRDefault="00182575" w:rsidP="00B43C2E">
            <w:pPr>
              <w:spacing w:after="0" w:line="240" w:lineRule="auto"/>
              <w:jc w:val="center"/>
              <w:rPr>
                <w:rFonts w:ascii="Times New Roman" w:hAnsi="Times New Roman"/>
                <w:color w:val="000000"/>
                <w:sz w:val="28"/>
                <w:szCs w:val="28"/>
              </w:rPr>
            </w:pPr>
            <w:r>
              <w:rPr>
                <w:rFonts w:ascii="Times New Roman" w:hAnsi="Times New Roman"/>
                <w:sz w:val="28"/>
                <w:szCs w:val="28"/>
              </w:rPr>
              <w:t>90</w:t>
            </w:r>
          </w:p>
        </w:tc>
      </w:tr>
    </w:tbl>
    <w:p w:rsidR="00F263C3" w:rsidRDefault="00F263C3" w:rsidP="00F263C3">
      <w:pPr>
        <w:spacing w:after="0" w:line="240" w:lineRule="auto"/>
        <w:ind w:firstLine="709"/>
        <w:jc w:val="both"/>
        <w:rPr>
          <w:rFonts w:ascii="Times New Roman" w:hAnsi="Times New Roman"/>
          <w:sz w:val="28"/>
          <w:szCs w:val="28"/>
        </w:rPr>
      </w:pPr>
    </w:p>
    <w:p w:rsidR="00F263C3" w:rsidRPr="00F263C3" w:rsidRDefault="00F263C3" w:rsidP="00F263C3">
      <w:pPr>
        <w:spacing w:after="0" w:line="240" w:lineRule="auto"/>
        <w:ind w:firstLine="709"/>
        <w:jc w:val="both"/>
        <w:rPr>
          <w:rFonts w:ascii="Times New Roman" w:hAnsi="Times New Roman"/>
          <w:sz w:val="28"/>
          <w:szCs w:val="28"/>
        </w:rPr>
      </w:pPr>
      <w:r w:rsidRPr="00F263C3">
        <w:rPr>
          <w:rFonts w:ascii="Times New Roman" w:hAnsi="Times New Roman"/>
          <w:sz w:val="28"/>
          <w:szCs w:val="28"/>
        </w:rPr>
        <w:t xml:space="preserve">Среди условий образовательного процесса, способных повлиять на результат ГИА, можно выделить </w:t>
      </w:r>
      <w:proofErr w:type="gramStart"/>
      <w:r w:rsidRPr="00F263C3">
        <w:rPr>
          <w:rFonts w:ascii="Times New Roman" w:hAnsi="Times New Roman"/>
          <w:sz w:val="28"/>
          <w:szCs w:val="28"/>
        </w:rPr>
        <w:t>следующие</w:t>
      </w:r>
      <w:proofErr w:type="gramEnd"/>
      <w:r w:rsidRPr="00F263C3">
        <w:rPr>
          <w:rFonts w:ascii="Times New Roman" w:hAnsi="Times New Roman"/>
          <w:sz w:val="28"/>
          <w:szCs w:val="28"/>
        </w:rPr>
        <w:t>:</w:t>
      </w:r>
    </w:p>
    <w:p w:rsidR="00F263C3" w:rsidRPr="00F263C3" w:rsidRDefault="00F263C3" w:rsidP="00F263C3">
      <w:pPr>
        <w:numPr>
          <w:ilvl w:val="0"/>
          <w:numId w:val="23"/>
        </w:numPr>
        <w:spacing w:after="0" w:line="240" w:lineRule="auto"/>
        <w:jc w:val="both"/>
        <w:rPr>
          <w:rFonts w:ascii="Times New Roman" w:hAnsi="Times New Roman"/>
          <w:sz w:val="28"/>
          <w:szCs w:val="28"/>
        </w:rPr>
      </w:pPr>
      <w:r w:rsidRPr="00F263C3">
        <w:rPr>
          <w:rFonts w:ascii="Times New Roman" w:hAnsi="Times New Roman"/>
          <w:sz w:val="28"/>
          <w:szCs w:val="28"/>
        </w:rPr>
        <w:t>квалифи</w:t>
      </w:r>
      <w:r>
        <w:rPr>
          <w:rFonts w:ascii="Times New Roman" w:hAnsi="Times New Roman"/>
          <w:sz w:val="28"/>
          <w:szCs w:val="28"/>
        </w:rPr>
        <w:t>кация педагога</w:t>
      </w:r>
      <w:r w:rsidRPr="00F263C3">
        <w:rPr>
          <w:rFonts w:ascii="Times New Roman" w:hAnsi="Times New Roman"/>
          <w:sz w:val="28"/>
          <w:szCs w:val="28"/>
        </w:rPr>
        <w:t>;</w:t>
      </w:r>
      <w:r w:rsidR="00A1080A">
        <w:rPr>
          <w:rFonts w:ascii="Times New Roman" w:hAnsi="Times New Roman"/>
          <w:sz w:val="28"/>
          <w:szCs w:val="28"/>
        </w:rPr>
        <w:t xml:space="preserve"> (</w:t>
      </w:r>
      <w:proofErr w:type="gramStart"/>
      <w:r w:rsidR="00A1080A">
        <w:rPr>
          <w:rFonts w:ascii="Times New Roman" w:hAnsi="Times New Roman"/>
          <w:sz w:val="28"/>
          <w:szCs w:val="28"/>
        </w:rPr>
        <w:t>О</w:t>
      </w:r>
      <w:r>
        <w:rPr>
          <w:rFonts w:ascii="Times New Roman" w:hAnsi="Times New Roman"/>
          <w:sz w:val="28"/>
          <w:szCs w:val="28"/>
        </w:rPr>
        <w:t>днако</w:t>
      </w:r>
      <w:proofErr w:type="gramEnd"/>
      <w:r>
        <w:rPr>
          <w:rFonts w:ascii="Times New Roman" w:hAnsi="Times New Roman"/>
          <w:sz w:val="28"/>
          <w:szCs w:val="28"/>
        </w:rPr>
        <w:t xml:space="preserve"> учитель русского языка имеет высшую квалификационную категорию, а учитель математики – первую. </w:t>
      </w:r>
      <w:r w:rsidR="00A1080A">
        <w:rPr>
          <w:rFonts w:ascii="Times New Roman" w:hAnsi="Times New Roman"/>
          <w:sz w:val="28"/>
          <w:szCs w:val="28"/>
        </w:rPr>
        <w:t>(Стаж работы учителей превышает 25 лет)</w:t>
      </w:r>
    </w:p>
    <w:p w:rsidR="00F263C3" w:rsidRPr="00F263C3" w:rsidRDefault="00F263C3" w:rsidP="00F263C3">
      <w:pPr>
        <w:numPr>
          <w:ilvl w:val="0"/>
          <w:numId w:val="23"/>
        </w:numPr>
        <w:spacing w:after="0" w:line="240" w:lineRule="auto"/>
        <w:jc w:val="both"/>
        <w:rPr>
          <w:rFonts w:ascii="Times New Roman" w:hAnsi="Times New Roman"/>
          <w:sz w:val="28"/>
          <w:szCs w:val="28"/>
        </w:rPr>
      </w:pPr>
      <w:r w:rsidRPr="00F263C3">
        <w:rPr>
          <w:rFonts w:ascii="Times New Roman" w:hAnsi="Times New Roman"/>
          <w:sz w:val="28"/>
          <w:szCs w:val="28"/>
        </w:rPr>
        <w:t>нагрузка учителя;</w:t>
      </w:r>
      <w:r w:rsidR="00A1080A">
        <w:rPr>
          <w:rFonts w:ascii="Times New Roman" w:hAnsi="Times New Roman"/>
          <w:sz w:val="28"/>
          <w:szCs w:val="28"/>
        </w:rPr>
        <w:t xml:space="preserve"> (Нагрузка учителей превышает 1 ставку)</w:t>
      </w:r>
    </w:p>
    <w:p w:rsidR="00F263C3" w:rsidRPr="00F263C3" w:rsidRDefault="00F263C3" w:rsidP="00F263C3">
      <w:pPr>
        <w:numPr>
          <w:ilvl w:val="0"/>
          <w:numId w:val="23"/>
        </w:numPr>
        <w:spacing w:after="0" w:line="240" w:lineRule="auto"/>
        <w:jc w:val="both"/>
        <w:rPr>
          <w:rFonts w:ascii="Times New Roman" w:hAnsi="Times New Roman"/>
          <w:sz w:val="28"/>
          <w:szCs w:val="28"/>
        </w:rPr>
      </w:pPr>
      <w:r w:rsidRPr="00F263C3">
        <w:rPr>
          <w:rFonts w:ascii="Times New Roman" w:hAnsi="Times New Roman"/>
          <w:sz w:val="28"/>
          <w:szCs w:val="28"/>
        </w:rPr>
        <w:t>УМК;</w:t>
      </w:r>
      <w:r w:rsidR="00A1080A">
        <w:rPr>
          <w:rFonts w:ascii="Times New Roman" w:hAnsi="Times New Roman"/>
          <w:sz w:val="28"/>
          <w:szCs w:val="28"/>
        </w:rPr>
        <w:t xml:space="preserve"> (Закономерность не выявлена)</w:t>
      </w:r>
    </w:p>
    <w:p w:rsidR="00F263C3" w:rsidRPr="00F263C3" w:rsidRDefault="00F263C3" w:rsidP="00F263C3">
      <w:pPr>
        <w:numPr>
          <w:ilvl w:val="0"/>
          <w:numId w:val="23"/>
        </w:numPr>
        <w:spacing w:after="0" w:line="240" w:lineRule="auto"/>
        <w:jc w:val="both"/>
        <w:rPr>
          <w:rFonts w:ascii="Times New Roman" w:hAnsi="Times New Roman"/>
          <w:sz w:val="28"/>
          <w:szCs w:val="28"/>
        </w:rPr>
      </w:pPr>
      <w:r w:rsidRPr="00F263C3">
        <w:rPr>
          <w:rFonts w:ascii="Times New Roman" w:hAnsi="Times New Roman"/>
          <w:sz w:val="28"/>
          <w:szCs w:val="28"/>
        </w:rPr>
        <w:t xml:space="preserve">контингент </w:t>
      </w:r>
      <w:proofErr w:type="gramStart"/>
      <w:r w:rsidRPr="00F263C3">
        <w:rPr>
          <w:rFonts w:ascii="Times New Roman" w:hAnsi="Times New Roman"/>
          <w:sz w:val="28"/>
          <w:szCs w:val="28"/>
        </w:rPr>
        <w:t>обучающихся</w:t>
      </w:r>
      <w:proofErr w:type="gramEnd"/>
      <w:r w:rsidRPr="00F263C3">
        <w:rPr>
          <w:rFonts w:ascii="Times New Roman" w:hAnsi="Times New Roman"/>
          <w:sz w:val="28"/>
          <w:szCs w:val="28"/>
        </w:rPr>
        <w:t>.</w:t>
      </w:r>
      <w:r w:rsidR="00A1080A">
        <w:rPr>
          <w:rFonts w:ascii="Times New Roman" w:hAnsi="Times New Roman"/>
          <w:sz w:val="28"/>
          <w:szCs w:val="28"/>
        </w:rPr>
        <w:t xml:space="preserve"> </w:t>
      </w:r>
      <w:proofErr w:type="gramStart"/>
      <w:r w:rsidR="00A1080A">
        <w:rPr>
          <w:rFonts w:ascii="Times New Roman" w:hAnsi="Times New Roman"/>
          <w:sz w:val="28"/>
          <w:szCs w:val="28"/>
        </w:rPr>
        <w:t>( Контингент обучающихся находится на уровне ниже среднего.</w:t>
      </w:r>
      <w:proofErr w:type="gramEnd"/>
      <w:r w:rsidR="00A1080A">
        <w:rPr>
          <w:rFonts w:ascii="Times New Roman" w:hAnsi="Times New Roman"/>
          <w:sz w:val="28"/>
          <w:szCs w:val="28"/>
        </w:rPr>
        <w:t xml:space="preserve"> </w:t>
      </w:r>
      <w:proofErr w:type="gramStart"/>
      <w:r w:rsidR="00A1080A">
        <w:rPr>
          <w:rFonts w:ascii="Times New Roman" w:hAnsi="Times New Roman"/>
          <w:sz w:val="28"/>
          <w:szCs w:val="28"/>
        </w:rPr>
        <w:t>Среди учащихся, сдававших экзамен, был ребенок с ОВЗ 7 вида)</w:t>
      </w:r>
      <w:proofErr w:type="gramEnd"/>
    </w:p>
    <w:p w:rsidR="00182575" w:rsidRPr="00F263C3" w:rsidRDefault="00182575" w:rsidP="00182575">
      <w:pPr>
        <w:spacing w:after="0" w:line="240" w:lineRule="auto"/>
        <w:jc w:val="both"/>
        <w:rPr>
          <w:rFonts w:ascii="Times New Roman" w:hAnsi="Times New Roman"/>
          <w:sz w:val="28"/>
          <w:szCs w:val="28"/>
          <w:u w:val="single"/>
        </w:rPr>
      </w:pPr>
    </w:p>
    <w:p w:rsidR="00182575" w:rsidRPr="00B43C2E" w:rsidRDefault="00182575" w:rsidP="00182575">
      <w:pPr>
        <w:spacing w:after="0" w:line="240" w:lineRule="auto"/>
        <w:jc w:val="both"/>
        <w:rPr>
          <w:rFonts w:ascii="Times New Roman" w:hAnsi="Times New Roman"/>
          <w:sz w:val="28"/>
          <w:szCs w:val="28"/>
          <w:u w:val="single"/>
        </w:rPr>
      </w:pPr>
      <w:r w:rsidRPr="00B43C2E">
        <w:rPr>
          <w:rFonts w:ascii="Times New Roman" w:hAnsi="Times New Roman"/>
          <w:sz w:val="28"/>
          <w:szCs w:val="28"/>
          <w:u w:val="single"/>
        </w:rPr>
        <w:t>На основании анализа результатов выявлены следующие проблемы:</w:t>
      </w:r>
    </w:p>
    <w:p w:rsidR="00182575" w:rsidRPr="00B43C2E" w:rsidRDefault="00182575" w:rsidP="00182575">
      <w:pPr>
        <w:numPr>
          <w:ilvl w:val="0"/>
          <w:numId w:val="19"/>
        </w:numPr>
        <w:spacing w:after="0" w:line="240" w:lineRule="auto"/>
        <w:jc w:val="both"/>
        <w:rPr>
          <w:rFonts w:ascii="Times New Roman" w:hAnsi="Times New Roman"/>
          <w:sz w:val="28"/>
          <w:szCs w:val="28"/>
        </w:rPr>
      </w:pPr>
      <w:r w:rsidRPr="00B43C2E">
        <w:rPr>
          <w:rFonts w:ascii="Times New Roman" w:hAnsi="Times New Roman"/>
          <w:sz w:val="28"/>
          <w:szCs w:val="28"/>
        </w:rPr>
        <w:t xml:space="preserve">показатели </w:t>
      </w:r>
      <w:proofErr w:type="spellStart"/>
      <w:r w:rsidRPr="00B43C2E">
        <w:rPr>
          <w:rFonts w:ascii="Times New Roman" w:hAnsi="Times New Roman"/>
          <w:sz w:val="28"/>
          <w:szCs w:val="28"/>
        </w:rPr>
        <w:t>справляемости</w:t>
      </w:r>
      <w:proofErr w:type="spellEnd"/>
      <w:r w:rsidRPr="00B43C2E">
        <w:rPr>
          <w:rFonts w:ascii="Times New Roman" w:hAnsi="Times New Roman"/>
          <w:sz w:val="28"/>
          <w:szCs w:val="28"/>
        </w:rPr>
        <w:t xml:space="preserve"> свидетельствуют о концентрации внимания учителей на  отработке базовых умений и навыков;</w:t>
      </w:r>
    </w:p>
    <w:p w:rsidR="00182575" w:rsidRDefault="00182575" w:rsidP="00182575">
      <w:pPr>
        <w:pStyle w:val="a3"/>
        <w:numPr>
          <w:ilvl w:val="0"/>
          <w:numId w:val="19"/>
        </w:numPr>
        <w:spacing w:after="0" w:line="240" w:lineRule="auto"/>
        <w:jc w:val="both"/>
        <w:rPr>
          <w:rFonts w:ascii="Times New Roman" w:hAnsi="Times New Roman"/>
          <w:sz w:val="28"/>
          <w:szCs w:val="28"/>
        </w:rPr>
      </w:pPr>
      <w:r w:rsidRPr="00B43C2E">
        <w:rPr>
          <w:rFonts w:ascii="Times New Roman" w:hAnsi="Times New Roman"/>
          <w:sz w:val="28"/>
          <w:szCs w:val="28"/>
        </w:rPr>
        <w:t xml:space="preserve">показатели успешности показывают наличие проблемы формирования и отработки  на уроках </w:t>
      </w:r>
      <w:proofErr w:type="spellStart"/>
      <w:r w:rsidRPr="00B43C2E">
        <w:rPr>
          <w:rFonts w:ascii="Times New Roman" w:hAnsi="Times New Roman"/>
          <w:sz w:val="28"/>
          <w:szCs w:val="28"/>
        </w:rPr>
        <w:t>надпредметных</w:t>
      </w:r>
      <w:proofErr w:type="spellEnd"/>
      <w:r w:rsidRPr="00B43C2E">
        <w:rPr>
          <w:rFonts w:ascii="Times New Roman" w:hAnsi="Times New Roman"/>
          <w:sz w:val="28"/>
          <w:szCs w:val="28"/>
        </w:rPr>
        <w:t xml:space="preserve"> умений и навыков или компетенций</w:t>
      </w:r>
      <w:r>
        <w:rPr>
          <w:rFonts w:ascii="Times New Roman" w:hAnsi="Times New Roman"/>
          <w:sz w:val="28"/>
          <w:szCs w:val="28"/>
        </w:rPr>
        <w:t>.</w:t>
      </w:r>
    </w:p>
    <w:p w:rsidR="00182575" w:rsidRDefault="00182575" w:rsidP="00182575">
      <w:pPr>
        <w:spacing w:after="0" w:line="240" w:lineRule="auto"/>
        <w:jc w:val="both"/>
        <w:rPr>
          <w:rFonts w:ascii="Times New Roman" w:hAnsi="Times New Roman"/>
          <w:sz w:val="24"/>
          <w:szCs w:val="24"/>
          <w:u w:val="single"/>
        </w:rPr>
      </w:pPr>
    </w:p>
    <w:p w:rsidR="00182575" w:rsidRPr="00182575" w:rsidRDefault="00182575" w:rsidP="00182575">
      <w:pPr>
        <w:spacing w:after="0" w:line="240" w:lineRule="auto"/>
        <w:jc w:val="both"/>
        <w:rPr>
          <w:rFonts w:ascii="Times New Roman" w:hAnsi="Times New Roman"/>
          <w:sz w:val="28"/>
          <w:szCs w:val="28"/>
        </w:rPr>
      </w:pPr>
      <w:r>
        <w:rPr>
          <w:rFonts w:ascii="Times New Roman" w:hAnsi="Times New Roman"/>
          <w:sz w:val="28"/>
          <w:szCs w:val="28"/>
        </w:rPr>
        <w:t>В соответствии с проблемами,  можно</w:t>
      </w:r>
      <w:r w:rsidRPr="00182575">
        <w:rPr>
          <w:rFonts w:ascii="Times New Roman" w:hAnsi="Times New Roman"/>
          <w:sz w:val="28"/>
          <w:szCs w:val="28"/>
        </w:rPr>
        <w:t xml:space="preserve"> сформулировать цели </w:t>
      </w:r>
      <w:r>
        <w:rPr>
          <w:rFonts w:ascii="Times New Roman" w:hAnsi="Times New Roman"/>
          <w:sz w:val="28"/>
          <w:szCs w:val="28"/>
        </w:rPr>
        <w:t>работы на 2013 – 2014</w:t>
      </w:r>
      <w:r w:rsidRPr="00182575">
        <w:rPr>
          <w:rFonts w:ascii="Times New Roman" w:hAnsi="Times New Roman"/>
          <w:sz w:val="28"/>
          <w:szCs w:val="28"/>
        </w:rPr>
        <w:t xml:space="preserve"> учебный год</w:t>
      </w:r>
    </w:p>
    <w:p w:rsidR="00182575" w:rsidRPr="00182575" w:rsidRDefault="00182575" w:rsidP="00182575">
      <w:pPr>
        <w:numPr>
          <w:ilvl w:val="0"/>
          <w:numId w:val="21"/>
        </w:numPr>
        <w:spacing w:after="0" w:line="240" w:lineRule="auto"/>
        <w:ind w:left="0" w:firstLine="0"/>
        <w:jc w:val="both"/>
        <w:rPr>
          <w:rFonts w:ascii="Times New Roman" w:hAnsi="Times New Roman"/>
          <w:sz w:val="28"/>
          <w:szCs w:val="28"/>
        </w:rPr>
      </w:pPr>
      <w:r>
        <w:rPr>
          <w:rFonts w:ascii="Times New Roman" w:hAnsi="Times New Roman"/>
          <w:sz w:val="28"/>
          <w:szCs w:val="28"/>
        </w:rPr>
        <w:t>сохранение</w:t>
      </w:r>
      <w:r w:rsidRPr="00182575">
        <w:rPr>
          <w:rFonts w:ascii="Times New Roman" w:hAnsi="Times New Roman"/>
          <w:sz w:val="28"/>
          <w:szCs w:val="28"/>
        </w:rPr>
        <w:t xml:space="preserve"> значения показателя </w:t>
      </w:r>
      <w:proofErr w:type="spellStart"/>
      <w:r w:rsidRPr="00182575">
        <w:rPr>
          <w:rFonts w:ascii="Times New Roman" w:hAnsi="Times New Roman"/>
          <w:sz w:val="28"/>
          <w:szCs w:val="28"/>
        </w:rPr>
        <w:t>справляемо</w:t>
      </w:r>
      <w:r>
        <w:rPr>
          <w:rFonts w:ascii="Times New Roman" w:hAnsi="Times New Roman"/>
          <w:sz w:val="28"/>
          <w:szCs w:val="28"/>
        </w:rPr>
        <w:t>сти</w:t>
      </w:r>
      <w:proofErr w:type="spellEnd"/>
      <w:r>
        <w:rPr>
          <w:rFonts w:ascii="Times New Roman" w:hAnsi="Times New Roman"/>
          <w:sz w:val="28"/>
          <w:szCs w:val="28"/>
        </w:rPr>
        <w:t xml:space="preserve"> по обязательным предметам на</w:t>
      </w:r>
      <w:r w:rsidRPr="00182575">
        <w:rPr>
          <w:rFonts w:ascii="Times New Roman" w:hAnsi="Times New Roman"/>
          <w:sz w:val="28"/>
          <w:szCs w:val="28"/>
        </w:rPr>
        <w:t xml:space="preserve"> 100%;</w:t>
      </w:r>
    </w:p>
    <w:p w:rsidR="00182575" w:rsidRPr="00182575" w:rsidRDefault="00182575" w:rsidP="00182575">
      <w:pPr>
        <w:numPr>
          <w:ilvl w:val="0"/>
          <w:numId w:val="21"/>
        </w:numPr>
        <w:spacing w:after="0" w:line="240" w:lineRule="auto"/>
        <w:ind w:left="0" w:firstLine="0"/>
        <w:jc w:val="both"/>
        <w:rPr>
          <w:rFonts w:ascii="Times New Roman" w:hAnsi="Times New Roman"/>
          <w:sz w:val="28"/>
          <w:szCs w:val="28"/>
        </w:rPr>
      </w:pPr>
      <w:r w:rsidRPr="00182575">
        <w:rPr>
          <w:rFonts w:ascii="Times New Roman" w:hAnsi="Times New Roman"/>
          <w:sz w:val="28"/>
          <w:szCs w:val="28"/>
        </w:rPr>
        <w:t>повышение значения показателя «успешность» по обязательным предметам;</w:t>
      </w:r>
    </w:p>
    <w:p w:rsidR="00182575" w:rsidRPr="00182575" w:rsidRDefault="00182575" w:rsidP="00182575">
      <w:pPr>
        <w:numPr>
          <w:ilvl w:val="0"/>
          <w:numId w:val="21"/>
        </w:numPr>
        <w:spacing w:after="0" w:line="240" w:lineRule="auto"/>
        <w:ind w:left="0" w:firstLine="0"/>
        <w:jc w:val="both"/>
        <w:rPr>
          <w:rFonts w:ascii="Times New Roman" w:hAnsi="Times New Roman"/>
          <w:sz w:val="28"/>
          <w:szCs w:val="28"/>
        </w:rPr>
      </w:pPr>
      <w:r w:rsidRPr="00182575">
        <w:rPr>
          <w:rFonts w:ascii="Times New Roman" w:hAnsi="Times New Roman"/>
          <w:sz w:val="28"/>
          <w:szCs w:val="28"/>
        </w:rPr>
        <w:t>повышение значения показателя «средний балл» по обязательным предметам;</w:t>
      </w:r>
    </w:p>
    <w:p w:rsidR="00182575" w:rsidRDefault="00182575" w:rsidP="00182575">
      <w:pPr>
        <w:numPr>
          <w:ilvl w:val="0"/>
          <w:numId w:val="20"/>
        </w:numPr>
        <w:spacing w:after="0" w:line="240" w:lineRule="auto"/>
        <w:ind w:left="0" w:firstLine="0"/>
        <w:jc w:val="both"/>
        <w:rPr>
          <w:rFonts w:ascii="Times New Roman" w:hAnsi="Times New Roman"/>
          <w:sz w:val="28"/>
          <w:szCs w:val="28"/>
        </w:rPr>
      </w:pPr>
      <w:r w:rsidRPr="00182575">
        <w:rPr>
          <w:rFonts w:ascii="Times New Roman" w:hAnsi="Times New Roman"/>
          <w:sz w:val="28"/>
          <w:szCs w:val="28"/>
        </w:rPr>
        <w:t xml:space="preserve">повышение значения показателя  соответствия годовых и экзаменационных отметок </w:t>
      </w:r>
      <w:r w:rsidR="00876075">
        <w:rPr>
          <w:rFonts w:ascii="Times New Roman" w:hAnsi="Times New Roman"/>
          <w:sz w:val="28"/>
          <w:szCs w:val="28"/>
        </w:rPr>
        <w:t>по математике и русскому языку;</w:t>
      </w:r>
    </w:p>
    <w:p w:rsidR="00876075" w:rsidRDefault="00876075"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наметить план мероприятий по подготовке и проведению ГИА в 2013-2014 учебном году;</w:t>
      </w:r>
    </w:p>
    <w:p w:rsidR="00876075" w:rsidRDefault="00876075"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вынести на контроль преподавание предмета математика;</w:t>
      </w:r>
    </w:p>
    <w:p w:rsidR="00876075" w:rsidRDefault="00876075"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организовать дополнительные занятия для учащихся по подготовке к ГИА;</w:t>
      </w:r>
    </w:p>
    <w:p w:rsidR="00876075" w:rsidRDefault="00876075"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направить педагогов на КПК, направленные на повышение квалификации учителей по вопросам подготовки к ГИА в новой форме;</w:t>
      </w:r>
    </w:p>
    <w:p w:rsidR="00876075" w:rsidRDefault="004E1F70" w:rsidP="00182575">
      <w:pPr>
        <w:numPr>
          <w:ilvl w:val="0"/>
          <w:numId w:val="20"/>
        </w:numPr>
        <w:spacing w:after="0" w:line="240" w:lineRule="auto"/>
        <w:ind w:left="0" w:firstLine="0"/>
        <w:jc w:val="both"/>
        <w:rPr>
          <w:rFonts w:ascii="Times New Roman" w:hAnsi="Times New Roman"/>
          <w:sz w:val="28"/>
          <w:szCs w:val="28"/>
        </w:rPr>
      </w:pPr>
      <w:r>
        <w:rPr>
          <w:rFonts w:ascii="Times New Roman" w:hAnsi="Times New Roman"/>
          <w:sz w:val="28"/>
          <w:szCs w:val="28"/>
        </w:rPr>
        <w:t>организация мониторинга качественной успеваемости учащихся выпускного класса, уровня их подготовки к экзаменам.</w:t>
      </w:r>
    </w:p>
    <w:p w:rsidR="00876075" w:rsidRPr="00876075" w:rsidRDefault="00876075" w:rsidP="00876075">
      <w:pPr>
        <w:spacing w:after="0" w:line="240" w:lineRule="auto"/>
        <w:jc w:val="both"/>
        <w:rPr>
          <w:rFonts w:ascii="Times New Roman" w:hAnsi="Times New Roman"/>
          <w:b/>
          <w:sz w:val="28"/>
          <w:szCs w:val="28"/>
        </w:rPr>
      </w:pPr>
    </w:p>
    <w:p w:rsidR="00A1080A" w:rsidRPr="00182575" w:rsidRDefault="00A1080A" w:rsidP="00876075">
      <w:pPr>
        <w:spacing w:after="0" w:line="240" w:lineRule="auto"/>
        <w:jc w:val="both"/>
        <w:rPr>
          <w:rFonts w:ascii="Times New Roman" w:hAnsi="Times New Roman"/>
          <w:sz w:val="28"/>
          <w:szCs w:val="28"/>
        </w:rPr>
      </w:pPr>
    </w:p>
    <w:p w:rsidR="00182575" w:rsidRPr="00182575" w:rsidRDefault="00182575" w:rsidP="00182575">
      <w:pPr>
        <w:spacing w:after="0" w:line="240" w:lineRule="auto"/>
        <w:ind w:firstLine="435"/>
        <w:jc w:val="both"/>
        <w:rPr>
          <w:rFonts w:ascii="Times New Roman" w:hAnsi="Times New Roman"/>
          <w:sz w:val="28"/>
          <w:szCs w:val="28"/>
        </w:rPr>
      </w:pPr>
    </w:p>
    <w:p w:rsidR="00182575" w:rsidRDefault="00182575" w:rsidP="00182575">
      <w:pPr>
        <w:tabs>
          <w:tab w:val="left" w:pos="720"/>
        </w:tabs>
        <w:spacing w:after="0" w:line="240" w:lineRule="auto"/>
        <w:jc w:val="center"/>
        <w:rPr>
          <w:rFonts w:ascii="Times New Roman" w:hAnsi="Times New Roman"/>
          <w:b/>
          <w:sz w:val="28"/>
          <w:szCs w:val="28"/>
          <w:u w:val="single"/>
        </w:rPr>
      </w:pPr>
      <w:r>
        <w:rPr>
          <w:rFonts w:ascii="Times New Roman" w:hAnsi="Times New Roman"/>
          <w:b/>
          <w:sz w:val="28"/>
          <w:szCs w:val="28"/>
          <w:u w:val="single"/>
        </w:rPr>
        <w:t>11 класс</w:t>
      </w:r>
    </w:p>
    <w:p w:rsidR="00182575" w:rsidRDefault="00182575" w:rsidP="00182575">
      <w:pPr>
        <w:spacing w:after="0" w:line="240" w:lineRule="auto"/>
        <w:ind w:firstLine="709"/>
        <w:jc w:val="both"/>
        <w:rPr>
          <w:rFonts w:ascii="Times New Roman" w:hAnsi="Times New Roman"/>
          <w:sz w:val="28"/>
          <w:szCs w:val="28"/>
        </w:rPr>
      </w:pPr>
      <w:r w:rsidRPr="00182575">
        <w:rPr>
          <w:rFonts w:ascii="Times New Roman" w:hAnsi="Times New Roman"/>
          <w:sz w:val="28"/>
          <w:szCs w:val="28"/>
        </w:rPr>
        <w:t xml:space="preserve">Результаты государственной (итоговой) аттестации обучающихся являются показателем как индивидуальных образовательных достижений обучающихся, так и показателем состояния  системы и качества образования в образовательном учреждении, в муниципальной и региональной системе образования. </w:t>
      </w:r>
    </w:p>
    <w:p w:rsidR="009A624E" w:rsidRPr="009A624E" w:rsidRDefault="009A624E" w:rsidP="009A624E">
      <w:pPr>
        <w:ind w:firstLine="709"/>
        <w:jc w:val="both"/>
        <w:rPr>
          <w:rFonts w:ascii="Times New Roman" w:hAnsi="Times New Roman"/>
          <w:sz w:val="28"/>
          <w:szCs w:val="28"/>
        </w:rPr>
      </w:pPr>
      <w:r w:rsidRPr="009A624E">
        <w:rPr>
          <w:rFonts w:ascii="Times New Roman" w:hAnsi="Times New Roman"/>
          <w:sz w:val="28"/>
          <w:szCs w:val="28"/>
        </w:rPr>
        <w:t>Государственная итоговая аттестация для выпускников 11- классов</w:t>
      </w:r>
      <w:r>
        <w:rPr>
          <w:rFonts w:ascii="Times New Roman" w:hAnsi="Times New Roman"/>
          <w:sz w:val="28"/>
          <w:szCs w:val="28"/>
        </w:rPr>
        <w:t xml:space="preserve"> проходила в  форме </w:t>
      </w:r>
      <w:r w:rsidRPr="009A624E">
        <w:rPr>
          <w:rFonts w:ascii="Times New Roman" w:hAnsi="Times New Roman"/>
          <w:sz w:val="28"/>
          <w:szCs w:val="28"/>
        </w:rPr>
        <w:t>единого государственного экзамена (ЕГЭ). На</w:t>
      </w:r>
      <w:r>
        <w:rPr>
          <w:rFonts w:ascii="Times New Roman" w:hAnsi="Times New Roman"/>
          <w:sz w:val="28"/>
          <w:szCs w:val="28"/>
        </w:rPr>
        <w:t>иболее востребованным</w:t>
      </w:r>
      <w:r w:rsidRPr="009A624E">
        <w:rPr>
          <w:rFonts w:ascii="Times New Roman" w:hAnsi="Times New Roman"/>
          <w:sz w:val="28"/>
          <w:szCs w:val="28"/>
        </w:rPr>
        <w:t xml:space="preserve"> для сдачи экзаменов по выбору стал предмет: биология (4 выпускника – 80%)</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2977"/>
        <w:gridCol w:w="3686"/>
      </w:tblGrid>
      <w:tr w:rsidR="009A624E" w:rsidRPr="009A624E" w:rsidTr="00040D76">
        <w:tc>
          <w:tcPr>
            <w:tcW w:w="2835" w:type="dxa"/>
          </w:tcPr>
          <w:p w:rsidR="009A624E" w:rsidRPr="009A624E" w:rsidRDefault="009A624E" w:rsidP="009A624E">
            <w:pPr>
              <w:spacing w:after="0" w:line="240" w:lineRule="auto"/>
              <w:jc w:val="both"/>
              <w:rPr>
                <w:rFonts w:ascii="Times New Roman" w:hAnsi="Times New Roman"/>
                <w:sz w:val="28"/>
                <w:szCs w:val="28"/>
              </w:rPr>
            </w:pPr>
            <w:r w:rsidRPr="009A624E">
              <w:rPr>
                <w:rFonts w:ascii="Times New Roman" w:hAnsi="Times New Roman"/>
                <w:sz w:val="28"/>
                <w:szCs w:val="28"/>
              </w:rPr>
              <w:t>Предмет</w:t>
            </w:r>
          </w:p>
        </w:tc>
        <w:tc>
          <w:tcPr>
            <w:tcW w:w="2977"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Количество участников</w:t>
            </w:r>
          </w:p>
        </w:tc>
        <w:tc>
          <w:tcPr>
            <w:tcW w:w="3686"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 участия</w:t>
            </w:r>
          </w:p>
        </w:tc>
      </w:tr>
      <w:tr w:rsidR="009A624E" w:rsidRPr="009A624E" w:rsidTr="00040D76">
        <w:tc>
          <w:tcPr>
            <w:tcW w:w="2835" w:type="dxa"/>
          </w:tcPr>
          <w:p w:rsidR="009A624E" w:rsidRPr="009A624E" w:rsidRDefault="009A624E" w:rsidP="009A624E">
            <w:pPr>
              <w:spacing w:after="0" w:line="240" w:lineRule="auto"/>
              <w:jc w:val="both"/>
              <w:rPr>
                <w:rFonts w:ascii="Times New Roman" w:hAnsi="Times New Roman"/>
                <w:sz w:val="28"/>
                <w:szCs w:val="28"/>
              </w:rPr>
            </w:pPr>
            <w:r w:rsidRPr="009A624E">
              <w:rPr>
                <w:rFonts w:ascii="Times New Roman" w:hAnsi="Times New Roman"/>
                <w:sz w:val="28"/>
                <w:szCs w:val="28"/>
              </w:rPr>
              <w:t xml:space="preserve">Биология </w:t>
            </w:r>
          </w:p>
        </w:tc>
        <w:tc>
          <w:tcPr>
            <w:tcW w:w="2977"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4</w:t>
            </w:r>
          </w:p>
        </w:tc>
        <w:tc>
          <w:tcPr>
            <w:tcW w:w="3686"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80</w:t>
            </w:r>
          </w:p>
        </w:tc>
      </w:tr>
      <w:tr w:rsidR="009A624E" w:rsidRPr="009A624E" w:rsidTr="00040D76">
        <w:tc>
          <w:tcPr>
            <w:tcW w:w="2835" w:type="dxa"/>
          </w:tcPr>
          <w:p w:rsidR="009A624E" w:rsidRPr="009A624E" w:rsidRDefault="009A624E" w:rsidP="009A624E">
            <w:pPr>
              <w:spacing w:after="0" w:line="240" w:lineRule="auto"/>
              <w:jc w:val="both"/>
              <w:rPr>
                <w:rFonts w:ascii="Times New Roman" w:hAnsi="Times New Roman"/>
                <w:sz w:val="28"/>
                <w:szCs w:val="28"/>
              </w:rPr>
            </w:pPr>
            <w:r w:rsidRPr="009A624E">
              <w:rPr>
                <w:rFonts w:ascii="Times New Roman" w:hAnsi="Times New Roman"/>
                <w:sz w:val="28"/>
                <w:szCs w:val="28"/>
              </w:rPr>
              <w:t xml:space="preserve">Химия </w:t>
            </w:r>
          </w:p>
        </w:tc>
        <w:tc>
          <w:tcPr>
            <w:tcW w:w="2977"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1</w:t>
            </w:r>
          </w:p>
        </w:tc>
        <w:tc>
          <w:tcPr>
            <w:tcW w:w="3686" w:type="dxa"/>
          </w:tcPr>
          <w:p w:rsidR="009A624E" w:rsidRPr="009A624E" w:rsidRDefault="009A624E" w:rsidP="009A624E">
            <w:pPr>
              <w:spacing w:after="0" w:line="240" w:lineRule="auto"/>
              <w:jc w:val="center"/>
              <w:rPr>
                <w:rFonts w:ascii="Times New Roman" w:hAnsi="Times New Roman"/>
                <w:sz w:val="28"/>
                <w:szCs w:val="28"/>
              </w:rPr>
            </w:pPr>
            <w:r w:rsidRPr="009A624E">
              <w:rPr>
                <w:rFonts w:ascii="Times New Roman" w:hAnsi="Times New Roman"/>
                <w:sz w:val="28"/>
                <w:szCs w:val="28"/>
              </w:rPr>
              <w:t>20</w:t>
            </w:r>
          </w:p>
        </w:tc>
      </w:tr>
    </w:tbl>
    <w:p w:rsidR="009A624E" w:rsidRPr="009A624E" w:rsidRDefault="009A624E" w:rsidP="009A624E">
      <w:pPr>
        <w:pStyle w:val="a3"/>
        <w:spacing w:after="0" w:line="240" w:lineRule="auto"/>
        <w:ind w:left="0"/>
        <w:jc w:val="both"/>
        <w:rPr>
          <w:rFonts w:ascii="Times New Roman" w:hAnsi="Times New Roman"/>
          <w:sz w:val="28"/>
          <w:szCs w:val="28"/>
        </w:rPr>
      </w:pPr>
    </w:p>
    <w:p w:rsidR="009A624E" w:rsidRPr="009A624E" w:rsidRDefault="009A624E" w:rsidP="009A624E">
      <w:pPr>
        <w:spacing w:after="0" w:line="240" w:lineRule="auto"/>
        <w:jc w:val="both"/>
        <w:rPr>
          <w:rFonts w:ascii="Times New Roman" w:hAnsi="Times New Roman"/>
          <w:sz w:val="28"/>
          <w:szCs w:val="28"/>
        </w:rPr>
      </w:pPr>
      <w:r w:rsidRPr="009A624E">
        <w:rPr>
          <w:rFonts w:ascii="Times New Roman" w:hAnsi="Times New Roman"/>
          <w:b/>
          <w:sz w:val="28"/>
          <w:szCs w:val="28"/>
        </w:rPr>
        <w:t>Обязательные предметы</w:t>
      </w:r>
      <w:r w:rsidRPr="009A624E">
        <w:rPr>
          <w:rFonts w:ascii="Times New Roman" w:hAnsi="Times New Roman"/>
          <w:sz w:val="28"/>
          <w:szCs w:val="28"/>
        </w:rPr>
        <w:t>.</w:t>
      </w:r>
    </w:p>
    <w:p w:rsidR="009A624E" w:rsidRPr="009A624E" w:rsidRDefault="009A624E" w:rsidP="009A624E">
      <w:pPr>
        <w:spacing w:after="0" w:line="240" w:lineRule="auto"/>
        <w:jc w:val="center"/>
        <w:rPr>
          <w:rFonts w:ascii="Times New Roman" w:hAnsi="Times New Roman"/>
          <w:b/>
          <w:sz w:val="28"/>
          <w:szCs w:val="28"/>
        </w:rPr>
      </w:pPr>
    </w:p>
    <w:p w:rsidR="00830C80" w:rsidRDefault="009A624E" w:rsidP="009A624E">
      <w:pPr>
        <w:spacing w:after="0" w:line="240" w:lineRule="auto"/>
        <w:ind w:firstLine="708"/>
        <w:jc w:val="both"/>
        <w:rPr>
          <w:rFonts w:ascii="Times New Roman" w:hAnsi="Times New Roman"/>
          <w:sz w:val="28"/>
          <w:szCs w:val="28"/>
        </w:rPr>
      </w:pPr>
      <w:r>
        <w:rPr>
          <w:rFonts w:ascii="Times New Roman" w:hAnsi="Times New Roman"/>
          <w:sz w:val="28"/>
          <w:szCs w:val="28"/>
        </w:rPr>
        <w:t xml:space="preserve">5 выпускников сдавали </w:t>
      </w:r>
      <w:r w:rsidRPr="009A624E">
        <w:rPr>
          <w:rFonts w:ascii="Times New Roman" w:hAnsi="Times New Roman"/>
          <w:sz w:val="28"/>
          <w:szCs w:val="28"/>
        </w:rPr>
        <w:t>ЕГЭ</w:t>
      </w:r>
      <w:r>
        <w:rPr>
          <w:rFonts w:ascii="Times New Roman" w:hAnsi="Times New Roman"/>
          <w:sz w:val="28"/>
          <w:szCs w:val="28"/>
        </w:rPr>
        <w:t xml:space="preserve"> по математике</w:t>
      </w:r>
      <w:r w:rsidRPr="009A624E">
        <w:rPr>
          <w:rFonts w:ascii="Times New Roman" w:hAnsi="Times New Roman"/>
          <w:sz w:val="28"/>
          <w:szCs w:val="28"/>
        </w:rPr>
        <w:t xml:space="preserve">, </w:t>
      </w:r>
      <w:r>
        <w:rPr>
          <w:rFonts w:ascii="Times New Roman" w:hAnsi="Times New Roman"/>
          <w:sz w:val="28"/>
          <w:szCs w:val="28"/>
        </w:rPr>
        <w:t>п</w:t>
      </w:r>
      <w:r w:rsidRPr="009A624E">
        <w:rPr>
          <w:rFonts w:ascii="Times New Roman" w:hAnsi="Times New Roman"/>
          <w:sz w:val="28"/>
          <w:szCs w:val="28"/>
        </w:rPr>
        <w:t>реодолели минимальный порог</w:t>
      </w:r>
      <w:r w:rsidR="00830C80">
        <w:rPr>
          <w:rFonts w:ascii="Times New Roman" w:hAnsi="Times New Roman"/>
          <w:sz w:val="28"/>
          <w:szCs w:val="28"/>
        </w:rPr>
        <w:t xml:space="preserve"> </w:t>
      </w:r>
      <w:r>
        <w:rPr>
          <w:rFonts w:ascii="Times New Roman" w:hAnsi="Times New Roman"/>
          <w:sz w:val="28"/>
          <w:szCs w:val="28"/>
        </w:rPr>
        <w:t xml:space="preserve">(24) с первого раза 3 человека (60%), со второго раза 100% </w:t>
      </w:r>
      <w:r w:rsidRPr="009A624E">
        <w:rPr>
          <w:rFonts w:ascii="Times New Roman" w:hAnsi="Times New Roman"/>
          <w:sz w:val="28"/>
          <w:szCs w:val="28"/>
        </w:rPr>
        <w:t>выпускников.</w:t>
      </w:r>
    </w:p>
    <w:p w:rsidR="00830C80" w:rsidRDefault="00830C80" w:rsidP="00830C80">
      <w:pPr>
        <w:spacing w:after="0" w:line="240" w:lineRule="auto"/>
        <w:jc w:val="both"/>
        <w:rPr>
          <w:rFonts w:ascii="Times New Roman" w:hAnsi="Times New Roman"/>
          <w:sz w:val="28"/>
          <w:szCs w:val="28"/>
        </w:rPr>
      </w:pPr>
      <w:r>
        <w:rPr>
          <w:rFonts w:ascii="Times New Roman" w:hAnsi="Times New Roman"/>
          <w:sz w:val="28"/>
          <w:szCs w:val="28"/>
        </w:rPr>
        <w:t>Справляемость по русскому языку составляет 100%.</w:t>
      </w:r>
    </w:p>
    <w:p w:rsidR="00830C80" w:rsidRDefault="00830C80" w:rsidP="00830C80">
      <w:pPr>
        <w:jc w:val="center"/>
        <w:rPr>
          <w:rFonts w:ascii="Times New Roman" w:hAnsi="Times New Roman"/>
          <w:b/>
          <w:sz w:val="28"/>
          <w:szCs w:val="28"/>
        </w:rPr>
      </w:pPr>
    </w:p>
    <w:p w:rsidR="00830C80" w:rsidRPr="00830C80" w:rsidRDefault="00830C80" w:rsidP="00830C80">
      <w:pPr>
        <w:jc w:val="center"/>
        <w:rPr>
          <w:rFonts w:ascii="Times New Roman" w:hAnsi="Times New Roman"/>
          <w:b/>
          <w:sz w:val="28"/>
          <w:szCs w:val="28"/>
        </w:rPr>
      </w:pPr>
      <w:r w:rsidRPr="00830C80">
        <w:rPr>
          <w:rFonts w:ascii="Times New Roman" w:hAnsi="Times New Roman"/>
          <w:b/>
          <w:sz w:val="28"/>
          <w:szCs w:val="28"/>
        </w:rPr>
        <w:t>Динамика  результатов государственной (итоговой) аттестации в форме ЕГЭ обучающихся 11 класса по среднему баллу</w:t>
      </w:r>
    </w:p>
    <w:p w:rsidR="00830C80" w:rsidRDefault="00830C80" w:rsidP="00830C80">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2949"/>
        <w:gridCol w:w="2949"/>
      </w:tblGrid>
      <w:tr w:rsidR="001B7F0E" w:rsidRPr="00E54760" w:rsidTr="001B7F0E">
        <w:trPr>
          <w:trHeight w:val="336"/>
        </w:trPr>
        <w:tc>
          <w:tcPr>
            <w:tcW w:w="2949" w:type="dxa"/>
          </w:tcPr>
          <w:p w:rsidR="001B7F0E" w:rsidRPr="00E54760" w:rsidRDefault="001B7F0E" w:rsidP="00040D76">
            <w:pPr>
              <w:pStyle w:val="a7"/>
              <w:spacing w:after="0"/>
              <w:ind w:left="0"/>
              <w:jc w:val="center"/>
              <w:rPr>
                <w:sz w:val="28"/>
                <w:szCs w:val="28"/>
              </w:rPr>
            </w:pPr>
            <w:r w:rsidRPr="009A624E">
              <w:rPr>
                <w:sz w:val="28"/>
                <w:szCs w:val="28"/>
              </w:rPr>
              <w:t xml:space="preserve"> </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Русский язык</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 xml:space="preserve">Математика </w:t>
            </w:r>
          </w:p>
        </w:tc>
      </w:tr>
      <w:tr w:rsidR="001B7F0E" w:rsidRPr="00E54760" w:rsidTr="001B7F0E">
        <w:trPr>
          <w:trHeight w:val="336"/>
        </w:trPr>
        <w:tc>
          <w:tcPr>
            <w:tcW w:w="2949" w:type="dxa"/>
          </w:tcPr>
          <w:p w:rsidR="001B7F0E" w:rsidRPr="00E54760" w:rsidRDefault="001B7F0E" w:rsidP="00040D76">
            <w:pPr>
              <w:pStyle w:val="a7"/>
              <w:spacing w:after="0"/>
              <w:ind w:left="0"/>
              <w:jc w:val="center"/>
              <w:rPr>
                <w:sz w:val="28"/>
                <w:szCs w:val="28"/>
              </w:rPr>
            </w:pPr>
            <w:r w:rsidRPr="00E54760">
              <w:rPr>
                <w:sz w:val="28"/>
                <w:szCs w:val="28"/>
              </w:rPr>
              <w:t>2008-2009-</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65,4</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52,3</w:t>
            </w:r>
          </w:p>
        </w:tc>
      </w:tr>
      <w:tr w:rsidR="001B7F0E" w:rsidRPr="00E54760" w:rsidTr="001B7F0E">
        <w:trPr>
          <w:trHeight w:val="336"/>
        </w:trPr>
        <w:tc>
          <w:tcPr>
            <w:tcW w:w="2949" w:type="dxa"/>
          </w:tcPr>
          <w:p w:rsidR="001B7F0E" w:rsidRPr="00E54760" w:rsidRDefault="001B7F0E" w:rsidP="00040D76">
            <w:pPr>
              <w:pStyle w:val="a7"/>
              <w:spacing w:after="0"/>
              <w:ind w:left="0"/>
              <w:jc w:val="center"/>
              <w:rPr>
                <w:sz w:val="28"/>
                <w:szCs w:val="28"/>
              </w:rPr>
            </w:pPr>
            <w:r w:rsidRPr="00E54760">
              <w:rPr>
                <w:sz w:val="28"/>
                <w:szCs w:val="28"/>
              </w:rPr>
              <w:t>2009-2010</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64,3</w:t>
            </w:r>
          </w:p>
        </w:tc>
        <w:tc>
          <w:tcPr>
            <w:tcW w:w="2949" w:type="dxa"/>
          </w:tcPr>
          <w:p w:rsidR="001B7F0E" w:rsidRPr="00E54760" w:rsidRDefault="001B7F0E" w:rsidP="00040D76">
            <w:pPr>
              <w:pStyle w:val="a7"/>
              <w:spacing w:after="0"/>
              <w:ind w:left="0"/>
              <w:jc w:val="center"/>
              <w:rPr>
                <w:sz w:val="28"/>
                <w:szCs w:val="28"/>
              </w:rPr>
            </w:pPr>
            <w:r w:rsidRPr="00E54760">
              <w:rPr>
                <w:sz w:val="28"/>
                <w:szCs w:val="28"/>
              </w:rPr>
              <w:t>56,8</w:t>
            </w:r>
          </w:p>
        </w:tc>
      </w:tr>
      <w:tr w:rsidR="001B7F0E" w:rsidRPr="00E54760" w:rsidTr="001B7F0E">
        <w:trPr>
          <w:trHeight w:val="352"/>
        </w:trPr>
        <w:tc>
          <w:tcPr>
            <w:tcW w:w="2949" w:type="dxa"/>
            <w:shd w:val="clear" w:color="auto" w:fill="FFFFFF" w:themeFill="background1"/>
          </w:tcPr>
          <w:p w:rsidR="001B7F0E" w:rsidRPr="00E54760" w:rsidRDefault="001B7F0E" w:rsidP="00040D76">
            <w:pPr>
              <w:pStyle w:val="a7"/>
              <w:spacing w:after="0"/>
              <w:ind w:left="0"/>
              <w:jc w:val="center"/>
              <w:rPr>
                <w:sz w:val="28"/>
                <w:szCs w:val="28"/>
              </w:rPr>
            </w:pPr>
            <w:r w:rsidRPr="00E54760">
              <w:rPr>
                <w:sz w:val="28"/>
                <w:szCs w:val="28"/>
              </w:rPr>
              <w:t>2010-2011</w:t>
            </w:r>
          </w:p>
        </w:tc>
        <w:tc>
          <w:tcPr>
            <w:tcW w:w="2949" w:type="dxa"/>
            <w:shd w:val="clear" w:color="auto" w:fill="FFFFFF" w:themeFill="background1"/>
          </w:tcPr>
          <w:p w:rsidR="001B7F0E" w:rsidRPr="001B7F0E" w:rsidRDefault="001B7F0E" w:rsidP="00040D76">
            <w:pPr>
              <w:pStyle w:val="a7"/>
              <w:spacing w:after="0"/>
              <w:ind w:left="0"/>
              <w:jc w:val="center"/>
              <w:rPr>
                <w:b/>
                <w:color w:val="FF0000"/>
                <w:sz w:val="28"/>
                <w:szCs w:val="28"/>
              </w:rPr>
            </w:pPr>
            <w:r w:rsidRPr="001B7F0E">
              <w:rPr>
                <w:b/>
                <w:color w:val="FF0000"/>
                <w:sz w:val="28"/>
                <w:szCs w:val="28"/>
              </w:rPr>
              <w:t>73,1</w:t>
            </w:r>
          </w:p>
        </w:tc>
        <w:tc>
          <w:tcPr>
            <w:tcW w:w="2949" w:type="dxa"/>
            <w:shd w:val="clear" w:color="auto" w:fill="FFFFFF" w:themeFill="background1"/>
          </w:tcPr>
          <w:p w:rsidR="001B7F0E" w:rsidRPr="00E54760" w:rsidRDefault="001B7F0E" w:rsidP="00040D76">
            <w:pPr>
              <w:pStyle w:val="a7"/>
              <w:spacing w:after="0"/>
              <w:ind w:left="0"/>
              <w:jc w:val="center"/>
              <w:rPr>
                <w:sz w:val="28"/>
                <w:szCs w:val="28"/>
              </w:rPr>
            </w:pPr>
            <w:r w:rsidRPr="00E54760">
              <w:rPr>
                <w:sz w:val="28"/>
                <w:szCs w:val="28"/>
              </w:rPr>
              <w:t>63,1</w:t>
            </w:r>
          </w:p>
        </w:tc>
      </w:tr>
      <w:tr w:rsidR="001B7F0E" w:rsidRPr="00E54760" w:rsidTr="001B7F0E">
        <w:trPr>
          <w:trHeight w:val="352"/>
        </w:trPr>
        <w:tc>
          <w:tcPr>
            <w:tcW w:w="2949" w:type="dxa"/>
            <w:shd w:val="clear" w:color="auto" w:fill="FFFFFF" w:themeFill="background1"/>
          </w:tcPr>
          <w:p w:rsidR="001B7F0E" w:rsidRPr="00E54760" w:rsidRDefault="00040D76" w:rsidP="00040D76">
            <w:pPr>
              <w:pStyle w:val="a7"/>
              <w:spacing w:after="0"/>
              <w:ind w:left="0"/>
              <w:jc w:val="center"/>
              <w:rPr>
                <w:sz w:val="28"/>
                <w:szCs w:val="28"/>
              </w:rPr>
            </w:pPr>
            <w:r>
              <w:rPr>
                <w:sz w:val="28"/>
                <w:szCs w:val="28"/>
              </w:rPr>
              <w:t>2011-20</w:t>
            </w:r>
            <w:r w:rsidR="001B7F0E">
              <w:rPr>
                <w:sz w:val="28"/>
                <w:szCs w:val="28"/>
              </w:rPr>
              <w:t>12</w:t>
            </w:r>
          </w:p>
        </w:tc>
        <w:tc>
          <w:tcPr>
            <w:tcW w:w="2949" w:type="dxa"/>
            <w:shd w:val="clear" w:color="auto" w:fill="FFFFFF" w:themeFill="background1"/>
          </w:tcPr>
          <w:p w:rsidR="001B7F0E" w:rsidRPr="00E54760" w:rsidRDefault="001B7F0E" w:rsidP="00040D76">
            <w:pPr>
              <w:pStyle w:val="a7"/>
              <w:spacing w:after="0"/>
              <w:ind w:left="0"/>
              <w:jc w:val="center"/>
              <w:rPr>
                <w:sz w:val="28"/>
                <w:szCs w:val="28"/>
              </w:rPr>
            </w:pPr>
          </w:p>
        </w:tc>
        <w:tc>
          <w:tcPr>
            <w:tcW w:w="2949" w:type="dxa"/>
            <w:shd w:val="clear" w:color="auto" w:fill="FFFFFF" w:themeFill="background1"/>
          </w:tcPr>
          <w:p w:rsidR="001B7F0E" w:rsidRPr="00E54760" w:rsidRDefault="001B7F0E" w:rsidP="00040D76">
            <w:pPr>
              <w:pStyle w:val="a7"/>
              <w:spacing w:after="0"/>
              <w:ind w:left="0"/>
              <w:jc w:val="center"/>
              <w:rPr>
                <w:sz w:val="28"/>
                <w:szCs w:val="28"/>
              </w:rPr>
            </w:pPr>
          </w:p>
        </w:tc>
      </w:tr>
      <w:tr w:rsidR="001B7F0E" w:rsidRPr="001B7F0E" w:rsidTr="001B7F0E">
        <w:trPr>
          <w:trHeight w:val="352"/>
        </w:trPr>
        <w:tc>
          <w:tcPr>
            <w:tcW w:w="2949" w:type="dxa"/>
            <w:shd w:val="clear" w:color="auto" w:fill="FFFFFF" w:themeFill="background1"/>
          </w:tcPr>
          <w:p w:rsidR="001B7F0E" w:rsidRPr="001B7F0E" w:rsidRDefault="001B7F0E" w:rsidP="00040D76">
            <w:pPr>
              <w:pStyle w:val="a7"/>
              <w:spacing w:after="0"/>
              <w:ind w:left="0"/>
              <w:jc w:val="center"/>
              <w:rPr>
                <w:b/>
                <w:sz w:val="28"/>
                <w:szCs w:val="28"/>
              </w:rPr>
            </w:pPr>
            <w:r w:rsidRPr="001B7F0E">
              <w:rPr>
                <w:b/>
                <w:sz w:val="28"/>
                <w:szCs w:val="28"/>
              </w:rPr>
              <w:t>2012-2013</w:t>
            </w:r>
          </w:p>
        </w:tc>
        <w:tc>
          <w:tcPr>
            <w:tcW w:w="2949" w:type="dxa"/>
            <w:shd w:val="clear" w:color="auto" w:fill="FFFFFF" w:themeFill="background1"/>
          </w:tcPr>
          <w:p w:rsidR="001B7F0E" w:rsidRPr="001B7F0E" w:rsidRDefault="001B7F0E" w:rsidP="00040D76">
            <w:pPr>
              <w:pStyle w:val="a7"/>
              <w:spacing w:after="0"/>
              <w:ind w:left="0"/>
              <w:jc w:val="center"/>
              <w:rPr>
                <w:b/>
                <w:sz w:val="28"/>
                <w:szCs w:val="28"/>
              </w:rPr>
            </w:pPr>
            <w:r w:rsidRPr="001B7F0E">
              <w:rPr>
                <w:b/>
                <w:sz w:val="28"/>
                <w:szCs w:val="28"/>
              </w:rPr>
              <w:t>68,2</w:t>
            </w:r>
          </w:p>
        </w:tc>
        <w:tc>
          <w:tcPr>
            <w:tcW w:w="2949" w:type="dxa"/>
            <w:shd w:val="clear" w:color="auto" w:fill="FFFFFF" w:themeFill="background1"/>
          </w:tcPr>
          <w:p w:rsidR="001B7F0E" w:rsidRPr="001B7F0E" w:rsidRDefault="001B7F0E" w:rsidP="00040D76">
            <w:pPr>
              <w:pStyle w:val="a7"/>
              <w:spacing w:after="0"/>
              <w:ind w:left="0"/>
              <w:jc w:val="center"/>
              <w:rPr>
                <w:b/>
                <w:sz w:val="28"/>
                <w:szCs w:val="28"/>
              </w:rPr>
            </w:pPr>
            <w:r>
              <w:rPr>
                <w:b/>
                <w:sz w:val="28"/>
                <w:szCs w:val="28"/>
              </w:rPr>
              <w:t>39,8</w:t>
            </w:r>
          </w:p>
        </w:tc>
      </w:tr>
    </w:tbl>
    <w:p w:rsidR="00182575" w:rsidRPr="009A624E" w:rsidRDefault="00182575" w:rsidP="009A624E">
      <w:pPr>
        <w:spacing w:after="0" w:line="240" w:lineRule="auto"/>
        <w:ind w:firstLine="709"/>
        <w:jc w:val="both"/>
        <w:rPr>
          <w:rFonts w:ascii="Times New Roman" w:hAnsi="Times New Roman"/>
          <w:sz w:val="28"/>
          <w:szCs w:val="28"/>
        </w:rPr>
      </w:pPr>
    </w:p>
    <w:p w:rsidR="00182575" w:rsidRPr="009A624E" w:rsidRDefault="00182575" w:rsidP="009A624E">
      <w:pPr>
        <w:tabs>
          <w:tab w:val="left" w:pos="720"/>
        </w:tabs>
        <w:spacing w:after="0" w:line="240" w:lineRule="auto"/>
        <w:jc w:val="center"/>
        <w:rPr>
          <w:rFonts w:ascii="Times New Roman" w:hAnsi="Times New Roman"/>
          <w:b/>
          <w:sz w:val="28"/>
          <w:szCs w:val="28"/>
          <w:u w:val="single"/>
        </w:rPr>
      </w:pPr>
    </w:p>
    <w:p w:rsidR="00182575" w:rsidRPr="009A624E" w:rsidRDefault="00182575" w:rsidP="009A624E">
      <w:pPr>
        <w:tabs>
          <w:tab w:val="left" w:pos="720"/>
        </w:tabs>
        <w:spacing w:after="0" w:line="240" w:lineRule="auto"/>
        <w:jc w:val="both"/>
        <w:rPr>
          <w:rFonts w:ascii="Times New Roman" w:hAnsi="Times New Roman"/>
          <w:sz w:val="28"/>
          <w:szCs w:val="28"/>
        </w:rPr>
      </w:pPr>
      <w:r w:rsidRPr="009A624E">
        <w:rPr>
          <w:rFonts w:ascii="Times New Roman" w:hAnsi="Times New Roman"/>
          <w:sz w:val="28"/>
          <w:szCs w:val="28"/>
        </w:rPr>
        <w:t xml:space="preserve">            </w:t>
      </w:r>
    </w:p>
    <w:p w:rsidR="00B43C2E" w:rsidRDefault="001B7F0E" w:rsidP="009A624E">
      <w:pPr>
        <w:spacing w:after="0" w:line="240" w:lineRule="auto"/>
        <w:jc w:val="both"/>
        <w:rPr>
          <w:rFonts w:ascii="Times New Roman" w:hAnsi="Times New Roman"/>
          <w:sz w:val="28"/>
          <w:szCs w:val="28"/>
        </w:rPr>
      </w:pPr>
      <w:r>
        <w:rPr>
          <w:b/>
          <w:noProof/>
          <w:lang w:eastAsia="ru-RU"/>
        </w:rPr>
        <w:drawing>
          <wp:inline distT="0" distB="0" distL="0" distR="0">
            <wp:extent cx="6057900" cy="3461657"/>
            <wp:effectExtent l="19050" t="0" r="0" b="0"/>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A4F51" w:rsidRDefault="00DB20C8" w:rsidP="009A624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DB20C8" w:rsidRDefault="00BD7C8F" w:rsidP="009A624E">
      <w:pPr>
        <w:spacing w:after="0" w:line="24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1312" behindDoc="1" locked="0" layoutInCell="1" allowOverlap="1">
            <wp:simplePos x="0" y="0"/>
            <wp:positionH relativeFrom="column">
              <wp:posOffset>-60960</wp:posOffset>
            </wp:positionH>
            <wp:positionV relativeFrom="paragraph">
              <wp:posOffset>122555</wp:posOffset>
            </wp:positionV>
            <wp:extent cx="6181725" cy="4048125"/>
            <wp:effectExtent l="19050" t="0" r="0" b="0"/>
            <wp:wrapNone/>
            <wp:docPr id="22"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9A624E">
      <w:pPr>
        <w:spacing w:after="0" w:line="240" w:lineRule="auto"/>
        <w:jc w:val="both"/>
        <w:rPr>
          <w:rFonts w:ascii="Times New Roman" w:hAnsi="Times New Roman"/>
          <w:sz w:val="28"/>
          <w:szCs w:val="28"/>
        </w:rPr>
      </w:pPr>
    </w:p>
    <w:p w:rsidR="00DB20C8" w:rsidRDefault="00DB20C8" w:rsidP="00DB20C8">
      <w:pPr>
        <w:jc w:val="center"/>
        <w:rPr>
          <w:rFonts w:ascii="Times New Roman" w:hAnsi="Times New Roman"/>
          <w:b/>
          <w:sz w:val="28"/>
          <w:szCs w:val="28"/>
        </w:rPr>
      </w:pPr>
    </w:p>
    <w:p w:rsidR="00DB20C8" w:rsidRDefault="00DB20C8" w:rsidP="00DB20C8">
      <w:pPr>
        <w:jc w:val="center"/>
        <w:rPr>
          <w:rFonts w:ascii="Times New Roman" w:hAnsi="Times New Roman"/>
          <w:b/>
          <w:sz w:val="28"/>
          <w:szCs w:val="28"/>
        </w:rPr>
      </w:pPr>
    </w:p>
    <w:p w:rsidR="00DB20C8" w:rsidRDefault="00DB20C8" w:rsidP="00DB20C8">
      <w:pPr>
        <w:jc w:val="center"/>
        <w:rPr>
          <w:rFonts w:ascii="Times New Roman" w:hAnsi="Times New Roman"/>
          <w:b/>
          <w:sz w:val="28"/>
          <w:szCs w:val="28"/>
        </w:rPr>
      </w:pPr>
    </w:p>
    <w:p w:rsidR="00DB20C8" w:rsidRDefault="00DB20C8" w:rsidP="00DB20C8">
      <w:pPr>
        <w:jc w:val="center"/>
        <w:rPr>
          <w:rFonts w:ascii="Times New Roman" w:hAnsi="Times New Roman"/>
          <w:b/>
          <w:sz w:val="28"/>
          <w:szCs w:val="28"/>
        </w:rPr>
      </w:pPr>
    </w:p>
    <w:p w:rsidR="00DB20C8" w:rsidRPr="00DB20C8" w:rsidRDefault="00DB20C8" w:rsidP="00DB20C8">
      <w:pPr>
        <w:jc w:val="center"/>
        <w:rPr>
          <w:rFonts w:ascii="Times New Roman" w:hAnsi="Times New Roman"/>
          <w:b/>
          <w:sz w:val="28"/>
          <w:szCs w:val="28"/>
        </w:rPr>
      </w:pPr>
      <w:r w:rsidRPr="00DB20C8">
        <w:rPr>
          <w:rFonts w:ascii="Times New Roman" w:hAnsi="Times New Roman"/>
          <w:b/>
          <w:sz w:val="28"/>
          <w:szCs w:val="28"/>
        </w:rPr>
        <w:t>Сравнительный анализ результатов ЕГЭ</w:t>
      </w:r>
      <w:r>
        <w:rPr>
          <w:rFonts w:ascii="Times New Roman" w:hAnsi="Times New Roman"/>
          <w:b/>
          <w:sz w:val="28"/>
          <w:szCs w:val="28"/>
        </w:rPr>
        <w:t xml:space="preserve"> (средний балл)</w:t>
      </w:r>
      <w:r w:rsidRPr="00DB20C8">
        <w:rPr>
          <w:rFonts w:ascii="Times New Roman" w:hAnsi="Times New Roman"/>
          <w:b/>
          <w:sz w:val="28"/>
          <w:szCs w:val="28"/>
        </w:rPr>
        <w:t xml:space="preserve"> школ  кластерной группы</w:t>
      </w:r>
      <w:r>
        <w:rPr>
          <w:rFonts w:ascii="Times New Roman" w:hAnsi="Times New Roman"/>
          <w:b/>
          <w:sz w:val="28"/>
          <w:szCs w:val="28"/>
        </w:rPr>
        <w:t xml:space="preserve"> в 2013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030"/>
        <w:gridCol w:w="3031"/>
      </w:tblGrid>
      <w:tr w:rsidR="00DB20C8" w:rsidRPr="00DB20C8" w:rsidTr="00040D76">
        <w:trPr>
          <w:trHeight w:val="654"/>
        </w:trPr>
        <w:tc>
          <w:tcPr>
            <w:tcW w:w="3936" w:type="dxa"/>
          </w:tcPr>
          <w:p w:rsidR="00DB20C8" w:rsidRPr="00DB20C8" w:rsidRDefault="00DB20C8" w:rsidP="00DB20C8">
            <w:pPr>
              <w:spacing w:after="0" w:line="240" w:lineRule="auto"/>
              <w:jc w:val="center"/>
              <w:rPr>
                <w:rFonts w:ascii="Times New Roman" w:hAnsi="Times New Roman"/>
                <w:b/>
                <w:sz w:val="28"/>
                <w:szCs w:val="28"/>
              </w:rPr>
            </w:pPr>
            <w:r w:rsidRPr="00DB20C8">
              <w:rPr>
                <w:rFonts w:ascii="Times New Roman" w:hAnsi="Times New Roman"/>
                <w:b/>
                <w:sz w:val="28"/>
                <w:szCs w:val="28"/>
              </w:rPr>
              <w:t>ОУ</w:t>
            </w:r>
          </w:p>
        </w:tc>
        <w:tc>
          <w:tcPr>
            <w:tcW w:w="3030" w:type="dxa"/>
          </w:tcPr>
          <w:p w:rsidR="00DB20C8" w:rsidRPr="00DB20C8" w:rsidRDefault="00DB20C8" w:rsidP="00DB20C8">
            <w:pPr>
              <w:spacing w:after="0" w:line="240" w:lineRule="auto"/>
              <w:jc w:val="center"/>
              <w:rPr>
                <w:rFonts w:ascii="Times New Roman" w:hAnsi="Times New Roman"/>
                <w:b/>
                <w:sz w:val="28"/>
                <w:szCs w:val="28"/>
              </w:rPr>
            </w:pPr>
            <w:r w:rsidRPr="00DB20C8">
              <w:rPr>
                <w:rFonts w:ascii="Times New Roman" w:hAnsi="Times New Roman"/>
                <w:b/>
                <w:sz w:val="28"/>
                <w:szCs w:val="28"/>
              </w:rPr>
              <w:t>Русский язык</w:t>
            </w:r>
          </w:p>
        </w:tc>
        <w:tc>
          <w:tcPr>
            <w:tcW w:w="3031" w:type="dxa"/>
          </w:tcPr>
          <w:p w:rsidR="00DB20C8" w:rsidRPr="00DB20C8" w:rsidRDefault="00DB20C8" w:rsidP="00DB20C8">
            <w:pPr>
              <w:spacing w:after="0" w:line="240" w:lineRule="auto"/>
              <w:jc w:val="center"/>
              <w:rPr>
                <w:rFonts w:ascii="Times New Roman" w:hAnsi="Times New Roman"/>
                <w:b/>
                <w:sz w:val="28"/>
                <w:szCs w:val="28"/>
              </w:rPr>
            </w:pPr>
            <w:r w:rsidRPr="00DB20C8">
              <w:rPr>
                <w:rFonts w:ascii="Times New Roman" w:hAnsi="Times New Roman"/>
                <w:b/>
                <w:sz w:val="28"/>
                <w:szCs w:val="28"/>
              </w:rPr>
              <w:t>Математика</w:t>
            </w:r>
          </w:p>
        </w:tc>
      </w:tr>
      <w:tr w:rsidR="00DB20C8" w:rsidRPr="00DB20C8" w:rsidTr="00DB20C8">
        <w:tc>
          <w:tcPr>
            <w:tcW w:w="3936" w:type="dxa"/>
          </w:tcPr>
          <w:p w:rsidR="00DB20C8" w:rsidRPr="00DB20C8" w:rsidRDefault="00DB20C8" w:rsidP="00DB20C8">
            <w:pPr>
              <w:spacing w:after="0" w:line="240" w:lineRule="auto"/>
              <w:rPr>
                <w:rFonts w:ascii="Times New Roman" w:hAnsi="Times New Roman"/>
                <w:b/>
                <w:sz w:val="28"/>
                <w:szCs w:val="28"/>
              </w:rPr>
            </w:pPr>
            <w:r w:rsidRPr="00DB20C8">
              <w:rPr>
                <w:rFonts w:ascii="Times New Roman" w:hAnsi="Times New Roman"/>
                <w:b/>
                <w:sz w:val="28"/>
                <w:szCs w:val="28"/>
              </w:rPr>
              <w:t>МОУ Спасская СОШ</w:t>
            </w:r>
          </w:p>
        </w:tc>
        <w:tc>
          <w:tcPr>
            <w:tcW w:w="3030" w:type="dxa"/>
          </w:tcPr>
          <w:p w:rsidR="00DB20C8" w:rsidRPr="00DB20C8" w:rsidRDefault="00DB20C8" w:rsidP="00DB20C8">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68.2</w:t>
            </w:r>
          </w:p>
        </w:tc>
        <w:tc>
          <w:tcPr>
            <w:tcW w:w="3031" w:type="dxa"/>
          </w:tcPr>
          <w:p w:rsidR="00DB20C8" w:rsidRPr="00DB20C8" w:rsidRDefault="00DB20C8" w:rsidP="00DB20C8">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39.8</w:t>
            </w:r>
            <w:r w:rsidR="00F01BE6">
              <w:rPr>
                <w:rFonts w:ascii="Times New Roman" w:hAnsi="Times New Roman"/>
                <w:b/>
                <w:color w:val="FF0000"/>
                <w:sz w:val="28"/>
                <w:szCs w:val="28"/>
              </w:rPr>
              <w:t xml:space="preserve"> </w:t>
            </w:r>
          </w:p>
        </w:tc>
      </w:tr>
      <w:tr w:rsidR="00DB20C8" w:rsidRPr="00DB20C8" w:rsidTr="00DB20C8">
        <w:tc>
          <w:tcPr>
            <w:tcW w:w="3936" w:type="dxa"/>
          </w:tcPr>
          <w:p w:rsidR="00DB20C8" w:rsidRPr="00DB20C8" w:rsidRDefault="00DB20C8" w:rsidP="00DB20C8">
            <w:pPr>
              <w:spacing w:after="0" w:line="240" w:lineRule="auto"/>
              <w:rPr>
                <w:rFonts w:ascii="Times New Roman" w:hAnsi="Times New Roman"/>
                <w:sz w:val="28"/>
                <w:szCs w:val="28"/>
              </w:rPr>
            </w:pPr>
            <w:r w:rsidRPr="00DB20C8">
              <w:rPr>
                <w:rFonts w:ascii="Times New Roman" w:hAnsi="Times New Roman"/>
                <w:sz w:val="28"/>
                <w:szCs w:val="28"/>
              </w:rPr>
              <w:t>МОУ СОШ п</w:t>
            </w:r>
            <w:proofErr w:type="gramStart"/>
            <w:r w:rsidRPr="00DB20C8">
              <w:rPr>
                <w:rFonts w:ascii="Times New Roman" w:hAnsi="Times New Roman"/>
                <w:sz w:val="28"/>
                <w:szCs w:val="28"/>
              </w:rPr>
              <w:t>.Я</w:t>
            </w:r>
            <w:proofErr w:type="gramEnd"/>
            <w:r w:rsidRPr="00DB20C8">
              <w:rPr>
                <w:rFonts w:ascii="Times New Roman" w:hAnsi="Times New Roman"/>
                <w:sz w:val="28"/>
                <w:szCs w:val="28"/>
              </w:rPr>
              <w:t>рославка</w:t>
            </w:r>
          </w:p>
        </w:tc>
        <w:tc>
          <w:tcPr>
            <w:tcW w:w="3030" w:type="dxa"/>
          </w:tcPr>
          <w:p w:rsidR="00DB20C8" w:rsidRPr="00DB20C8" w:rsidRDefault="00040D76" w:rsidP="00DB20C8">
            <w:pPr>
              <w:spacing w:after="0" w:line="240" w:lineRule="auto"/>
              <w:jc w:val="center"/>
              <w:rPr>
                <w:rFonts w:ascii="Times New Roman" w:hAnsi="Times New Roman"/>
                <w:sz w:val="28"/>
                <w:szCs w:val="28"/>
              </w:rPr>
            </w:pPr>
            <w:r>
              <w:rPr>
                <w:rFonts w:ascii="Times New Roman" w:hAnsi="Times New Roman"/>
                <w:sz w:val="28"/>
                <w:szCs w:val="28"/>
              </w:rPr>
              <w:t>59.25</w:t>
            </w:r>
          </w:p>
        </w:tc>
        <w:tc>
          <w:tcPr>
            <w:tcW w:w="3031" w:type="dxa"/>
          </w:tcPr>
          <w:p w:rsidR="00DB20C8" w:rsidRPr="00DB20C8" w:rsidRDefault="00F01BE6" w:rsidP="00DB20C8">
            <w:pPr>
              <w:spacing w:after="0" w:line="240" w:lineRule="auto"/>
              <w:jc w:val="center"/>
              <w:rPr>
                <w:rFonts w:ascii="Times New Roman" w:hAnsi="Times New Roman"/>
                <w:sz w:val="28"/>
                <w:szCs w:val="28"/>
              </w:rPr>
            </w:pPr>
            <w:r>
              <w:rPr>
                <w:rFonts w:ascii="Times New Roman" w:hAnsi="Times New Roman"/>
                <w:sz w:val="28"/>
                <w:szCs w:val="28"/>
              </w:rPr>
              <w:t>37</w:t>
            </w:r>
          </w:p>
        </w:tc>
      </w:tr>
      <w:tr w:rsidR="00DB20C8" w:rsidRPr="00DB20C8" w:rsidTr="00DB20C8">
        <w:tc>
          <w:tcPr>
            <w:tcW w:w="3936" w:type="dxa"/>
          </w:tcPr>
          <w:p w:rsidR="00DB20C8" w:rsidRPr="00DB20C8" w:rsidRDefault="00DB20C8" w:rsidP="00DB20C8">
            <w:pPr>
              <w:spacing w:after="0" w:line="240" w:lineRule="auto"/>
              <w:rPr>
                <w:rFonts w:ascii="Times New Roman" w:hAnsi="Times New Roman"/>
                <w:sz w:val="28"/>
                <w:szCs w:val="28"/>
              </w:rPr>
            </w:pPr>
            <w:r w:rsidRPr="00DB20C8">
              <w:rPr>
                <w:rFonts w:ascii="Times New Roman" w:hAnsi="Times New Roman"/>
                <w:sz w:val="28"/>
                <w:szCs w:val="28"/>
              </w:rPr>
              <w:t xml:space="preserve">МОУ </w:t>
            </w:r>
            <w:proofErr w:type="spellStart"/>
            <w:r w:rsidRPr="00DB20C8">
              <w:rPr>
                <w:rFonts w:ascii="Times New Roman" w:hAnsi="Times New Roman"/>
                <w:sz w:val="28"/>
                <w:szCs w:val="28"/>
              </w:rPr>
              <w:t>Толбухинская</w:t>
            </w:r>
            <w:proofErr w:type="spellEnd"/>
            <w:r w:rsidRPr="00DB20C8">
              <w:rPr>
                <w:rFonts w:ascii="Times New Roman" w:hAnsi="Times New Roman"/>
                <w:sz w:val="28"/>
                <w:szCs w:val="28"/>
              </w:rPr>
              <w:t xml:space="preserve"> СОШ</w:t>
            </w:r>
          </w:p>
        </w:tc>
        <w:tc>
          <w:tcPr>
            <w:tcW w:w="3030" w:type="dxa"/>
          </w:tcPr>
          <w:p w:rsidR="00DB20C8" w:rsidRPr="00DB20C8" w:rsidRDefault="00040D76" w:rsidP="00DB20C8">
            <w:pPr>
              <w:spacing w:after="0" w:line="240" w:lineRule="auto"/>
              <w:jc w:val="center"/>
              <w:rPr>
                <w:rFonts w:ascii="Times New Roman" w:hAnsi="Times New Roman"/>
                <w:sz w:val="28"/>
                <w:szCs w:val="28"/>
              </w:rPr>
            </w:pPr>
            <w:r>
              <w:rPr>
                <w:rFonts w:ascii="Times New Roman" w:hAnsi="Times New Roman"/>
                <w:sz w:val="28"/>
                <w:szCs w:val="28"/>
              </w:rPr>
              <w:t>58.57</w:t>
            </w:r>
          </w:p>
        </w:tc>
        <w:tc>
          <w:tcPr>
            <w:tcW w:w="3031" w:type="dxa"/>
          </w:tcPr>
          <w:p w:rsidR="00DB20C8" w:rsidRPr="00DB20C8" w:rsidRDefault="00F01BE6" w:rsidP="00DB20C8">
            <w:pPr>
              <w:spacing w:after="0" w:line="240" w:lineRule="auto"/>
              <w:jc w:val="center"/>
              <w:rPr>
                <w:rFonts w:ascii="Times New Roman" w:hAnsi="Times New Roman"/>
                <w:sz w:val="28"/>
                <w:szCs w:val="28"/>
              </w:rPr>
            </w:pPr>
            <w:r>
              <w:rPr>
                <w:rFonts w:ascii="Times New Roman" w:hAnsi="Times New Roman"/>
                <w:sz w:val="28"/>
                <w:szCs w:val="28"/>
              </w:rPr>
              <w:t>30.28</w:t>
            </w:r>
          </w:p>
        </w:tc>
      </w:tr>
      <w:tr w:rsidR="00DB20C8" w:rsidRPr="00DB20C8" w:rsidTr="00DB20C8">
        <w:tc>
          <w:tcPr>
            <w:tcW w:w="3936" w:type="dxa"/>
          </w:tcPr>
          <w:p w:rsidR="00DB20C8" w:rsidRPr="00DB20C8" w:rsidRDefault="00DB20C8" w:rsidP="00DB20C8">
            <w:pPr>
              <w:spacing w:after="0" w:line="240" w:lineRule="auto"/>
              <w:rPr>
                <w:rFonts w:ascii="Times New Roman" w:hAnsi="Times New Roman"/>
                <w:sz w:val="28"/>
                <w:szCs w:val="28"/>
              </w:rPr>
            </w:pPr>
            <w:r w:rsidRPr="00DB20C8">
              <w:rPr>
                <w:rFonts w:ascii="Times New Roman" w:hAnsi="Times New Roman"/>
                <w:sz w:val="28"/>
                <w:szCs w:val="28"/>
              </w:rPr>
              <w:t>МОУ Григорьевская СОШ</w:t>
            </w:r>
          </w:p>
        </w:tc>
        <w:tc>
          <w:tcPr>
            <w:tcW w:w="3030" w:type="dxa"/>
          </w:tcPr>
          <w:p w:rsidR="00DB20C8" w:rsidRPr="00DB20C8" w:rsidRDefault="00040D76" w:rsidP="00DB20C8">
            <w:pPr>
              <w:spacing w:after="0" w:line="240" w:lineRule="auto"/>
              <w:jc w:val="center"/>
              <w:rPr>
                <w:rFonts w:ascii="Times New Roman" w:hAnsi="Times New Roman"/>
                <w:sz w:val="28"/>
                <w:szCs w:val="28"/>
              </w:rPr>
            </w:pPr>
            <w:r>
              <w:rPr>
                <w:rFonts w:ascii="Times New Roman" w:hAnsi="Times New Roman"/>
                <w:sz w:val="28"/>
                <w:szCs w:val="28"/>
              </w:rPr>
              <w:t>58.5</w:t>
            </w:r>
          </w:p>
        </w:tc>
        <w:tc>
          <w:tcPr>
            <w:tcW w:w="3031" w:type="dxa"/>
          </w:tcPr>
          <w:p w:rsidR="00DB20C8" w:rsidRPr="00DB20C8" w:rsidRDefault="00F01BE6" w:rsidP="00DB20C8">
            <w:pPr>
              <w:spacing w:after="0" w:line="240" w:lineRule="auto"/>
              <w:jc w:val="center"/>
              <w:rPr>
                <w:rFonts w:ascii="Times New Roman" w:hAnsi="Times New Roman"/>
                <w:sz w:val="28"/>
                <w:szCs w:val="28"/>
              </w:rPr>
            </w:pPr>
            <w:r>
              <w:rPr>
                <w:rFonts w:ascii="Times New Roman" w:hAnsi="Times New Roman"/>
                <w:sz w:val="28"/>
                <w:szCs w:val="28"/>
              </w:rPr>
              <w:t>35.8</w:t>
            </w:r>
          </w:p>
        </w:tc>
      </w:tr>
    </w:tbl>
    <w:p w:rsidR="00DB20C8" w:rsidRDefault="00DB20C8" w:rsidP="00DB20C8">
      <w:pPr>
        <w:spacing w:after="0" w:line="240" w:lineRule="auto"/>
        <w:rPr>
          <w:rFonts w:ascii="Times New Roman" w:hAnsi="Times New Roman"/>
          <w:color w:val="FF0000"/>
          <w:sz w:val="28"/>
          <w:szCs w:val="28"/>
        </w:rPr>
      </w:pPr>
    </w:p>
    <w:p w:rsidR="00DB20C8" w:rsidRDefault="008A787D" w:rsidP="00DB20C8">
      <w:pPr>
        <w:spacing w:after="0" w:line="240" w:lineRule="auto"/>
        <w:rPr>
          <w:rFonts w:ascii="Times New Roman" w:hAnsi="Times New Roman"/>
          <w:b/>
          <w:sz w:val="28"/>
          <w:szCs w:val="28"/>
        </w:rPr>
      </w:pPr>
      <w:r w:rsidRPr="008A787D">
        <w:rPr>
          <w:rFonts w:ascii="Times New Roman" w:hAnsi="Times New Roman"/>
          <w:b/>
          <w:sz w:val="28"/>
          <w:szCs w:val="28"/>
        </w:rPr>
        <w:t>Предметы по выбору</w:t>
      </w:r>
    </w:p>
    <w:p w:rsidR="008A787D" w:rsidRDefault="008A787D" w:rsidP="00DB20C8">
      <w:pPr>
        <w:spacing w:after="0" w:line="240" w:lineRule="auto"/>
        <w:rPr>
          <w:rFonts w:ascii="Times New Roman" w:hAnsi="Times New Roman"/>
          <w:b/>
          <w:sz w:val="28"/>
          <w:szCs w:val="28"/>
        </w:rPr>
      </w:pPr>
      <w:r>
        <w:rPr>
          <w:rFonts w:ascii="Times New Roman" w:hAnsi="Times New Roman"/>
          <w:b/>
          <w:noProof/>
          <w:sz w:val="28"/>
          <w:szCs w:val="28"/>
          <w:lang w:eastAsia="ru-RU"/>
        </w:rPr>
        <w:drawing>
          <wp:inline distT="0" distB="0" distL="0" distR="0">
            <wp:extent cx="5486400" cy="3200400"/>
            <wp:effectExtent l="19050" t="0" r="1905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787D" w:rsidRDefault="008A787D" w:rsidP="00DB20C8">
      <w:pPr>
        <w:spacing w:after="0" w:line="240" w:lineRule="auto"/>
        <w:rPr>
          <w:rFonts w:ascii="Times New Roman" w:hAnsi="Times New Roman"/>
          <w:b/>
          <w:sz w:val="28"/>
          <w:szCs w:val="28"/>
        </w:rPr>
      </w:pPr>
    </w:p>
    <w:p w:rsidR="008A787D" w:rsidRDefault="008A787D" w:rsidP="00DB20C8">
      <w:pPr>
        <w:spacing w:after="0" w:line="240" w:lineRule="auto"/>
        <w:rPr>
          <w:rFonts w:ascii="Times New Roman" w:hAnsi="Times New Roman"/>
          <w:b/>
          <w:sz w:val="28"/>
          <w:szCs w:val="28"/>
        </w:rPr>
      </w:pPr>
    </w:p>
    <w:p w:rsidR="00787254" w:rsidRDefault="00787254" w:rsidP="00DB20C8">
      <w:pPr>
        <w:spacing w:after="0" w:line="240" w:lineRule="auto"/>
        <w:rPr>
          <w:rFonts w:ascii="Times New Roman" w:hAnsi="Times New Roman"/>
          <w:b/>
          <w:sz w:val="28"/>
          <w:szCs w:val="28"/>
        </w:rPr>
      </w:pPr>
    </w:p>
    <w:p w:rsidR="00787254" w:rsidRDefault="00787254" w:rsidP="00DB20C8">
      <w:pPr>
        <w:spacing w:after="0" w:line="240" w:lineRule="auto"/>
        <w:rPr>
          <w:rFonts w:ascii="Times New Roman" w:hAnsi="Times New Roman"/>
          <w:b/>
          <w:sz w:val="28"/>
          <w:szCs w:val="28"/>
        </w:rPr>
      </w:pPr>
    </w:p>
    <w:p w:rsidR="00787254" w:rsidRDefault="00622F4A" w:rsidP="00DB20C8">
      <w:pPr>
        <w:spacing w:after="0" w:line="240" w:lineRule="auto"/>
        <w:rPr>
          <w:rFonts w:ascii="Times New Roman" w:hAnsi="Times New Roman"/>
          <w:b/>
          <w:sz w:val="28"/>
          <w:szCs w:val="28"/>
        </w:rPr>
      </w:pPr>
      <w:r w:rsidRPr="00622F4A">
        <w:rPr>
          <w:rFonts w:ascii="Times New Roman" w:hAnsi="Times New Roman"/>
          <w:b/>
          <w:noProof/>
          <w:sz w:val="28"/>
          <w:szCs w:val="28"/>
          <w:lang w:eastAsia="ru-RU"/>
        </w:rPr>
        <w:drawing>
          <wp:inline distT="0" distB="0" distL="0" distR="0">
            <wp:extent cx="5486400" cy="3200400"/>
            <wp:effectExtent l="19050" t="0" r="19050" b="0"/>
            <wp:docPr id="1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87254" w:rsidRDefault="00787254" w:rsidP="00DB20C8">
      <w:pPr>
        <w:spacing w:after="0" w:line="240" w:lineRule="auto"/>
        <w:rPr>
          <w:rFonts w:ascii="Times New Roman" w:hAnsi="Times New Roman"/>
          <w:b/>
          <w:sz w:val="28"/>
          <w:szCs w:val="28"/>
        </w:rPr>
      </w:pPr>
    </w:p>
    <w:p w:rsidR="00787254" w:rsidRPr="008A787D" w:rsidRDefault="00787254" w:rsidP="00DB20C8">
      <w:pPr>
        <w:spacing w:after="0" w:line="240" w:lineRule="auto"/>
        <w:rPr>
          <w:rFonts w:ascii="Times New Roman" w:hAnsi="Times New Roman"/>
          <w:b/>
          <w:sz w:val="28"/>
          <w:szCs w:val="28"/>
        </w:rPr>
      </w:pPr>
    </w:p>
    <w:p w:rsidR="00DB20C8" w:rsidRDefault="008A787D" w:rsidP="00DB20C8">
      <w:pPr>
        <w:spacing w:after="0" w:line="240" w:lineRule="auto"/>
        <w:rPr>
          <w:rFonts w:ascii="Times New Roman" w:hAnsi="Times New Roman"/>
          <w:color w:val="FF0000"/>
          <w:sz w:val="28"/>
          <w:szCs w:val="28"/>
        </w:rPr>
      </w:pPr>
      <w:r w:rsidRPr="008A787D">
        <w:rPr>
          <w:rFonts w:ascii="Times New Roman" w:hAnsi="Times New Roman"/>
          <w:noProof/>
          <w:color w:val="FF0000"/>
          <w:sz w:val="28"/>
          <w:szCs w:val="28"/>
          <w:lang w:eastAsia="ru-RU"/>
        </w:rPr>
        <w:drawing>
          <wp:inline distT="0" distB="0" distL="0" distR="0">
            <wp:extent cx="5486400" cy="3200400"/>
            <wp:effectExtent l="19050" t="0" r="19050" b="0"/>
            <wp:docPr id="24"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B20C8" w:rsidRDefault="00DB20C8" w:rsidP="00DB20C8">
      <w:pPr>
        <w:spacing w:after="0" w:line="240" w:lineRule="auto"/>
        <w:rPr>
          <w:rFonts w:ascii="Times New Roman" w:hAnsi="Times New Roman"/>
          <w:color w:val="FF0000"/>
          <w:sz w:val="28"/>
          <w:szCs w:val="28"/>
        </w:rPr>
      </w:pPr>
    </w:p>
    <w:p w:rsidR="00DB20C8" w:rsidRDefault="00DB20C8"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r w:rsidRPr="00622F4A">
        <w:rPr>
          <w:rFonts w:ascii="Times New Roman" w:hAnsi="Times New Roman"/>
          <w:noProof/>
          <w:color w:val="FF0000"/>
          <w:sz w:val="28"/>
          <w:szCs w:val="28"/>
          <w:lang w:eastAsia="ru-RU"/>
        </w:rPr>
        <w:drawing>
          <wp:inline distT="0" distB="0" distL="0" distR="0">
            <wp:extent cx="5486400" cy="3200400"/>
            <wp:effectExtent l="19050" t="0" r="19050" b="0"/>
            <wp:docPr id="17"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22F4A" w:rsidRDefault="00622F4A" w:rsidP="00DB20C8">
      <w:pPr>
        <w:spacing w:after="0" w:line="240" w:lineRule="auto"/>
        <w:rPr>
          <w:rFonts w:ascii="Times New Roman" w:hAnsi="Times New Roman"/>
          <w:color w:val="FF0000"/>
          <w:sz w:val="28"/>
          <w:szCs w:val="28"/>
        </w:rPr>
      </w:pPr>
    </w:p>
    <w:p w:rsidR="00622F4A" w:rsidRDefault="00622F4A" w:rsidP="00DB20C8">
      <w:pPr>
        <w:spacing w:after="0" w:line="240" w:lineRule="auto"/>
        <w:rPr>
          <w:rFonts w:ascii="Times New Roman" w:hAnsi="Times New Roman"/>
          <w:color w:val="FF0000"/>
          <w:sz w:val="28"/>
          <w:szCs w:val="28"/>
        </w:rPr>
      </w:pPr>
    </w:p>
    <w:p w:rsidR="00F01BE6" w:rsidRPr="00DB20C8" w:rsidRDefault="00F01BE6" w:rsidP="00F01BE6">
      <w:pPr>
        <w:jc w:val="center"/>
        <w:rPr>
          <w:rFonts w:ascii="Times New Roman" w:hAnsi="Times New Roman"/>
          <w:b/>
          <w:sz w:val="28"/>
          <w:szCs w:val="28"/>
        </w:rPr>
      </w:pPr>
      <w:r w:rsidRPr="00DB20C8">
        <w:rPr>
          <w:rFonts w:ascii="Times New Roman" w:hAnsi="Times New Roman"/>
          <w:b/>
          <w:sz w:val="28"/>
          <w:szCs w:val="28"/>
        </w:rPr>
        <w:t>Сравнительный анализ результатов ЕГЭ</w:t>
      </w:r>
      <w:r>
        <w:rPr>
          <w:rFonts w:ascii="Times New Roman" w:hAnsi="Times New Roman"/>
          <w:b/>
          <w:sz w:val="28"/>
          <w:szCs w:val="28"/>
        </w:rPr>
        <w:t xml:space="preserve"> (средний балл)</w:t>
      </w:r>
      <w:r w:rsidRPr="00DB20C8">
        <w:rPr>
          <w:rFonts w:ascii="Times New Roman" w:hAnsi="Times New Roman"/>
          <w:b/>
          <w:sz w:val="28"/>
          <w:szCs w:val="28"/>
        </w:rPr>
        <w:t xml:space="preserve"> школ  кластерной группы</w:t>
      </w:r>
      <w:r>
        <w:rPr>
          <w:rFonts w:ascii="Times New Roman" w:hAnsi="Times New Roman"/>
          <w:b/>
          <w:sz w:val="28"/>
          <w:szCs w:val="28"/>
        </w:rPr>
        <w:t xml:space="preserve"> в 2013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030"/>
        <w:gridCol w:w="3031"/>
      </w:tblGrid>
      <w:tr w:rsidR="00F01BE6" w:rsidRPr="00DB20C8" w:rsidTr="00D50B42">
        <w:trPr>
          <w:trHeight w:val="654"/>
        </w:trPr>
        <w:tc>
          <w:tcPr>
            <w:tcW w:w="3936" w:type="dxa"/>
          </w:tcPr>
          <w:p w:rsidR="00F01BE6" w:rsidRPr="00DB20C8" w:rsidRDefault="00F01BE6" w:rsidP="00D50B42">
            <w:pPr>
              <w:spacing w:after="0" w:line="240" w:lineRule="auto"/>
              <w:jc w:val="center"/>
              <w:rPr>
                <w:rFonts w:ascii="Times New Roman" w:hAnsi="Times New Roman"/>
                <w:b/>
                <w:sz w:val="28"/>
                <w:szCs w:val="28"/>
              </w:rPr>
            </w:pPr>
            <w:r w:rsidRPr="00DB20C8">
              <w:rPr>
                <w:rFonts w:ascii="Times New Roman" w:hAnsi="Times New Roman"/>
                <w:b/>
                <w:sz w:val="28"/>
                <w:szCs w:val="28"/>
              </w:rPr>
              <w:t>ОУ</w:t>
            </w:r>
          </w:p>
        </w:tc>
        <w:tc>
          <w:tcPr>
            <w:tcW w:w="3030" w:type="dxa"/>
          </w:tcPr>
          <w:p w:rsidR="00F01BE6" w:rsidRPr="00DB20C8" w:rsidRDefault="00787254" w:rsidP="00D50B42">
            <w:pPr>
              <w:spacing w:after="0" w:line="240" w:lineRule="auto"/>
              <w:jc w:val="center"/>
              <w:rPr>
                <w:rFonts w:ascii="Times New Roman" w:hAnsi="Times New Roman"/>
                <w:b/>
                <w:sz w:val="28"/>
                <w:szCs w:val="28"/>
              </w:rPr>
            </w:pPr>
            <w:r>
              <w:rPr>
                <w:rFonts w:ascii="Times New Roman" w:hAnsi="Times New Roman"/>
                <w:b/>
                <w:sz w:val="28"/>
                <w:szCs w:val="28"/>
              </w:rPr>
              <w:t xml:space="preserve">Биология </w:t>
            </w:r>
          </w:p>
        </w:tc>
        <w:tc>
          <w:tcPr>
            <w:tcW w:w="3031" w:type="dxa"/>
          </w:tcPr>
          <w:p w:rsidR="00F01BE6" w:rsidRPr="00DB20C8" w:rsidRDefault="00787254" w:rsidP="00D50B42">
            <w:pPr>
              <w:spacing w:after="0" w:line="240" w:lineRule="auto"/>
              <w:jc w:val="center"/>
              <w:rPr>
                <w:rFonts w:ascii="Times New Roman" w:hAnsi="Times New Roman"/>
                <w:b/>
                <w:sz w:val="28"/>
                <w:szCs w:val="28"/>
              </w:rPr>
            </w:pPr>
            <w:r>
              <w:rPr>
                <w:rFonts w:ascii="Times New Roman" w:hAnsi="Times New Roman"/>
                <w:b/>
                <w:sz w:val="28"/>
                <w:szCs w:val="28"/>
              </w:rPr>
              <w:t xml:space="preserve">Химия </w:t>
            </w:r>
          </w:p>
        </w:tc>
      </w:tr>
      <w:tr w:rsidR="00F01BE6" w:rsidRPr="00DB20C8" w:rsidTr="00D50B42">
        <w:tc>
          <w:tcPr>
            <w:tcW w:w="3936" w:type="dxa"/>
          </w:tcPr>
          <w:p w:rsidR="00F01BE6" w:rsidRPr="00DB20C8" w:rsidRDefault="00F01BE6" w:rsidP="00D50B42">
            <w:pPr>
              <w:spacing w:after="0" w:line="240" w:lineRule="auto"/>
              <w:rPr>
                <w:rFonts w:ascii="Times New Roman" w:hAnsi="Times New Roman"/>
                <w:b/>
                <w:sz w:val="28"/>
                <w:szCs w:val="28"/>
              </w:rPr>
            </w:pPr>
            <w:r w:rsidRPr="00DB20C8">
              <w:rPr>
                <w:rFonts w:ascii="Times New Roman" w:hAnsi="Times New Roman"/>
                <w:b/>
                <w:sz w:val="28"/>
                <w:szCs w:val="28"/>
              </w:rPr>
              <w:t>МОУ Спасская СОШ</w:t>
            </w:r>
          </w:p>
        </w:tc>
        <w:tc>
          <w:tcPr>
            <w:tcW w:w="3030" w:type="dxa"/>
          </w:tcPr>
          <w:p w:rsidR="00F01BE6" w:rsidRPr="00DB20C8" w:rsidRDefault="00787254" w:rsidP="00D50B42">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47.7</w:t>
            </w:r>
          </w:p>
        </w:tc>
        <w:tc>
          <w:tcPr>
            <w:tcW w:w="3031" w:type="dxa"/>
          </w:tcPr>
          <w:p w:rsidR="00F01BE6" w:rsidRPr="00DB20C8" w:rsidRDefault="00787254" w:rsidP="00D50B42">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69</w:t>
            </w:r>
          </w:p>
        </w:tc>
      </w:tr>
      <w:tr w:rsidR="00F01BE6" w:rsidRPr="00DB20C8" w:rsidTr="00D50B42">
        <w:tc>
          <w:tcPr>
            <w:tcW w:w="3936" w:type="dxa"/>
          </w:tcPr>
          <w:p w:rsidR="00F01BE6" w:rsidRPr="00DB20C8" w:rsidRDefault="00F01BE6" w:rsidP="00D50B42">
            <w:pPr>
              <w:spacing w:after="0" w:line="240" w:lineRule="auto"/>
              <w:rPr>
                <w:rFonts w:ascii="Times New Roman" w:hAnsi="Times New Roman"/>
                <w:sz w:val="28"/>
                <w:szCs w:val="28"/>
              </w:rPr>
            </w:pPr>
            <w:r w:rsidRPr="00DB20C8">
              <w:rPr>
                <w:rFonts w:ascii="Times New Roman" w:hAnsi="Times New Roman"/>
                <w:sz w:val="28"/>
                <w:szCs w:val="28"/>
              </w:rPr>
              <w:t>МОУ СОШ п</w:t>
            </w:r>
            <w:proofErr w:type="gramStart"/>
            <w:r w:rsidRPr="00DB20C8">
              <w:rPr>
                <w:rFonts w:ascii="Times New Roman" w:hAnsi="Times New Roman"/>
                <w:sz w:val="28"/>
                <w:szCs w:val="28"/>
              </w:rPr>
              <w:t>.Я</w:t>
            </w:r>
            <w:proofErr w:type="gramEnd"/>
            <w:r w:rsidRPr="00DB20C8">
              <w:rPr>
                <w:rFonts w:ascii="Times New Roman" w:hAnsi="Times New Roman"/>
                <w:sz w:val="28"/>
                <w:szCs w:val="28"/>
              </w:rPr>
              <w:t>рославка</w:t>
            </w:r>
          </w:p>
        </w:tc>
        <w:tc>
          <w:tcPr>
            <w:tcW w:w="3030" w:type="dxa"/>
          </w:tcPr>
          <w:p w:rsidR="00F01BE6" w:rsidRPr="00DB20C8" w:rsidRDefault="00787254" w:rsidP="00D50B42">
            <w:pPr>
              <w:spacing w:after="0" w:line="240" w:lineRule="auto"/>
              <w:jc w:val="center"/>
              <w:rPr>
                <w:rFonts w:ascii="Times New Roman" w:hAnsi="Times New Roman"/>
                <w:sz w:val="28"/>
                <w:szCs w:val="28"/>
              </w:rPr>
            </w:pPr>
            <w:r>
              <w:rPr>
                <w:rFonts w:ascii="Times New Roman" w:hAnsi="Times New Roman"/>
                <w:sz w:val="28"/>
                <w:szCs w:val="28"/>
              </w:rPr>
              <w:t>60</w:t>
            </w:r>
          </w:p>
        </w:tc>
        <w:tc>
          <w:tcPr>
            <w:tcW w:w="3031" w:type="dxa"/>
          </w:tcPr>
          <w:p w:rsidR="00F01BE6" w:rsidRPr="00DB20C8" w:rsidRDefault="00787254" w:rsidP="00D50B42">
            <w:pPr>
              <w:spacing w:after="0" w:line="240" w:lineRule="auto"/>
              <w:jc w:val="center"/>
              <w:rPr>
                <w:rFonts w:ascii="Times New Roman" w:hAnsi="Times New Roman"/>
                <w:sz w:val="28"/>
                <w:szCs w:val="28"/>
              </w:rPr>
            </w:pPr>
            <w:r>
              <w:rPr>
                <w:rFonts w:ascii="Times New Roman" w:hAnsi="Times New Roman"/>
                <w:sz w:val="28"/>
                <w:szCs w:val="28"/>
              </w:rPr>
              <w:t>-</w:t>
            </w:r>
          </w:p>
        </w:tc>
      </w:tr>
      <w:tr w:rsidR="00F01BE6" w:rsidRPr="00DB20C8" w:rsidTr="00D50B42">
        <w:tc>
          <w:tcPr>
            <w:tcW w:w="3936" w:type="dxa"/>
          </w:tcPr>
          <w:p w:rsidR="00F01BE6" w:rsidRPr="00DB20C8" w:rsidRDefault="00F01BE6" w:rsidP="00D50B42">
            <w:pPr>
              <w:spacing w:after="0" w:line="240" w:lineRule="auto"/>
              <w:rPr>
                <w:rFonts w:ascii="Times New Roman" w:hAnsi="Times New Roman"/>
                <w:sz w:val="28"/>
                <w:szCs w:val="28"/>
              </w:rPr>
            </w:pPr>
            <w:r w:rsidRPr="00DB20C8">
              <w:rPr>
                <w:rFonts w:ascii="Times New Roman" w:hAnsi="Times New Roman"/>
                <w:sz w:val="28"/>
                <w:szCs w:val="28"/>
              </w:rPr>
              <w:t xml:space="preserve">МОУ </w:t>
            </w:r>
            <w:proofErr w:type="spellStart"/>
            <w:r w:rsidRPr="00DB20C8">
              <w:rPr>
                <w:rFonts w:ascii="Times New Roman" w:hAnsi="Times New Roman"/>
                <w:sz w:val="28"/>
                <w:szCs w:val="28"/>
              </w:rPr>
              <w:t>Толбухинская</w:t>
            </w:r>
            <w:proofErr w:type="spellEnd"/>
            <w:r w:rsidRPr="00DB20C8">
              <w:rPr>
                <w:rFonts w:ascii="Times New Roman" w:hAnsi="Times New Roman"/>
                <w:sz w:val="28"/>
                <w:szCs w:val="28"/>
              </w:rPr>
              <w:t xml:space="preserve"> СОШ</w:t>
            </w:r>
          </w:p>
        </w:tc>
        <w:tc>
          <w:tcPr>
            <w:tcW w:w="3030" w:type="dxa"/>
          </w:tcPr>
          <w:p w:rsidR="00F01BE6" w:rsidRPr="00DB20C8" w:rsidRDefault="00787254" w:rsidP="00D50B42">
            <w:pPr>
              <w:spacing w:after="0" w:line="240" w:lineRule="auto"/>
              <w:jc w:val="center"/>
              <w:rPr>
                <w:rFonts w:ascii="Times New Roman" w:hAnsi="Times New Roman"/>
                <w:sz w:val="28"/>
                <w:szCs w:val="28"/>
              </w:rPr>
            </w:pPr>
            <w:r>
              <w:rPr>
                <w:rFonts w:ascii="Times New Roman" w:hAnsi="Times New Roman"/>
                <w:sz w:val="28"/>
                <w:szCs w:val="28"/>
              </w:rPr>
              <w:t>63</w:t>
            </w:r>
          </w:p>
        </w:tc>
        <w:tc>
          <w:tcPr>
            <w:tcW w:w="3031" w:type="dxa"/>
          </w:tcPr>
          <w:p w:rsidR="00F01BE6" w:rsidRPr="00DB20C8" w:rsidRDefault="00787254" w:rsidP="00D50B42">
            <w:pPr>
              <w:spacing w:after="0" w:line="240" w:lineRule="auto"/>
              <w:jc w:val="center"/>
              <w:rPr>
                <w:rFonts w:ascii="Times New Roman" w:hAnsi="Times New Roman"/>
                <w:sz w:val="28"/>
                <w:szCs w:val="28"/>
              </w:rPr>
            </w:pPr>
            <w:r>
              <w:rPr>
                <w:rFonts w:ascii="Times New Roman" w:hAnsi="Times New Roman"/>
                <w:sz w:val="28"/>
                <w:szCs w:val="28"/>
              </w:rPr>
              <w:t>42</w:t>
            </w:r>
          </w:p>
        </w:tc>
      </w:tr>
      <w:tr w:rsidR="00F01BE6" w:rsidRPr="00DB20C8" w:rsidTr="00D50B42">
        <w:tc>
          <w:tcPr>
            <w:tcW w:w="3936" w:type="dxa"/>
          </w:tcPr>
          <w:p w:rsidR="00F01BE6" w:rsidRPr="00DB20C8" w:rsidRDefault="00F01BE6" w:rsidP="00D50B42">
            <w:pPr>
              <w:spacing w:after="0" w:line="240" w:lineRule="auto"/>
              <w:rPr>
                <w:rFonts w:ascii="Times New Roman" w:hAnsi="Times New Roman"/>
                <w:sz w:val="28"/>
                <w:szCs w:val="28"/>
              </w:rPr>
            </w:pPr>
            <w:r w:rsidRPr="00DB20C8">
              <w:rPr>
                <w:rFonts w:ascii="Times New Roman" w:hAnsi="Times New Roman"/>
                <w:sz w:val="28"/>
                <w:szCs w:val="28"/>
              </w:rPr>
              <w:t>МОУ Григорьевская СОШ</w:t>
            </w:r>
          </w:p>
        </w:tc>
        <w:tc>
          <w:tcPr>
            <w:tcW w:w="3030" w:type="dxa"/>
          </w:tcPr>
          <w:p w:rsidR="00F01BE6" w:rsidRPr="00DB20C8" w:rsidRDefault="00787254" w:rsidP="00D50B42">
            <w:pPr>
              <w:spacing w:after="0" w:line="240" w:lineRule="auto"/>
              <w:jc w:val="center"/>
              <w:rPr>
                <w:rFonts w:ascii="Times New Roman" w:hAnsi="Times New Roman"/>
                <w:sz w:val="28"/>
                <w:szCs w:val="28"/>
              </w:rPr>
            </w:pPr>
            <w:r>
              <w:rPr>
                <w:rFonts w:ascii="Times New Roman" w:hAnsi="Times New Roman"/>
                <w:sz w:val="28"/>
                <w:szCs w:val="28"/>
              </w:rPr>
              <w:t>49.5</w:t>
            </w:r>
          </w:p>
        </w:tc>
        <w:tc>
          <w:tcPr>
            <w:tcW w:w="3031" w:type="dxa"/>
          </w:tcPr>
          <w:p w:rsidR="00F01BE6" w:rsidRPr="00DB20C8" w:rsidRDefault="00787254" w:rsidP="00D50B42">
            <w:pPr>
              <w:spacing w:after="0" w:line="240" w:lineRule="auto"/>
              <w:jc w:val="center"/>
              <w:rPr>
                <w:rFonts w:ascii="Times New Roman" w:hAnsi="Times New Roman"/>
                <w:sz w:val="28"/>
                <w:szCs w:val="28"/>
              </w:rPr>
            </w:pPr>
            <w:r>
              <w:rPr>
                <w:rFonts w:ascii="Times New Roman" w:hAnsi="Times New Roman"/>
                <w:sz w:val="28"/>
                <w:szCs w:val="28"/>
              </w:rPr>
              <w:t>40</w:t>
            </w:r>
          </w:p>
        </w:tc>
      </w:tr>
    </w:tbl>
    <w:p w:rsidR="00F01BE6" w:rsidRDefault="00F01BE6" w:rsidP="00DB20C8">
      <w:pPr>
        <w:spacing w:after="0" w:line="240" w:lineRule="auto"/>
        <w:rPr>
          <w:rFonts w:ascii="Times New Roman" w:hAnsi="Times New Roman"/>
          <w:color w:val="FF0000"/>
          <w:sz w:val="28"/>
          <w:szCs w:val="28"/>
        </w:rPr>
      </w:pPr>
    </w:p>
    <w:p w:rsidR="00F01BE6" w:rsidRDefault="00F01BE6" w:rsidP="00DB20C8">
      <w:pPr>
        <w:spacing w:after="0" w:line="240" w:lineRule="auto"/>
        <w:rPr>
          <w:rFonts w:ascii="Times New Roman" w:hAnsi="Times New Roman"/>
          <w:color w:val="FF0000"/>
          <w:sz w:val="28"/>
          <w:szCs w:val="28"/>
        </w:rPr>
      </w:pPr>
    </w:p>
    <w:p w:rsidR="00DB20C8" w:rsidRDefault="00DB20C8" w:rsidP="00DB20C8">
      <w:pPr>
        <w:spacing w:after="0" w:line="240" w:lineRule="auto"/>
        <w:rPr>
          <w:rFonts w:ascii="Times New Roman" w:hAnsi="Times New Roman"/>
          <w:color w:val="FF0000"/>
          <w:sz w:val="28"/>
          <w:szCs w:val="28"/>
        </w:rPr>
      </w:pPr>
    </w:p>
    <w:p w:rsidR="007E52E3" w:rsidRPr="00574032" w:rsidRDefault="00574032" w:rsidP="007E52E3">
      <w:pPr>
        <w:spacing w:after="0" w:line="240" w:lineRule="auto"/>
        <w:rPr>
          <w:rFonts w:ascii="Times New Roman" w:hAnsi="Times New Roman"/>
          <w:sz w:val="28"/>
          <w:szCs w:val="28"/>
        </w:rPr>
      </w:pPr>
      <w:r w:rsidRPr="00574032">
        <w:rPr>
          <w:rFonts w:ascii="Times New Roman" w:hAnsi="Times New Roman"/>
          <w:sz w:val="28"/>
          <w:szCs w:val="28"/>
        </w:rPr>
        <w:t>З</w:t>
      </w:r>
      <w:r w:rsidR="007E52E3" w:rsidRPr="00574032">
        <w:rPr>
          <w:rFonts w:ascii="Times New Roman" w:hAnsi="Times New Roman"/>
          <w:sz w:val="28"/>
          <w:szCs w:val="28"/>
        </w:rPr>
        <w:t xml:space="preserve">адачи </w:t>
      </w:r>
      <w:r w:rsidRPr="00574032">
        <w:rPr>
          <w:rFonts w:ascii="Times New Roman" w:hAnsi="Times New Roman"/>
          <w:sz w:val="28"/>
          <w:szCs w:val="28"/>
        </w:rPr>
        <w:t xml:space="preserve"> по подготовке к ЕГЭ в 2013-2014 учебном году</w:t>
      </w:r>
      <w:r w:rsidR="007E52E3" w:rsidRPr="00574032">
        <w:rPr>
          <w:rFonts w:ascii="Times New Roman" w:hAnsi="Times New Roman"/>
          <w:sz w:val="28"/>
          <w:szCs w:val="28"/>
        </w:rPr>
        <w:t>:</w:t>
      </w:r>
    </w:p>
    <w:p w:rsidR="007E52E3" w:rsidRPr="00574032" w:rsidRDefault="007E52E3"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обеспечить курсовую подготовку учителей и возможность посещения учителями мероприятий в рамках опорной школы;</w:t>
      </w:r>
    </w:p>
    <w:p w:rsidR="00574032" w:rsidRPr="00574032" w:rsidRDefault="00574032"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ввести элективные учебные предметы по подготовке к ЕГЭ;</w:t>
      </w:r>
    </w:p>
    <w:p w:rsidR="00574032" w:rsidRPr="00574032" w:rsidRDefault="00574032"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выстроить индивидуальные образовательные траектории;</w:t>
      </w:r>
    </w:p>
    <w:p w:rsidR="007E52E3" w:rsidRPr="00574032" w:rsidRDefault="007E52E3"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 xml:space="preserve">организовать </w:t>
      </w:r>
      <w:proofErr w:type="spellStart"/>
      <w:r w:rsidRPr="00574032">
        <w:rPr>
          <w:rFonts w:ascii="Times New Roman" w:hAnsi="Times New Roman"/>
          <w:sz w:val="28"/>
          <w:szCs w:val="28"/>
        </w:rPr>
        <w:t>внутришкольный</w:t>
      </w:r>
      <w:proofErr w:type="spellEnd"/>
      <w:r w:rsidRPr="00574032">
        <w:rPr>
          <w:rFonts w:ascii="Times New Roman" w:hAnsi="Times New Roman"/>
          <w:sz w:val="28"/>
          <w:szCs w:val="28"/>
        </w:rPr>
        <w:t xml:space="preserve"> контроль по предмету, где результат показывает отрицательную динамику;</w:t>
      </w:r>
    </w:p>
    <w:p w:rsidR="007E52E3" w:rsidRPr="00574032" w:rsidRDefault="007E52E3"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проводить в ОУ системный анализ ЕГЭ по различным критериям (профильное обучение, медалисты, индивидуальная динамика обучающихся по математике и русскому языку);</w:t>
      </w:r>
    </w:p>
    <w:p w:rsidR="00574032" w:rsidRPr="00574032" w:rsidRDefault="00574032" w:rsidP="007E52E3">
      <w:pPr>
        <w:pStyle w:val="a3"/>
        <w:numPr>
          <w:ilvl w:val="0"/>
          <w:numId w:val="20"/>
        </w:numPr>
        <w:tabs>
          <w:tab w:val="num" w:pos="786"/>
        </w:tabs>
        <w:spacing w:after="0" w:line="240" w:lineRule="auto"/>
        <w:rPr>
          <w:rFonts w:ascii="Times New Roman" w:hAnsi="Times New Roman"/>
          <w:sz w:val="28"/>
          <w:szCs w:val="28"/>
        </w:rPr>
      </w:pPr>
      <w:r w:rsidRPr="00574032">
        <w:rPr>
          <w:rFonts w:ascii="Times New Roman" w:hAnsi="Times New Roman"/>
          <w:sz w:val="28"/>
          <w:szCs w:val="28"/>
        </w:rPr>
        <w:t>стимулировать педагогов по результатам государственной (итоговой) аттестации.</w:t>
      </w:r>
    </w:p>
    <w:p w:rsidR="007E52E3" w:rsidRPr="00574032" w:rsidRDefault="007E52E3" w:rsidP="007E52E3">
      <w:pPr>
        <w:spacing w:after="0" w:line="240" w:lineRule="auto"/>
        <w:rPr>
          <w:rFonts w:ascii="Times New Roman" w:hAnsi="Times New Roman"/>
          <w:sz w:val="28"/>
          <w:szCs w:val="28"/>
        </w:rPr>
      </w:pPr>
    </w:p>
    <w:p w:rsidR="007E52E3" w:rsidRPr="00574032" w:rsidRDefault="007E52E3" w:rsidP="007E52E3">
      <w:pPr>
        <w:spacing w:after="0" w:line="240" w:lineRule="auto"/>
        <w:rPr>
          <w:rFonts w:ascii="Times New Roman" w:hAnsi="Times New Roman"/>
          <w:sz w:val="28"/>
          <w:szCs w:val="28"/>
        </w:rPr>
      </w:pPr>
    </w:p>
    <w:p w:rsidR="007E52E3" w:rsidRPr="00574032" w:rsidRDefault="007E52E3" w:rsidP="00DB20C8">
      <w:pPr>
        <w:spacing w:after="0" w:line="240" w:lineRule="auto"/>
        <w:rPr>
          <w:rFonts w:ascii="Times New Roman" w:hAnsi="Times New Roman"/>
          <w:sz w:val="28"/>
          <w:szCs w:val="28"/>
        </w:rPr>
      </w:pPr>
    </w:p>
    <w:p w:rsidR="00DB20C8" w:rsidRPr="00DB20C8" w:rsidRDefault="00DB20C8" w:rsidP="00DB20C8">
      <w:pPr>
        <w:spacing w:after="0" w:line="240" w:lineRule="auto"/>
        <w:jc w:val="both"/>
        <w:rPr>
          <w:rFonts w:ascii="Times New Roman" w:hAnsi="Times New Roman"/>
          <w:color w:val="FF0000"/>
          <w:sz w:val="28"/>
          <w:szCs w:val="28"/>
        </w:rPr>
      </w:pPr>
    </w:p>
    <w:sectPr w:rsidR="00DB20C8" w:rsidRPr="00DB20C8" w:rsidSect="00323F93">
      <w:pgSz w:w="11906" w:h="16838"/>
      <w:pgMar w:top="709"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B89"/>
    <w:multiLevelType w:val="hybridMultilevel"/>
    <w:tmpl w:val="64CA0FC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1E8808F2"/>
    <w:multiLevelType w:val="hybridMultilevel"/>
    <w:tmpl w:val="B09AA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35E46"/>
    <w:multiLevelType w:val="hybridMultilevel"/>
    <w:tmpl w:val="4AAC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3C013F"/>
    <w:multiLevelType w:val="hybridMultilevel"/>
    <w:tmpl w:val="F84C3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83A4A"/>
    <w:multiLevelType w:val="hybridMultilevel"/>
    <w:tmpl w:val="C82609A2"/>
    <w:lvl w:ilvl="0" w:tplc="BF9C64B8">
      <w:start w:val="1"/>
      <w:numFmt w:val="bullet"/>
      <w:lvlText w:val=""/>
      <w:lvlJc w:val="left"/>
      <w:pPr>
        <w:tabs>
          <w:tab w:val="num" w:pos="1429"/>
        </w:tabs>
        <w:ind w:left="1429"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5540EB1"/>
    <w:multiLevelType w:val="hybridMultilevel"/>
    <w:tmpl w:val="CC0C9E08"/>
    <w:lvl w:ilvl="0" w:tplc="25AED7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910137"/>
    <w:multiLevelType w:val="hybridMultilevel"/>
    <w:tmpl w:val="3EC2E7FE"/>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F6593"/>
    <w:multiLevelType w:val="hybridMultilevel"/>
    <w:tmpl w:val="0C965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E683B"/>
    <w:multiLevelType w:val="hybridMultilevel"/>
    <w:tmpl w:val="B5843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8269CD"/>
    <w:multiLevelType w:val="hybridMultilevel"/>
    <w:tmpl w:val="3FCCCC82"/>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45A810C3"/>
    <w:multiLevelType w:val="hybridMultilevel"/>
    <w:tmpl w:val="9D08C6E0"/>
    <w:lvl w:ilvl="0" w:tplc="1EA29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C7AB4"/>
    <w:multiLevelType w:val="hybridMultilevel"/>
    <w:tmpl w:val="47085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D44D07"/>
    <w:multiLevelType w:val="multilevel"/>
    <w:tmpl w:val="732E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711BEF"/>
    <w:multiLevelType w:val="hybridMultilevel"/>
    <w:tmpl w:val="45EE42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761047B"/>
    <w:multiLevelType w:val="hybridMultilevel"/>
    <w:tmpl w:val="3000C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5"/>
  </w:num>
  <w:num w:numId="4">
    <w:abstractNumId w:val="16"/>
  </w:num>
  <w:num w:numId="5">
    <w:abstractNumId w:val="17"/>
  </w:num>
  <w:num w:numId="6">
    <w:abstractNumId w:val="21"/>
  </w:num>
  <w:num w:numId="7">
    <w:abstractNumId w:val="6"/>
  </w:num>
  <w:num w:numId="8">
    <w:abstractNumId w:val="5"/>
  </w:num>
  <w:num w:numId="9">
    <w:abstractNumId w:val="11"/>
  </w:num>
  <w:num w:numId="10">
    <w:abstractNumId w:val="2"/>
  </w:num>
  <w:num w:numId="11">
    <w:abstractNumId w:val="3"/>
  </w:num>
  <w:num w:numId="12">
    <w:abstractNumId w:val="8"/>
  </w:num>
  <w:num w:numId="13">
    <w:abstractNumId w:val="20"/>
  </w:num>
  <w:num w:numId="14">
    <w:abstractNumId w:val="22"/>
  </w:num>
  <w:num w:numId="15">
    <w:abstractNumId w:val="9"/>
  </w:num>
  <w:num w:numId="16">
    <w:abstractNumId w:val="1"/>
  </w:num>
  <w:num w:numId="17">
    <w:abstractNumId w:val="10"/>
  </w:num>
  <w:num w:numId="18">
    <w:abstractNumId w:val="14"/>
  </w:num>
  <w:num w:numId="19">
    <w:abstractNumId w:val="19"/>
  </w:num>
  <w:num w:numId="20">
    <w:abstractNumId w:val="18"/>
  </w:num>
  <w:num w:numId="21">
    <w:abstractNumId w:val="4"/>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D6BDA"/>
    <w:rsid w:val="00003D13"/>
    <w:rsid w:val="000136D2"/>
    <w:rsid w:val="00016E27"/>
    <w:rsid w:val="00040D76"/>
    <w:rsid w:val="00073D28"/>
    <w:rsid w:val="000B35E7"/>
    <w:rsid w:val="000C051D"/>
    <w:rsid w:val="000F3A8B"/>
    <w:rsid w:val="00134525"/>
    <w:rsid w:val="00137303"/>
    <w:rsid w:val="00153733"/>
    <w:rsid w:val="0015535D"/>
    <w:rsid w:val="00181AC4"/>
    <w:rsid w:val="00182575"/>
    <w:rsid w:val="001A0D4B"/>
    <w:rsid w:val="001B7F0E"/>
    <w:rsid w:val="001D6ABC"/>
    <w:rsid w:val="001E52CE"/>
    <w:rsid w:val="00206798"/>
    <w:rsid w:val="00233CA6"/>
    <w:rsid w:val="0025499C"/>
    <w:rsid w:val="00274989"/>
    <w:rsid w:val="00276640"/>
    <w:rsid w:val="002836ED"/>
    <w:rsid w:val="002954ED"/>
    <w:rsid w:val="002B6DB5"/>
    <w:rsid w:val="002C05DD"/>
    <w:rsid w:val="002C3F5A"/>
    <w:rsid w:val="002E5682"/>
    <w:rsid w:val="002E7200"/>
    <w:rsid w:val="002F54CF"/>
    <w:rsid w:val="00316570"/>
    <w:rsid w:val="00321039"/>
    <w:rsid w:val="00323C3B"/>
    <w:rsid w:val="00323F93"/>
    <w:rsid w:val="00352E0D"/>
    <w:rsid w:val="003B4E17"/>
    <w:rsid w:val="003C582C"/>
    <w:rsid w:val="003F0FD5"/>
    <w:rsid w:val="003F4A28"/>
    <w:rsid w:val="00416FCA"/>
    <w:rsid w:val="00424A11"/>
    <w:rsid w:val="0043417B"/>
    <w:rsid w:val="004344C6"/>
    <w:rsid w:val="004845DB"/>
    <w:rsid w:val="004E1F70"/>
    <w:rsid w:val="0052555C"/>
    <w:rsid w:val="005518BF"/>
    <w:rsid w:val="005725DE"/>
    <w:rsid w:val="00574032"/>
    <w:rsid w:val="005A1D7C"/>
    <w:rsid w:val="005C129A"/>
    <w:rsid w:val="005C2FC0"/>
    <w:rsid w:val="005D301B"/>
    <w:rsid w:val="005D6B3E"/>
    <w:rsid w:val="006043EA"/>
    <w:rsid w:val="00604424"/>
    <w:rsid w:val="00622F4A"/>
    <w:rsid w:val="0064450F"/>
    <w:rsid w:val="00657D1E"/>
    <w:rsid w:val="00670A49"/>
    <w:rsid w:val="00676128"/>
    <w:rsid w:val="00684D82"/>
    <w:rsid w:val="006858F7"/>
    <w:rsid w:val="00695683"/>
    <w:rsid w:val="006B7429"/>
    <w:rsid w:val="006C572F"/>
    <w:rsid w:val="006E1CD9"/>
    <w:rsid w:val="006E2586"/>
    <w:rsid w:val="006F4AEE"/>
    <w:rsid w:val="007043CC"/>
    <w:rsid w:val="00735856"/>
    <w:rsid w:val="00787254"/>
    <w:rsid w:val="007B32A6"/>
    <w:rsid w:val="007B5EC6"/>
    <w:rsid w:val="007B6D7C"/>
    <w:rsid w:val="007E52E3"/>
    <w:rsid w:val="007E705F"/>
    <w:rsid w:val="00823B18"/>
    <w:rsid w:val="00826CB1"/>
    <w:rsid w:val="00830C80"/>
    <w:rsid w:val="008439A8"/>
    <w:rsid w:val="008444B1"/>
    <w:rsid w:val="00847C8C"/>
    <w:rsid w:val="00873A3A"/>
    <w:rsid w:val="00876075"/>
    <w:rsid w:val="00884047"/>
    <w:rsid w:val="008852B3"/>
    <w:rsid w:val="008A787D"/>
    <w:rsid w:val="008D6C3B"/>
    <w:rsid w:val="008E0F81"/>
    <w:rsid w:val="008E3549"/>
    <w:rsid w:val="00902933"/>
    <w:rsid w:val="00904EAA"/>
    <w:rsid w:val="00921328"/>
    <w:rsid w:val="00936CD2"/>
    <w:rsid w:val="00985414"/>
    <w:rsid w:val="009A624E"/>
    <w:rsid w:val="009B4F8F"/>
    <w:rsid w:val="009E578B"/>
    <w:rsid w:val="009F5203"/>
    <w:rsid w:val="00A1080A"/>
    <w:rsid w:val="00A14D4A"/>
    <w:rsid w:val="00A24727"/>
    <w:rsid w:val="00A3671E"/>
    <w:rsid w:val="00A90954"/>
    <w:rsid w:val="00A94851"/>
    <w:rsid w:val="00A9516A"/>
    <w:rsid w:val="00AA56DF"/>
    <w:rsid w:val="00AD3BBF"/>
    <w:rsid w:val="00AD43EC"/>
    <w:rsid w:val="00B23DA4"/>
    <w:rsid w:val="00B43C2E"/>
    <w:rsid w:val="00B55800"/>
    <w:rsid w:val="00B5740D"/>
    <w:rsid w:val="00B75B48"/>
    <w:rsid w:val="00B872AA"/>
    <w:rsid w:val="00B87B92"/>
    <w:rsid w:val="00B92FA8"/>
    <w:rsid w:val="00BB01FB"/>
    <w:rsid w:val="00BB662A"/>
    <w:rsid w:val="00BD517E"/>
    <w:rsid w:val="00BD7C8F"/>
    <w:rsid w:val="00C51903"/>
    <w:rsid w:val="00C66851"/>
    <w:rsid w:val="00C91FD2"/>
    <w:rsid w:val="00D00AF5"/>
    <w:rsid w:val="00D05D22"/>
    <w:rsid w:val="00D31049"/>
    <w:rsid w:val="00D315A2"/>
    <w:rsid w:val="00D50B42"/>
    <w:rsid w:val="00D77D77"/>
    <w:rsid w:val="00D85FE6"/>
    <w:rsid w:val="00DA4F51"/>
    <w:rsid w:val="00DB20C8"/>
    <w:rsid w:val="00DC6F1A"/>
    <w:rsid w:val="00DD6BDA"/>
    <w:rsid w:val="00E11FBD"/>
    <w:rsid w:val="00E8698C"/>
    <w:rsid w:val="00EA689A"/>
    <w:rsid w:val="00EC31D4"/>
    <w:rsid w:val="00EC764F"/>
    <w:rsid w:val="00F01BE6"/>
    <w:rsid w:val="00F049C4"/>
    <w:rsid w:val="00F17EA4"/>
    <w:rsid w:val="00F263C3"/>
    <w:rsid w:val="00F30728"/>
    <w:rsid w:val="00F313C6"/>
    <w:rsid w:val="00F51802"/>
    <w:rsid w:val="00F556A4"/>
    <w:rsid w:val="00FE0B17"/>
    <w:rsid w:val="00FE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DA"/>
    <w:rPr>
      <w:rFonts w:ascii="Calibri" w:eastAsia="Calibri" w:hAnsi="Calibri" w:cs="Times New Roman"/>
    </w:rPr>
  </w:style>
  <w:style w:type="paragraph" w:styleId="9">
    <w:name w:val="heading 9"/>
    <w:basedOn w:val="a"/>
    <w:next w:val="a"/>
    <w:link w:val="90"/>
    <w:uiPriority w:val="9"/>
    <w:qFormat/>
    <w:rsid w:val="00B43C2E"/>
    <w:pPr>
      <w:spacing w:before="240" w:after="60"/>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49C4"/>
    <w:pPr>
      <w:ind w:left="720"/>
      <w:contextualSpacing/>
    </w:pPr>
  </w:style>
  <w:style w:type="paragraph" w:styleId="a4">
    <w:name w:val="Balloon Text"/>
    <w:basedOn w:val="a"/>
    <w:link w:val="a5"/>
    <w:uiPriority w:val="99"/>
    <w:semiHidden/>
    <w:unhideWhenUsed/>
    <w:rsid w:val="00C51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1903"/>
    <w:rPr>
      <w:rFonts w:ascii="Tahoma" w:eastAsia="Calibri" w:hAnsi="Tahoma" w:cs="Tahoma"/>
      <w:sz w:val="16"/>
      <w:szCs w:val="16"/>
    </w:rPr>
  </w:style>
  <w:style w:type="paragraph" w:styleId="3">
    <w:name w:val="Body Text 3"/>
    <w:basedOn w:val="a"/>
    <w:link w:val="30"/>
    <w:rsid w:val="002836ED"/>
    <w:pPr>
      <w:widowControl w:val="0"/>
      <w:autoSpaceDE w:val="0"/>
      <w:autoSpaceDN w:val="0"/>
      <w:adjustRightInd w:val="0"/>
      <w:spacing w:after="120" w:line="240" w:lineRule="auto"/>
      <w:ind w:firstLine="720"/>
      <w:jc w:val="both"/>
    </w:pPr>
    <w:rPr>
      <w:rFonts w:ascii="Arial" w:eastAsia="Times New Roman" w:hAnsi="Arial" w:cs="Arial"/>
      <w:sz w:val="16"/>
      <w:szCs w:val="16"/>
      <w:lang w:eastAsia="ru-RU"/>
    </w:rPr>
  </w:style>
  <w:style w:type="character" w:customStyle="1" w:styleId="30">
    <w:name w:val="Основной текст 3 Знак"/>
    <w:basedOn w:val="a0"/>
    <w:link w:val="3"/>
    <w:rsid w:val="002836ED"/>
    <w:rPr>
      <w:rFonts w:ascii="Arial" w:eastAsia="Times New Roman" w:hAnsi="Arial" w:cs="Arial"/>
      <w:sz w:val="16"/>
      <w:szCs w:val="16"/>
      <w:lang w:eastAsia="ru-RU"/>
    </w:rPr>
  </w:style>
  <w:style w:type="table" w:styleId="a6">
    <w:name w:val="Table Grid"/>
    <w:basedOn w:val="a1"/>
    <w:uiPriority w:val="59"/>
    <w:rsid w:val="00254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rsid w:val="00B43C2E"/>
    <w:rPr>
      <w:rFonts w:ascii="Cambria" w:eastAsia="Times New Roman" w:hAnsi="Cambria" w:cs="Times New Roman"/>
      <w:lang w:eastAsia="ru-RU"/>
    </w:rPr>
  </w:style>
  <w:style w:type="paragraph" w:styleId="a7">
    <w:name w:val="Body Text Indent"/>
    <w:basedOn w:val="a"/>
    <w:link w:val="a8"/>
    <w:rsid w:val="00830C80"/>
    <w:pPr>
      <w:spacing w:after="120" w:line="240" w:lineRule="auto"/>
      <w:ind w:left="283"/>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rsid w:val="00830C8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Office_Excel2.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Office_Excel3.xlsx"/><Relationship Id="rId2" Type="http://schemas.openxmlformats.org/officeDocument/2006/relationships/image" Target="../media/image1.jpeg"/><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успеваемость</c:v>
                </c:pt>
              </c:strCache>
            </c:strRef>
          </c:tx>
          <c:dLbls>
            <c:txPr>
              <a:bodyPr/>
              <a:lstStyle/>
              <a:p>
                <a:pPr>
                  <a:defRPr sz="1400" b="1" i="0" baseline="0">
                    <a:latin typeface="Times New Roman" pitchFamily="18" charset="0"/>
                  </a:defRPr>
                </a:pPr>
                <a:endParaRPr lang="ru-RU"/>
              </a:p>
            </c:txPr>
            <c:showVal val="1"/>
          </c:dLbls>
          <c:cat>
            <c:strRef>
              <c:f>Лист1!$A$2:$A$6</c:f>
              <c:strCache>
                <c:ptCount val="5"/>
                <c:pt idx="0">
                  <c:v>2008-2009</c:v>
                </c:pt>
                <c:pt idx="1">
                  <c:v>2009-2010</c:v>
                </c:pt>
                <c:pt idx="2">
                  <c:v>2010-2011</c:v>
                </c:pt>
                <c:pt idx="3">
                  <c:v>2011-2012</c:v>
                </c:pt>
                <c:pt idx="4">
                  <c:v>2012-2013</c:v>
                </c:pt>
              </c:strCache>
            </c:strRef>
          </c:cat>
          <c:val>
            <c:numRef>
              <c:f>Лист1!$B$2:$B$6</c:f>
              <c:numCache>
                <c:formatCode>General</c:formatCode>
                <c:ptCount val="5"/>
                <c:pt idx="0">
                  <c:v>99</c:v>
                </c:pt>
                <c:pt idx="1">
                  <c:v>95</c:v>
                </c:pt>
                <c:pt idx="2">
                  <c:v>100</c:v>
                </c:pt>
                <c:pt idx="3">
                  <c:v>98</c:v>
                </c:pt>
                <c:pt idx="4">
                  <c:v>97</c:v>
                </c:pt>
              </c:numCache>
            </c:numRef>
          </c:val>
        </c:ser>
        <c:ser>
          <c:idx val="1"/>
          <c:order val="1"/>
          <c:tx>
            <c:strRef>
              <c:f>Лист1!$C$1</c:f>
              <c:strCache>
                <c:ptCount val="1"/>
                <c:pt idx="0">
                  <c:v>качество знаний</c:v>
                </c:pt>
              </c:strCache>
            </c:strRef>
          </c:tx>
          <c:dLbls>
            <c:dLbl>
              <c:idx val="0"/>
              <c:layout>
                <c:manualLayout>
                  <c:x val="2.7777777777778016E-2"/>
                  <c:y val="-1.5873015873015883E-2"/>
                </c:manualLayout>
              </c:layout>
              <c:showVal val="1"/>
            </c:dLbl>
            <c:dLbl>
              <c:idx val="1"/>
              <c:layout>
                <c:manualLayout>
                  <c:x val="2.5462962962963138E-2"/>
                  <c:y val="-2.7777777777778002E-2"/>
                </c:manualLayout>
              </c:layout>
              <c:showVal val="1"/>
            </c:dLbl>
            <c:dLbl>
              <c:idx val="2"/>
              <c:layout>
                <c:manualLayout>
                  <c:x val="2.0833333333333422E-2"/>
                  <c:y val="-5.1587301587301577E-2"/>
                </c:manualLayout>
              </c:layout>
              <c:showVal val="1"/>
            </c:dLbl>
            <c:dLbl>
              <c:idx val="3"/>
              <c:layout>
                <c:manualLayout>
                  <c:x val="2.5462962962963041E-2"/>
                  <c:y val="-5.5555555555555455E-2"/>
                </c:manualLayout>
              </c:layout>
              <c:showVal val="1"/>
            </c:dLbl>
            <c:dLbl>
              <c:idx val="4"/>
              <c:layout>
                <c:manualLayout>
                  <c:x val="2.0833333333333499E-2"/>
                  <c:y val="-2.3809523809523874E-2"/>
                </c:manualLayout>
              </c:layout>
              <c:showVal val="1"/>
            </c:dLbl>
            <c:txPr>
              <a:bodyPr/>
              <a:lstStyle/>
              <a:p>
                <a:pPr>
                  <a:defRPr sz="1400" b="1" i="0" baseline="0">
                    <a:latin typeface="Times New Roman" pitchFamily="18" charset="0"/>
                  </a:defRPr>
                </a:pPr>
                <a:endParaRPr lang="ru-RU"/>
              </a:p>
            </c:txPr>
            <c:showVal val="1"/>
          </c:dLbls>
          <c:cat>
            <c:strRef>
              <c:f>Лист1!$A$2:$A$6</c:f>
              <c:strCache>
                <c:ptCount val="5"/>
                <c:pt idx="0">
                  <c:v>2008-2009</c:v>
                </c:pt>
                <c:pt idx="1">
                  <c:v>2009-2010</c:v>
                </c:pt>
                <c:pt idx="2">
                  <c:v>2010-2011</c:v>
                </c:pt>
                <c:pt idx="3">
                  <c:v>2011-2012</c:v>
                </c:pt>
                <c:pt idx="4">
                  <c:v>2012-2013</c:v>
                </c:pt>
              </c:strCache>
            </c:strRef>
          </c:cat>
          <c:val>
            <c:numRef>
              <c:f>Лист1!$C$2:$C$6</c:f>
              <c:numCache>
                <c:formatCode>General</c:formatCode>
                <c:ptCount val="5"/>
                <c:pt idx="0">
                  <c:v>42</c:v>
                </c:pt>
                <c:pt idx="1">
                  <c:v>38</c:v>
                </c:pt>
                <c:pt idx="2">
                  <c:v>34</c:v>
                </c:pt>
                <c:pt idx="3">
                  <c:v>35</c:v>
                </c:pt>
                <c:pt idx="4">
                  <c:v>36</c:v>
                </c:pt>
              </c:numCache>
            </c:numRef>
          </c:val>
        </c:ser>
        <c:shape val="cylinder"/>
        <c:axId val="69834624"/>
        <c:axId val="69846912"/>
        <c:axId val="0"/>
      </c:bar3DChart>
      <c:catAx>
        <c:axId val="69834624"/>
        <c:scaling>
          <c:orientation val="minMax"/>
        </c:scaling>
        <c:axPos val="b"/>
        <c:tickLblPos val="nextTo"/>
        <c:txPr>
          <a:bodyPr/>
          <a:lstStyle/>
          <a:p>
            <a:pPr>
              <a:defRPr sz="1200" baseline="0"/>
            </a:pPr>
            <a:endParaRPr lang="ru-RU"/>
          </a:p>
        </c:txPr>
        <c:crossAx val="69846912"/>
        <c:crosses val="autoZero"/>
        <c:auto val="1"/>
        <c:lblAlgn val="ctr"/>
        <c:lblOffset val="100"/>
      </c:catAx>
      <c:valAx>
        <c:axId val="69846912"/>
        <c:scaling>
          <c:orientation val="minMax"/>
        </c:scaling>
        <c:delete val="1"/>
        <c:axPos val="l"/>
        <c:numFmt formatCode="General" sourceLinked="1"/>
        <c:tickLblPos val="none"/>
        <c:crossAx val="69834624"/>
        <c:crosses val="autoZero"/>
        <c:crossBetween val="between"/>
      </c:valAx>
    </c:plotArea>
    <c:legend>
      <c:legendPos val="r"/>
      <c:txPr>
        <a:bodyPr/>
        <a:lstStyle/>
        <a:p>
          <a:pPr>
            <a:defRPr sz="1200" b="1" i="0" baseline="0">
              <a:latin typeface="Times New Roman" pitchFamily="18" charset="0"/>
            </a:defRPr>
          </a:pPr>
          <a:endParaRPr lang="ru-RU"/>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spPr>
            <a:solidFill>
              <a:srgbClr val="4BACC6">
                <a:lumMod val="75000"/>
              </a:srgbClr>
            </a:solidFill>
          </c:spPr>
          <c:dLbls>
            <c:txPr>
              <a:bodyPr/>
              <a:lstStyle/>
              <a:p>
                <a:pPr>
                  <a:defRPr sz="1400" b="1"/>
                </a:pPr>
                <a:endParaRPr lang="ru-RU"/>
              </a:p>
            </c:txPr>
            <c:showVal val="1"/>
          </c:dLbls>
          <c:cat>
            <c:strRef>
              <c:f>Лист1!$A$2:$A$7</c:f>
              <c:strCache>
                <c:ptCount val="6"/>
                <c:pt idx="0">
                  <c:v>2007-08</c:v>
                </c:pt>
                <c:pt idx="1">
                  <c:v>2008-09</c:v>
                </c:pt>
                <c:pt idx="2">
                  <c:v>2009-10</c:v>
                </c:pt>
                <c:pt idx="3">
                  <c:v>2010-11</c:v>
                </c:pt>
                <c:pt idx="4">
                  <c:v>2011-12</c:v>
                </c:pt>
                <c:pt idx="5">
                  <c:v>2012-13</c:v>
                </c:pt>
              </c:strCache>
            </c:strRef>
          </c:cat>
          <c:val>
            <c:numRef>
              <c:f>Лист1!$B$2:$B$7</c:f>
              <c:numCache>
                <c:formatCode>General</c:formatCode>
                <c:ptCount val="6"/>
                <c:pt idx="0">
                  <c:v>55</c:v>
                </c:pt>
                <c:pt idx="1">
                  <c:v>34</c:v>
                </c:pt>
                <c:pt idx="2">
                  <c:v>33</c:v>
                </c:pt>
                <c:pt idx="3">
                  <c:v>86</c:v>
                </c:pt>
                <c:pt idx="4">
                  <c:v>25</c:v>
                </c:pt>
                <c:pt idx="5">
                  <c:v>30</c:v>
                </c:pt>
              </c:numCache>
            </c:numRef>
          </c:val>
        </c:ser>
        <c:ser>
          <c:idx val="1"/>
          <c:order val="1"/>
          <c:tx>
            <c:strRef>
              <c:f>Лист1!$C$1</c:f>
              <c:strCache>
                <c:ptCount val="1"/>
                <c:pt idx="0">
                  <c:v>Столбец2</c:v>
                </c:pt>
              </c:strCache>
            </c:strRef>
          </c:tx>
          <c:cat>
            <c:strRef>
              <c:f>Лист1!$A$2:$A$7</c:f>
              <c:strCache>
                <c:ptCount val="6"/>
                <c:pt idx="0">
                  <c:v>2007-08</c:v>
                </c:pt>
                <c:pt idx="1">
                  <c:v>2008-09</c:v>
                </c:pt>
                <c:pt idx="2">
                  <c:v>2009-10</c:v>
                </c:pt>
                <c:pt idx="3">
                  <c:v>2010-11</c:v>
                </c:pt>
                <c:pt idx="4">
                  <c:v>2011-12</c:v>
                </c:pt>
                <c:pt idx="5">
                  <c:v>2012-13</c:v>
                </c:pt>
              </c:strCache>
            </c:strRef>
          </c:cat>
          <c:val>
            <c:numRef>
              <c:f>Лист1!$C$2:$C$7</c:f>
              <c:numCache>
                <c:formatCode>General</c:formatCode>
                <c:ptCount val="6"/>
              </c:numCache>
            </c:numRef>
          </c:val>
        </c:ser>
        <c:ser>
          <c:idx val="2"/>
          <c:order val="2"/>
          <c:tx>
            <c:strRef>
              <c:f>Лист1!$D$1</c:f>
              <c:strCache>
                <c:ptCount val="1"/>
                <c:pt idx="0">
                  <c:v>Столбец3</c:v>
                </c:pt>
              </c:strCache>
            </c:strRef>
          </c:tx>
          <c:cat>
            <c:strRef>
              <c:f>Лист1!$A$2:$A$7</c:f>
              <c:strCache>
                <c:ptCount val="6"/>
                <c:pt idx="0">
                  <c:v>2007-08</c:v>
                </c:pt>
                <c:pt idx="1">
                  <c:v>2008-09</c:v>
                </c:pt>
                <c:pt idx="2">
                  <c:v>2009-10</c:v>
                </c:pt>
                <c:pt idx="3">
                  <c:v>2010-11</c:v>
                </c:pt>
                <c:pt idx="4">
                  <c:v>2011-12</c:v>
                </c:pt>
                <c:pt idx="5">
                  <c:v>2012-13</c:v>
                </c:pt>
              </c:strCache>
            </c:strRef>
          </c:cat>
          <c:val>
            <c:numRef>
              <c:f>Лист1!$D$2:$D$7</c:f>
              <c:numCache>
                <c:formatCode>General</c:formatCode>
                <c:ptCount val="6"/>
              </c:numCache>
            </c:numRef>
          </c:val>
        </c:ser>
        <c:ser>
          <c:idx val="3"/>
          <c:order val="3"/>
          <c:tx>
            <c:strRef>
              <c:f>Лист1!$E$1</c:f>
              <c:strCache>
                <c:ptCount val="1"/>
                <c:pt idx="0">
                  <c:v>Столбец4</c:v>
                </c:pt>
              </c:strCache>
            </c:strRef>
          </c:tx>
          <c:cat>
            <c:strRef>
              <c:f>Лист1!$A$2:$A$7</c:f>
              <c:strCache>
                <c:ptCount val="6"/>
                <c:pt idx="0">
                  <c:v>2007-08</c:v>
                </c:pt>
                <c:pt idx="1">
                  <c:v>2008-09</c:v>
                </c:pt>
                <c:pt idx="2">
                  <c:v>2009-10</c:v>
                </c:pt>
                <c:pt idx="3">
                  <c:v>2010-11</c:v>
                </c:pt>
                <c:pt idx="4">
                  <c:v>2011-12</c:v>
                </c:pt>
                <c:pt idx="5">
                  <c:v>2012-13</c:v>
                </c:pt>
              </c:strCache>
            </c:strRef>
          </c:cat>
          <c:val>
            <c:numRef>
              <c:f>Лист1!$E$2:$E$7</c:f>
              <c:numCache>
                <c:formatCode>General</c:formatCode>
                <c:ptCount val="6"/>
              </c:numCache>
            </c:numRef>
          </c:val>
        </c:ser>
        <c:ser>
          <c:idx val="4"/>
          <c:order val="4"/>
          <c:tx>
            <c:strRef>
              <c:f>Лист1!$F$1</c:f>
              <c:strCache>
                <c:ptCount val="1"/>
                <c:pt idx="0">
                  <c:v>Столбец5</c:v>
                </c:pt>
              </c:strCache>
            </c:strRef>
          </c:tx>
          <c:cat>
            <c:strRef>
              <c:f>Лист1!$A$2:$A$7</c:f>
              <c:strCache>
                <c:ptCount val="6"/>
                <c:pt idx="0">
                  <c:v>2007-08</c:v>
                </c:pt>
                <c:pt idx="1">
                  <c:v>2008-09</c:v>
                </c:pt>
                <c:pt idx="2">
                  <c:v>2009-10</c:v>
                </c:pt>
                <c:pt idx="3">
                  <c:v>2010-11</c:v>
                </c:pt>
                <c:pt idx="4">
                  <c:v>2011-12</c:v>
                </c:pt>
                <c:pt idx="5">
                  <c:v>2012-13</c:v>
                </c:pt>
              </c:strCache>
            </c:strRef>
          </c:cat>
          <c:val>
            <c:numRef>
              <c:f>Лист1!$F$2:$F$7</c:f>
              <c:numCache>
                <c:formatCode>General</c:formatCode>
                <c:ptCount val="6"/>
              </c:numCache>
            </c:numRef>
          </c:val>
        </c:ser>
        <c:axId val="105411328"/>
        <c:axId val="105412864"/>
      </c:barChart>
      <c:catAx>
        <c:axId val="105411328"/>
        <c:scaling>
          <c:orientation val="minMax"/>
        </c:scaling>
        <c:axPos val="b"/>
        <c:numFmt formatCode="General" sourceLinked="1"/>
        <c:tickLblPos val="nextTo"/>
        <c:txPr>
          <a:bodyPr/>
          <a:lstStyle/>
          <a:p>
            <a:pPr>
              <a:defRPr sz="1200" b="1"/>
            </a:pPr>
            <a:endParaRPr lang="ru-RU"/>
          </a:p>
        </c:txPr>
        <c:crossAx val="105412864"/>
        <c:crosses val="autoZero"/>
        <c:auto val="1"/>
        <c:lblAlgn val="ctr"/>
        <c:lblOffset val="100"/>
      </c:catAx>
      <c:valAx>
        <c:axId val="105412864"/>
        <c:scaling>
          <c:orientation val="minMax"/>
        </c:scaling>
        <c:delete val="1"/>
        <c:axPos val="l"/>
        <c:numFmt formatCode="General" sourceLinked="1"/>
        <c:tickLblPos val="none"/>
        <c:crossAx val="105411328"/>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качество знаний</c:v>
                </c:pt>
              </c:strCache>
            </c:strRef>
          </c:tx>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Лист1!$B$2:$B$4</c:f>
              <c:numCache>
                <c:formatCode>General</c:formatCode>
                <c:ptCount val="3"/>
                <c:pt idx="0">
                  <c:v>86</c:v>
                </c:pt>
                <c:pt idx="1">
                  <c:v>50</c:v>
                </c:pt>
                <c:pt idx="2">
                  <c:v>30</c:v>
                </c:pt>
              </c:numCache>
            </c:numRef>
          </c:val>
        </c:ser>
        <c:ser>
          <c:idx val="1"/>
          <c:order val="1"/>
          <c:tx>
            <c:strRef>
              <c:f>Лист1!$C$1</c:f>
              <c:strCache>
                <c:ptCount val="1"/>
                <c:pt idx="0">
                  <c:v>справляемость</c:v>
                </c:pt>
              </c:strCache>
            </c:strRef>
          </c:tx>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Лист1!$C$2:$C$4</c:f>
              <c:numCache>
                <c:formatCode>General</c:formatCode>
                <c:ptCount val="3"/>
                <c:pt idx="0">
                  <c:v>100</c:v>
                </c:pt>
                <c:pt idx="1">
                  <c:v>100</c:v>
                </c:pt>
                <c:pt idx="2">
                  <c:v>100</c:v>
                </c:pt>
              </c:numCache>
            </c:numRef>
          </c:val>
        </c:ser>
        <c:ser>
          <c:idx val="2"/>
          <c:order val="2"/>
          <c:tx>
            <c:strRef>
              <c:f>Лист1!$D$1</c:f>
              <c:strCache>
                <c:ptCount val="1"/>
                <c:pt idx="0">
                  <c:v>средняя отметка</c:v>
                </c:pt>
              </c:strCache>
            </c:strRef>
          </c:tx>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Лист1!$D$2:$D$4</c:f>
              <c:numCache>
                <c:formatCode>General</c:formatCode>
                <c:ptCount val="3"/>
                <c:pt idx="0">
                  <c:v>4</c:v>
                </c:pt>
                <c:pt idx="1">
                  <c:v>3.42</c:v>
                </c:pt>
                <c:pt idx="2">
                  <c:v>3.4</c:v>
                </c:pt>
              </c:numCache>
            </c:numRef>
          </c:val>
        </c:ser>
        <c:ser>
          <c:idx val="3"/>
          <c:order val="3"/>
          <c:tx>
            <c:strRef>
              <c:f>Лист1!$E$1</c:f>
              <c:strCache>
                <c:ptCount val="1"/>
                <c:pt idx="0">
                  <c:v>средний балл</c:v>
                </c:pt>
              </c:strCache>
            </c:strRef>
          </c:tx>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Лист1!$E$2:$E$4</c:f>
              <c:numCache>
                <c:formatCode>General</c:formatCode>
                <c:ptCount val="3"/>
                <c:pt idx="0">
                  <c:v>18.100000000000001</c:v>
                </c:pt>
                <c:pt idx="1">
                  <c:v>15.08</c:v>
                </c:pt>
                <c:pt idx="2">
                  <c:v>13.7</c:v>
                </c:pt>
              </c:numCache>
            </c:numRef>
          </c:val>
        </c:ser>
        <c:axId val="108344448"/>
        <c:axId val="108345984"/>
      </c:barChart>
      <c:catAx>
        <c:axId val="108344448"/>
        <c:scaling>
          <c:orientation val="minMax"/>
        </c:scaling>
        <c:axPos val="b"/>
        <c:numFmt formatCode="General" sourceLinked="1"/>
        <c:tickLblPos val="nextTo"/>
        <c:txPr>
          <a:bodyPr/>
          <a:lstStyle/>
          <a:p>
            <a:pPr>
              <a:defRPr sz="1200" b="1"/>
            </a:pPr>
            <a:endParaRPr lang="ru-RU"/>
          </a:p>
        </c:txPr>
        <c:crossAx val="108345984"/>
        <c:crosses val="autoZero"/>
        <c:auto val="1"/>
        <c:lblAlgn val="ctr"/>
        <c:lblOffset val="100"/>
      </c:catAx>
      <c:valAx>
        <c:axId val="108345984"/>
        <c:scaling>
          <c:orientation val="minMax"/>
        </c:scaling>
        <c:delete val="1"/>
        <c:axPos val="l"/>
        <c:numFmt formatCode="General" sourceLinked="1"/>
        <c:tickLblPos val="none"/>
        <c:crossAx val="108344448"/>
        <c:crosses val="autoZero"/>
        <c:crossBetween val="between"/>
      </c:valAx>
      <c:spPr>
        <a:gradFill>
          <a:gsLst>
            <a:gs pos="0">
              <a:srgbClr val="1F497D">
                <a:lumMod val="20000"/>
                <a:lumOff val="80000"/>
              </a:srgbClr>
            </a:gs>
            <a:gs pos="50000">
              <a:srgbClr val="4F81BD">
                <a:tint val="44500"/>
                <a:satMod val="160000"/>
              </a:srgbClr>
            </a:gs>
            <a:gs pos="100000">
              <a:srgbClr val="4F81BD">
                <a:tint val="23500"/>
                <a:satMod val="160000"/>
              </a:srgbClr>
            </a:gs>
          </a:gsLst>
          <a:lin ang="5400000" scaled="0"/>
        </a:gradFill>
      </c:spPr>
    </c:plotArea>
    <c:legend>
      <c:legendPos val="l"/>
      <c:txPr>
        <a:bodyPr/>
        <a:lstStyle/>
        <a:p>
          <a:pPr>
            <a:defRPr sz="1400"/>
          </a:pPr>
          <a:endParaRPr lang="ru-RU"/>
        </a:p>
      </c:txPr>
    </c:legend>
    <c:plotVisOnly val="1"/>
    <c:dispBlanksAs val="gap"/>
  </c:chart>
  <c:spPr>
    <a:gradFill>
      <a:gsLst>
        <a:gs pos="0">
          <a:srgbClr val="1F497D">
            <a:lumMod val="20000"/>
            <a:lumOff val="80000"/>
          </a:srgbClr>
        </a:gs>
        <a:gs pos="50000">
          <a:srgbClr val="4F81BD">
            <a:tint val="44500"/>
            <a:satMod val="160000"/>
          </a:srgbClr>
        </a:gs>
        <a:gs pos="100000">
          <a:srgbClr val="4F81BD">
            <a:tint val="23500"/>
            <a:satMod val="160000"/>
          </a:srgbClr>
        </a:gs>
      </a:gsLst>
      <a:lin ang="5400000" scaled="0"/>
    </a:gradFill>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средний балл</c:v>
                </c:pt>
              </c:strCache>
            </c:strRef>
          </c:tx>
          <c:dLbls>
            <c:txPr>
              <a:bodyPr/>
              <a:lstStyle/>
              <a:p>
                <a:pPr>
                  <a:defRPr sz="2000" b="1" i="1">
                    <a:solidFill>
                      <a:srgbClr val="FF0000"/>
                    </a:solidFill>
                    <a:latin typeface="Times New Roman" pitchFamily="18" charset="0"/>
                    <a:cs typeface="Times New Roman" pitchFamily="18" charset="0"/>
                  </a:defRPr>
                </a:pPr>
                <a:endParaRPr lang="ru-RU"/>
              </a:p>
            </c:txPr>
            <c:showVal val="1"/>
          </c:dLbls>
          <c:cat>
            <c:strRef>
              <c:f>Лист1!$A$2:$A$5</c:f>
              <c:strCache>
                <c:ptCount val="3"/>
                <c:pt idx="0">
                  <c:v>область</c:v>
                </c:pt>
                <c:pt idx="1">
                  <c:v>район</c:v>
                </c:pt>
                <c:pt idx="2">
                  <c:v>школа</c:v>
                </c:pt>
              </c:strCache>
            </c:strRef>
          </c:cat>
          <c:val>
            <c:numRef>
              <c:f>Лист1!$B$2:$B$5</c:f>
              <c:numCache>
                <c:formatCode>General</c:formatCode>
                <c:ptCount val="4"/>
                <c:pt idx="0">
                  <c:v>32.300000000000004</c:v>
                </c:pt>
                <c:pt idx="1">
                  <c:v>29.6</c:v>
                </c:pt>
                <c:pt idx="2">
                  <c:v>27.9</c:v>
                </c:pt>
              </c:numCache>
            </c:numRef>
          </c:val>
        </c:ser>
        <c:shape val="box"/>
        <c:axId val="107768448"/>
        <c:axId val="108380544"/>
        <c:axId val="0"/>
      </c:bar3DChart>
      <c:catAx>
        <c:axId val="107768448"/>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108380544"/>
        <c:crosses val="autoZero"/>
        <c:auto val="1"/>
        <c:lblAlgn val="ctr"/>
        <c:lblOffset val="100"/>
      </c:catAx>
      <c:valAx>
        <c:axId val="108380544"/>
        <c:scaling>
          <c:orientation val="minMax"/>
        </c:scaling>
        <c:delete val="1"/>
        <c:axPos val="l"/>
        <c:numFmt formatCode="General" sourceLinked="1"/>
        <c:tickLblPos val="none"/>
        <c:crossAx val="107768448"/>
        <c:crosses val="autoZero"/>
        <c:crossBetween val="between"/>
      </c:valAx>
    </c:plotArea>
    <c:plotVisOnly val="1"/>
  </c:chart>
  <c:spPr>
    <a:gradFill>
      <a:gsLst>
        <a:gs pos="0">
          <a:srgbClr val="1F497D">
            <a:lumMod val="20000"/>
            <a:lumOff val="8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6618269812462191E-2"/>
          <c:y val="8.0586080586080855E-2"/>
          <c:w val="0.89836660617059894"/>
          <c:h val="0.67203887975541565"/>
        </c:manualLayout>
      </c:layout>
      <c:barChart>
        <c:barDir val="col"/>
        <c:grouping val="clustered"/>
        <c:ser>
          <c:idx val="0"/>
          <c:order val="0"/>
          <c:tx>
            <c:strRef>
              <c:f>Лист1!$B$1</c:f>
              <c:strCache>
                <c:ptCount val="1"/>
                <c:pt idx="0">
                  <c:v>Столбец1</c:v>
                </c:pt>
              </c:strCache>
            </c:strRef>
          </c:tx>
          <c:spPr>
            <a:solidFill>
              <a:srgbClr val="4BACC6">
                <a:lumMod val="75000"/>
              </a:srgbClr>
            </a:solidFill>
          </c:spPr>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Лист1!$B$2:$B$4</c:f>
              <c:numCache>
                <c:formatCode>General</c:formatCode>
                <c:ptCount val="3"/>
                <c:pt idx="0">
                  <c:v>50</c:v>
                </c:pt>
                <c:pt idx="1">
                  <c:v>50</c:v>
                </c:pt>
                <c:pt idx="2">
                  <c:v>40</c:v>
                </c:pt>
              </c:numCache>
            </c:numRef>
          </c:val>
        </c:ser>
        <c:axId val="108391808"/>
        <c:axId val="110052480"/>
      </c:barChart>
      <c:catAx>
        <c:axId val="108391808"/>
        <c:scaling>
          <c:orientation val="minMax"/>
        </c:scaling>
        <c:axPos val="b"/>
        <c:numFmt formatCode="General" sourceLinked="1"/>
        <c:tickLblPos val="nextTo"/>
        <c:txPr>
          <a:bodyPr/>
          <a:lstStyle/>
          <a:p>
            <a:pPr>
              <a:defRPr sz="1200" b="1"/>
            </a:pPr>
            <a:endParaRPr lang="ru-RU"/>
          </a:p>
        </c:txPr>
        <c:crossAx val="110052480"/>
        <c:crosses val="autoZero"/>
        <c:auto val="1"/>
        <c:lblAlgn val="ctr"/>
        <c:lblOffset val="100"/>
      </c:catAx>
      <c:valAx>
        <c:axId val="110052480"/>
        <c:scaling>
          <c:orientation val="minMax"/>
        </c:scaling>
        <c:delete val="1"/>
        <c:axPos val="l"/>
        <c:numFmt formatCode="General" sourceLinked="1"/>
        <c:tickLblPos val="none"/>
        <c:crossAx val="108391808"/>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качество знаний</c:v>
                </c:pt>
              </c:strCache>
            </c:strRef>
          </c:tx>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Лист1!$B$2:$B$4</c:f>
              <c:numCache>
                <c:formatCode>General</c:formatCode>
                <c:ptCount val="3"/>
                <c:pt idx="0">
                  <c:v>50</c:v>
                </c:pt>
                <c:pt idx="1">
                  <c:v>50</c:v>
                </c:pt>
                <c:pt idx="2">
                  <c:v>40</c:v>
                </c:pt>
              </c:numCache>
            </c:numRef>
          </c:val>
        </c:ser>
        <c:ser>
          <c:idx val="1"/>
          <c:order val="1"/>
          <c:tx>
            <c:strRef>
              <c:f>Лист1!$C$1</c:f>
              <c:strCache>
                <c:ptCount val="1"/>
                <c:pt idx="0">
                  <c:v>справляемость</c:v>
                </c:pt>
              </c:strCache>
            </c:strRef>
          </c:tx>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Лист1!$C$2:$C$4</c:f>
              <c:numCache>
                <c:formatCode>General</c:formatCode>
                <c:ptCount val="3"/>
                <c:pt idx="0">
                  <c:v>100</c:v>
                </c:pt>
                <c:pt idx="1">
                  <c:v>100</c:v>
                </c:pt>
                <c:pt idx="2">
                  <c:v>100</c:v>
                </c:pt>
              </c:numCache>
            </c:numRef>
          </c:val>
        </c:ser>
        <c:ser>
          <c:idx val="2"/>
          <c:order val="2"/>
          <c:tx>
            <c:strRef>
              <c:f>Лист1!$D$1</c:f>
              <c:strCache>
                <c:ptCount val="1"/>
                <c:pt idx="0">
                  <c:v>средняя отметка</c:v>
                </c:pt>
              </c:strCache>
            </c:strRef>
          </c:tx>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Лист1!$D$2:$D$4</c:f>
              <c:numCache>
                <c:formatCode>General</c:formatCode>
                <c:ptCount val="3"/>
                <c:pt idx="0">
                  <c:v>3.5</c:v>
                </c:pt>
                <c:pt idx="1">
                  <c:v>3.6</c:v>
                </c:pt>
                <c:pt idx="2">
                  <c:v>3.4</c:v>
                </c:pt>
              </c:numCache>
            </c:numRef>
          </c:val>
        </c:ser>
        <c:ser>
          <c:idx val="3"/>
          <c:order val="3"/>
          <c:tx>
            <c:strRef>
              <c:f>Лист1!$E$1</c:f>
              <c:strCache>
                <c:ptCount val="1"/>
                <c:pt idx="0">
                  <c:v>средний балл</c:v>
                </c:pt>
              </c:strCache>
            </c:strRef>
          </c:tx>
          <c:dLbls>
            <c:txPr>
              <a:bodyPr/>
              <a:lstStyle/>
              <a:p>
                <a:pPr>
                  <a:defRPr sz="1400" b="1"/>
                </a:pPr>
                <a:endParaRPr lang="ru-RU"/>
              </a:p>
            </c:txPr>
            <c:showVal val="1"/>
          </c:dLbls>
          <c:cat>
            <c:strRef>
              <c:f>Лист1!$A$2:$A$4</c:f>
              <c:strCache>
                <c:ptCount val="3"/>
                <c:pt idx="0">
                  <c:v>2010-11</c:v>
                </c:pt>
                <c:pt idx="1">
                  <c:v>2011-12</c:v>
                </c:pt>
                <c:pt idx="2">
                  <c:v>2012-13</c:v>
                </c:pt>
              </c:strCache>
            </c:strRef>
          </c:cat>
          <c:val>
            <c:numRef>
              <c:f>Лист1!$E$2:$E$4</c:f>
              <c:numCache>
                <c:formatCode>General</c:formatCode>
                <c:ptCount val="3"/>
                <c:pt idx="0">
                  <c:v>29.2</c:v>
                </c:pt>
                <c:pt idx="1">
                  <c:v>29.3</c:v>
                </c:pt>
                <c:pt idx="2">
                  <c:v>27.9</c:v>
                </c:pt>
              </c:numCache>
            </c:numRef>
          </c:val>
        </c:ser>
        <c:axId val="78266368"/>
        <c:axId val="78267904"/>
      </c:barChart>
      <c:catAx>
        <c:axId val="78266368"/>
        <c:scaling>
          <c:orientation val="minMax"/>
        </c:scaling>
        <c:axPos val="b"/>
        <c:numFmt formatCode="General" sourceLinked="1"/>
        <c:tickLblPos val="nextTo"/>
        <c:txPr>
          <a:bodyPr/>
          <a:lstStyle/>
          <a:p>
            <a:pPr>
              <a:defRPr sz="1200" b="1"/>
            </a:pPr>
            <a:endParaRPr lang="ru-RU"/>
          </a:p>
        </c:txPr>
        <c:crossAx val="78267904"/>
        <c:crosses val="autoZero"/>
        <c:auto val="1"/>
        <c:lblAlgn val="ctr"/>
        <c:lblOffset val="100"/>
      </c:catAx>
      <c:valAx>
        <c:axId val="78267904"/>
        <c:scaling>
          <c:orientation val="minMax"/>
        </c:scaling>
        <c:delete val="1"/>
        <c:axPos val="l"/>
        <c:numFmt formatCode="General" sourceLinked="1"/>
        <c:tickLblPos val="none"/>
        <c:crossAx val="78266368"/>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l"/>
      <c:txPr>
        <a:bodyPr/>
        <a:lstStyle/>
        <a:p>
          <a:pPr>
            <a:defRPr sz="1400"/>
          </a:pPr>
          <a:endParaRPr lang="ru-RU"/>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400">
                <a:latin typeface="Times New Roman" pitchFamily="18" charset="0"/>
                <a:cs typeface="Times New Roman" pitchFamily="18" charset="0"/>
              </a:rPr>
              <a:t>Сравнительный анализ результатов ЕГЭ по среднему баллу за три года по русскому языку</a:t>
            </a:r>
          </a:p>
        </c:rich>
      </c:tx>
      <c:layout>
        <c:manualLayout>
          <c:xMode val="edge"/>
          <c:yMode val="edge"/>
          <c:x val="0.13170731707317074"/>
          <c:y val="2.1739130434782612E-2"/>
        </c:manualLayout>
      </c:layout>
      <c:spPr>
        <a:noFill/>
        <a:ln w="25400">
          <a:noFill/>
        </a:ln>
      </c:spPr>
    </c:title>
    <c:view3D>
      <c:hPercent val="34"/>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2.1951219512195232E-2"/>
          <c:y val="0.2521739130434783"/>
          <c:w val="0.95365853658536781"/>
          <c:h val="0.44782608695652182"/>
        </c:manualLayout>
      </c:layout>
      <c:bar3DChart>
        <c:barDir val="col"/>
        <c:grouping val="clustered"/>
        <c:ser>
          <c:idx val="0"/>
          <c:order val="0"/>
          <c:tx>
            <c:strRef>
              <c:f>Sheet1!$A$2</c:f>
              <c:strCache>
                <c:ptCount val="1"/>
                <c:pt idx="0">
                  <c:v>Школа</c:v>
                </c:pt>
              </c:strCache>
            </c:strRef>
          </c:tx>
          <c:spPr>
            <a:solidFill>
              <a:srgbClr val="9999FF"/>
            </a:solidFill>
            <a:ln w="12700">
              <a:solidFill>
                <a:srgbClr val="000000"/>
              </a:solidFill>
              <a:prstDash val="solid"/>
            </a:ln>
          </c:spPr>
          <c:dLbls>
            <c:dLbl>
              <c:idx val="0"/>
              <c:layout>
                <c:manualLayout>
                  <c:x val="9.9744483159117728E-3"/>
                  <c:y val="-6.1515595876602304E-2"/>
                </c:manualLayout>
              </c:layout>
              <c:showVal val="1"/>
            </c:dLbl>
            <c:dLbl>
              <c:idx val="1"/>
              <c:layout>
                <c:manualLayout>
                  <c:x val="1.76366003030109E-2"/>
                  <c:y val="-6.6002909962341802E-2"/>
                </c:manualLayout>
              </c:layout>
              <c:showVal val="1"/>
            </c:dLbl>
            <c:dLbl>
              <c:idx val="2"/>
              <c:layout>
                <c:manualLayout>
                  <c:x val="1.5542654729134721E-2"/>
                  <c:y val="-7.3743638023507932E-2"/>
                </c:manualLayout>
              </c:layout>
              <c:showVal val="1"/>
            </c:dLbl>
            <c:spPr>
              <a:noFill/>
              <a:ln w="25400">
                <a:noFill/>
              </a:ln>
            </c:spPr>
            <c:txPr>
              <a:bodyPr/>
              <a:lstStyle/>
              <a:p>
                <a:pPr>
                  <a:defRPr sz="1100" b="1" i="0" u="none" strike="noStrike" baseline="0">
                    <a:solidFill>
                      <a:srgbClr val="000000"/>
                    </a:solidFill>
                    <a:latin typeface="Calibri"/>
                    <a:ea typeface="Calibri"/>
                    <a:cs typeface="Calibri"/>
                  </a:defRPr>
                </a:pPr>
                <a:endParaRPr lang="ru-RU"/>
              </a:p>
            </c:txPr>
            <c:showVal val="1"/>
          </c:dLbls>
          <c:cat>
            <c:strRef>
              <c:f>Sheet1!$B$1:$D$1</c:f>
              <c:strCache>
                <c:ptCount val="3"/>
                <c:pt idx="0">
                  <c:v>2009-2010</c:v>
                </c:pt>
                <c:pt idx="1">
                  <c:v>2010-2011</c:v>
                </c:pt>
                <c:pt idx="2">
                  <c:v>2012-2013</c:v>
                </c:pt>
              </c:strCache>
            </c:strRef>
          </c:cat>
          <c:val>
            <c:numRef>
              <c:f>Sheet1!$B$2:$D$2</c:f>
              <c:numCache>
                <c:formatCode>General</c:formatCode>
                <c:ptCount val="3"/>
                <c:pt idx="0">
                  <c:v>64.33</c:v>
                </c:pt>
                <c:pt idx="1">
                  <c:v>73.169999999999987</c:v>
                </c:pt>
                <c:pt idx="2">
                  <c:v>68.2</c:v>
                </c:pt>
              </c:numCache>
            </c:numRef>
          </c:val>
        </c:ser>
        <c:ser>
          <c:idx val="1"/>
          <c:order val="1"/>
          <c:tx>
            <c:strRef>
              <c:f>Sheet1!$A$3</c:f>
              <c:strCache>
                <c:ptCount val="1"/>
                <c:pt idx="0">
                  <c:v>Район</c:v>
                </c:pt>
              </c:strCache>
            </c:strRef>
          </c:tx>
          <c:spPr>
            <a:solidFill>
              <a:srgbClr val="993366"/>
            </a:solidFill>
            <a:ln w="12700">
              <a:solidFill>
                <a:srgbClr val="000000"/>
              </a:solidFill>
              <a:prstDash val="solid"/>
            </a:ln>
          </c:spPr>
          <c:dLbls>
            <c:dLbl>
              <c:idx val="0"/>
              <c:layout>
                <c:manualLayout>
                  <c:x val="1.9061702653022119E-2"/>
                  <c:y val="-5.5491346190421793E-2"/>
                </c:manualLayout>
              </c:layout>
              <c:showVal val="1"/>
            </c:dLbl>
            <c:dLbl>
              <c:idx val="1"/>
              <c:layout>
                <c:manualLayout>
                  <c:x val="2.1845805859633513E-2"/>
                  <c:y val="-5.5194054547529334E-2"/>
                </c:manualLayout>
              </c:layout>
              <c:showVal val="1"/>
            </c:dLbl>
            <c:dLbl>
              <c:idx val="2"/>
              <c:layout>
                <c:manualLayout>
                  <c:x val="2.374928133983252E-2"/>
                  <c:y val="-7.0428049754650168E-2"/>
                </c:manualLayout>
              </c:layout>
              <c:showVal val="1"/>
            </c:dLbl>
            <c:spPr>
              <a:noFill/>
              <a:ln w="25400">
                <a:noFill/>
              </a:ln>
            </c:spPr>
            <c:txPr>
              <a:bodyPr/>
              <a:lstStyle/>
              <a:p>
                <a:pPr>
                  <a:defRPr sz="1100" b="1" i="0" u="none" strike="noStrike" baseline="0">
                    <a:solidFill>
                      <a:srgbClr val="000000"/>
                    </a:solidFill>
                    <a:latin typeface="Calibri"/>
                    <a:ea typeface="Calibri"/>
                    <a:cs typeface="Calibri"/>
                  </a:defRPr>
                </a:pPr>
                <a:endParaRPr lang="ru-RU"/>
              </a:p>
            </c:txPr>
            <c:showVal val="1"/>
          </c:dLbls>
          <c:cat>
            <c:strRef>
              <c:f>Sheet1!$B$1:$D$1</c:f>
              <c:strCache>
                <c:ptCount val="3"/>
                <c:pt idx="0">
                  <c:v>2009-2010</c:v>
                </c:pt>
                <c:pt idx="1">
                  <c:v>2010-2011</c:v>
                </c:pt>
                <c:pt idx="2">
                  <c:v>2012-2013</c:v>
                </c:pt>
              </c:strCache>
            </c:strRef>
          </c:cat>
          <c:val>
            <c:numRef>
              <c:f>Sheet1!$B$3:$D$3</c:f>
              <c:numCache>
                <c:formatCode>General</c:formatCode>
                <c:ptCount val="3"/>
                <c:pt idx="0">
                  <c:v>58.4</c:v>
                </c:pt>
                <c:pt idx="1">
                  <c:v>62.160000000000011</c:v>
                </c:pt>
                <c:pt idx="2">
                  <c:v>64</c:v>
                </c:pt>
              </c:numCache>
            </c:numRef>
          </c:val>
        </c:ser>
        <c:ser>
          <c:idx val="2"/>
          <c:order val="2"/>
          <c:tx>
            <c:strRef>
              <c:f>Sheet1!$A$4</c:f>
              <c:strCache>
                <c:ptCount val="1"/>
                <c:pt idx="0">
                  <c:v>Область</c:v>
                </c:pt>
              </c:strCache>
            </c:strRef>
          </c:tx>
          <c:spPr>
            <a:solidFill>
              <a:srgbClr val="FFFFCC"/>
            </a:solidFill>
            <a:ln w="12700">
              <a:solidFill>
                <a:srgbClr val="000000"/>
              </a:solidFill>
              <a:prstDash val="solid"/>
            </a:ln>
          </c:spPr>
          <c:dLbls>
            <c:dLbl>
              <c:idx val="0"/>
              <c:layout>
                <c:manualLayout>
                  <c:x val="1.9951506061742362E-2"/>
                  <c:y val="-5.9038438130016538E-2"/>
                </c:manualLayout>
              </c:layout>
              <c:showVal val="1"/>
            </c:dLbl>
            <c:dLbl>
              <c:idx val="1"/>
              <c:layout>
                <c:manualLayout>
                  <c:x val="3.8479341025768055E-2"/>
                  <c:y val="-4.2792512371965234E-2"/>
                </c:manualLayout>
              </c:layout>
              <c:showVal val="1"/>
            </c:dLbl>
            <c:dLbl>
              <c:idx val="2"/>
              <c:layout>
                <c:manualLayout>
                  <c:x val="4.2592633237919036E-2"/>
                  <c:y val="-6.3287021187568793E-2"/>
                </c:manualLayout>
              </c:layout>
              <c:showVal val="1"/>
            </c:dLbl>
            <c:spPr>
              <a:noFill/>
              <a:ln w="25400">
                <a:noFill/>
              </a:ln>
            </c:spPr>
            <c:txPr>
              <a:bodyPr/>
              <a:lstStyle/>
              <a:p>
                <a:pPr>
                  <a:defRPr sz="1100" b="1" i="0" u="none" strike="noStrike" baseline="0">
                    <a:solidFill>
                      <a:srgbClr val="000000"/>
                    </a:solidFill>
                    <a:latin typeface="Calibri"/>
                    <a:ea typeface="Calibri"/>
                    <a:cs typeface="Calibri"/>
                  </a:defRPr>
                </a:pPr>
                <a:endParaRPr lang="ru-RU"/>
              </a:p>
            </c:txPr>
            <c:showVal val="1"/>
          </c:dLbls>
          <c:cat>
            <c:strRef>
              <c:f>Sheet1!$B$1:$D$1</c:f>
              <c:strCache>
                <c:ptCount val="3"/>
                <c:pt idx="0">
                  <c:v>2009-2010</c:v>
                </c:pt>
                <c:pt idx="1">
                  <c:v>2010-2011</c:v>
                </c:pt>
                <c:pt idx="2">
                  <c:v>2012-2013</c:v>
                </c:pt>
              </c:strCache>
            </c:strRef>
          </c:cat>
          <c:val>
            <c:numRef>
              <c:f>Sheet1!$B$4:$D$4</c:f>
              <c:numCache>
                <c:formatCode>General</c:formatCode>
                <c:ptCount val="3"/>
                <c:pt idx="0">
                  <c:v>61.4</c:v>
                </c:pt>
                <c:pt idx="1">
                  <c:v>60.7</c:v>
                </c:pt>
                <c:pt idx="2">
                  <c:v>65.3</c:v>
                </c:pt>
              </c:numCache>
            </c:numRef>
          </c:val>
        </c:ser>
        <c:gapDepth val="0"/>
        <c:shape val="box"/>
        <c:axId val="110067712"/>
        <c:axId val="110069248"/>
        <c:axId val="0"/>
      </c:bar3DChart>
      <c:catAx>
        <c:axId val="110067712"/>
        <c:scaling>
          <c:orientation val="minMax"/>
        </c:scaling>
        <c:axPos val="b"/>
        <c:numFmt formatCode="General" sourceLinked="1"/>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10069248"/>
        <c:crosses val="autoZero"/>
        <c:auto val="1"/>
        <c:lblAlgn val="ctr"/>
        <c:lblOffset val="100"/>
        <c:tickLblSkip val="1"/>
        <c:tickMarkSkip val="1"/>
      </c:catAx>
      <c:valAx>
        <c:axId val="110069248"/>
        <c:scaling>
          <c:orientation val="minMax"/>
        </c:scaling>
        <c:delete val="1"/>
        <c:axPos val="l"/>
        <c:numFmt formatCode="General" sourceLinked="1"/>
        <c:tickLblPos val="none"/>
        <c:crossAx val="110067712"/>
        <c:crosses val="autoZero"/>
        <c:crossBetween val="between"/>
      </c:valAx>
      <c:spPr>
        <a:noFill/>
        <a:ln w="25400">
          <a:noFill/>
        </a:ln>
      </c:spPr>
    </c:plotArea>
    <c:legend>
      <c:legendPos val="b"/>
      <c:layout>
        <c:manualLayout>
          <c:xMode val="edge"/>
          <c:yMode val="edge"/>
          <c:x val="0.26829268292682928"/>
          <c:y val="0.87826086956521743"/>
          <c:w val="0.46341463414634182"/>
          <c:h val="0.10869565217391357"/>
        </c:manualLayout>
      </c:layout>
      <c:spPr>
        <a:noFill/>
        <a:ln w="3175">
          <a:solidFill>
            <a:srgbClr val="000000"/>
          </a:solidFill>
          <a:prstDash val="solid"/>
        </a:ln>
      </c:spPr>
      <c:txPr>
        <a:bodyPr/>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i="0" u="none" strike="noStrike" baseline="0">
                <a:solidFill>
                  <a:srgbClr val="000000"/>
                </a:solidFill>
                <a:latin typeface="Times New Roman" pitchFamily="18" charset="0"/>
                <a:ea typeface="Calibri"/>
                <a:cs typeface="Times New Roman" pitchFamily="18" charset="0"/>
              </a:defRPr>
            </a:pPr>
            <a:r>
              <a:rPr lang="ru-RU" sz="1400" baseline="0">
                <a:latin typeface="Times New Roman" pitchFamily="18" charset="0"/>
                <a:cs typeface="Times New Roman" pitchFamily="18" charset="0"/>
              </a:rPr>
              <a:t>Сравнительный анализ результатов ЕГЭ по среднему баллу за три года по математике</a:t>
            </a:r>
          </a:p>
        </c:rich>
      </c:tx>
      <c:layout>
        <c:manualLayout>
          <c:xMode val="edge"/>
          <c:yMode val="edge"/>
          <c:x val="0.10900473933649314"/>
          <c:y val="2.1276595744680847E-2"/>
        </c:manualLayout>
      </c:layout>
      <c:spPr>
        <a:noFill/>
        <a:ln w="25400">
          <a:noFill/>
        </a:ln>
      </c:spPr>
    </c:title>
    <c:view3D>
      <c:hPercent val="33"/>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2.132701421800948E-2"/>
          <c:y val="0.2723404255319149"/>
          <c:w val="0.95497630331753569"/>
          <c:h val="0.43404255319148938"/>
        </c:manualLayout>
      </c:layout>
      <c:bar3DChart>
        <c:barDir val="col"/>
        <c:grouping val="clustered"/>
        <c:ser>
          <c:idx val="0"/>
          <c:order val="0"/>
          <c:tx>
            <c:strRef>
              <c:f>Sheet1!$A$2</c:f>
              <c:strCache>
                <c:ptCount val="1"/>
                <c:pt idx="0">
                  <c:v>Школа</c:v>
                </c:pt>
              </c:strCache>
            </c:strRef>
          </c:tx>
          <c:spPr>
            <a:solidFill>
              <a:srgbClr val="9999FF"/>
            </a:solidFill>
            <a:ln w="12700">
              <a:solidFill>
                <a:srgbClr val="000000"/>
              </a:solidFill>
              <a:prstDash val="solid"/>
            </a:ln>
          </c:spPr>
          <c:dLbls>
            <c:dLbl>
              <c:idx val="0"/>
              <c:layout>
                <c:manualLayout>
                  <c:x val="1.0619996388023925E-2"/>
                  <c:y val="-4.6503785764745495E-2"/>
                </c:manualLayout>
              </c:layout>
              <c:showVal val="1"/>
            </c:dLbl>
            <c:dLbl>
              <c:idx val="1"/>
              <c:layout>
                <c:manualLayout>
                  <c:x val="1.8317738257968005E-2"/>
                  <c:y val="-5.8687184165080897E-2"/>
                </c:manualLayout>
              </c:layout>
              <c:showVal val="1"/>
            </c:dLbl>
            <c:dLbl>
              <c:idx val="2"/>
              <c:layout>
                <c:manualLayout>
                  <c:x val="1.6537050167307315E-2"/>
                  <c:y val="-6.3672337859312908E-2"/>
                </c:manualLayout>
              </c:layout>
              <c:showVal val="1"/>
            </c:dLbl>
            <c:spPr>
              <a:noFill/>
              <a:ln w="25400">
                <a:noFill/>
              </a:ln>
            </c:spPr>
            <c:txPr>
              <a:bodyPr/>
              <a:lstStyle/>
              <a:p>
                <a:pPr>
                  <a:defRPr sz="1100" b="1" i="0" u="none" strike="noStrike" baseline="0">
                    <a:solidFill>
                      <a:srgbClr val="000000"/>
                    </a:solidFill>
                    <a:latin typeface="Calibri"/>
                    <a:ea typeface="Calibri"/>
                    <a:cs typeface="Calibri"/>
                  </a:defRPr>
                </a:pPr>
                <a:endParaRPr lang="ru-RU"/>
              </a:p>
            </c:txPr>
            <c:showVal val="1"/>
          </c:dLbls>
          <c:cat>
            <c:strRef>
              <c:f>Sheet1!$B$1:$D$1</c:f>
              <c:strCache>
                <c:ptCount val="3"/>
                <c:pt idx="0">
                  <c:v>2009-2010</c:v>
                </c:pt>
                <c:pt idx="1">
                  <c:v>2010-2011</c:v>
                </c:pt>
                <c:pt idx="2">
                  <c:v>2012-2013</c:v>
                </c:pt>
              </c:strCache>
            </c:strRef>
          </c:cat>
          <c:val>
            <c:numRef>
              <c:f>Sheet1!$B$2:$D$2</c:f>
              <c:numCache>
                <c:formatCode>General</c:formatCode>
                <c:ptCount val="3"/>
                <c:pt idx="0">
                  <c:v>56.83</c:v>
                </c:pt>
                <c:pt idx="1">
                  <c:v>63.17</c:v>
                </c:pt>
                <c:pt idx="2">
                  <c:v>39.800000000000004</c:v>
                </c:pt>
              </c:numCache>
            </c:numRef>
          </c:val>
        </c:ser>
        <c:ser>
          <c:idx val="1"/>
          <c:order val="1"/>
          <c:tx>
            <c:strRef>
              <c:f>Sheet1!$A$3</c:f>
              <c:strCache>
                <c:ptCount val="1"/>
                <c:pt idx="0">
                  <c:v>Район</c:v>
                </c:pt>
              </c:strCache>
            </c:strRef>
          </c:tx>
          <c:spPr>
            <a:solidFill>
              <a:srgbClr val="993366"/>
            </a:solidFill>
            <a:ln w="12700">
              <a:solidFill>
                <a:srgbClr val="000000"/>
              </a:solidFill>
              <a:prstDash val="solid"/>
            </a:ln>
          </c:spPr>
          <c:dLbls>
            <c:dLbl>
              <c:idx val="0"/>
              <c:layout>
                <c:manualLayout>
                  <c:x val="1.8447641550072221E-2"/>
                  <c:y val="-3.9715035013876215E-2"/>
                </c:manualLayout>
              </c:layout>
              <c:showVal val="1"/>
            </c:dLbl>
            <c:dLbl>
              <c:idx val="1"/>
              <c:layout>
                <c:manualLayout>
                  <c:x val="2.1406289952302572E-2"/>
                  <c:y val="-4.2014467469941981E-2"/>
                </c:manualLayout>
              </c:layout>
              <c:showVal val="1"/>
            </c:dLbl>
            <c:dLbl>
              <c:idx val="2"/>
              <c:layout>
                <c:manualLayout>
                  <c:x val="2.1143920661839444E-2"/>
                  <c:y val="-5.5627450136405493E-2"/>
                </c:manualLayout>
              </c:layout>
              <c:showVal val="1"/>
            </c:dLbl>
            <c:spPr>
              <a:noFill/>
              <a:ln w="25400">
                <a:noFill/>
              </a:ln>
            </c:spPr>
            <c:txPr>
              <a:bodyPr/>
              <a:lstStyle/>
              <a:p>
                <a:pPr>
                  <a:defRPr sz="1100" b="1" i="0" u="none" strike="noStrike" baseline="0">
                    <a:solidFill>
                      <a:srgbClr val="000000"/>
                    </a:solidFill>
                    <a:latin typeface="Calibri"/>
                    <a:ea typeface="Calibri"/>
                    <a:cs typeface="Calibri"/>
                  </a:defRPr>
                </a:pPr>
                <a:endParaRPr lang="ru-RU"/>
              </a:p>
            </c:txPr>
            <c:showVal val="1"/>
          </c:dLbls>
          <c:cat>
            <c:strRef>
              <c:f>Sheet1!$B$1:$D$1</c:f>
              <c:strCache>
                <c:ptCount val="3"/>
                <c:pt idx="0">
                  <c:v>2009-2010</c:v>
                </c:pt>
                <c:pt idx="1">
                  <c:v>2010-2011</c:v>
                </c:pt>
                <c:pt idx="2">
                  <c:v>2012-2013</c:v>
                </c:pt>
              </c:strCache>
            </c:strRef>
          </c:cat>
          <c:val>
            <c:numRef>
              <c:f>Sheet1!$B$3:$D$3</c:f>
              <c:numCache>
                <c:formatCode>General</c:formatCode>
                <c:ptCount val="3"/>
                <c:pt idx="0">
                  <c:v>42.6</c:v>
                </c:pt>
                <c:pt idx="1">
                  <c:v>48.91</c:v>
                </c:pt>
                <c:pt idx="2">
                  <c:v>46.839999999999996</c:v>
                </c:pt>
              </c:numCache>
            </c:numRef>
          </c:val>
        </c:ser>
        <c:ser>
          <c:idx val="2"/>
          <c:order val="2"/>
          <c:tx>
            <c:strRef>
              <c:f>Sheet1!$A$4</c:f>
              <c:strCache>
                <c:ptCount val="1"/>
                <c:pt idx="0">
                  <c:v>Область</c:v>
                </c:pt>
              </c:strCache>
            </c:strRef>
          </c:tx>
          <c:spPr>
            <a:solidFill>
              <a:srgbClr val="FFFFCC"/>
            </a:solidFill>
            <a:ln w="12700">
              <a:solidFill>
                <a:srgbClr val="000000"/>
              </a:solidFill>
              <a:prstDash val="solid"/>
            </a:ln>
          </c:spPr>
          <c:dLbls>
            <c:dLbl>
              <c:idx val="0"/>
              <c:layout>
                <c:manualLayout>
                  <c:x val="2.0684843798158804E-2"/>
                  <c:y val="-4.3826946192845412E-2"/>
                </c:manualLayout>
              </c:layout>
              <c:showVal val="1"/>
            </c:dLbl>
            <c:dLbl>
              <c:idx val="1"/>
              <c:layout>
                <c:manualLayout>
                  <c:x val="4.7623905108689461E-2"/>
                  <c:y val="-6.9539646187649323E-2"/>
                </c:manualLayout>
              </c:layout>
              <c:showVal val="1"/>
            </c:dLbl>
            <c:dLbl>
              <c:idx val="2"/>
              <c:layout>
                <c:manualLayout>
                  <c:x val="4.0820150081292375E-2"/>
                  <c:y val="-5.1507084994361123E-2"/>
                </c:manualLayout>
              </c:layout>
              <c:showVal val="1"/>
            </c:dLbl>
            <c:spPr>
              <a:noFill/>
              <a:ln w="25400">
                <a:noFill/>
              </a:ln>
            </c:spPr>
            <c:txPr>
              <a:bodyPr/>
              <a:lstStyle/>
              <a:p>
                <a:pPr>
                  <a:defRPr sz="1100" b="1" i="0" u="none" strike="noStrike" baseline="0">
                    <a:solidFill>
                      <a:srgbClr val="000000"/>
                    </a:solidFill>
                    <a:latin typeface="Calibri"/>
                    <a:ea typeface="Calibri"/>
                    <a:cs typeface="Calibri"/>
                  </a:defRPr>
                </a:pPr>
                <a:endParaRPr lang="ru-RU"/>
              </a:p>
            </c:txPr>
            <c:showVal val="1"/>
          </c:dLbls>
          <c:cat>
            <c:strRef>
              <c:f>Sheet1!$B$1:$D$1</c:f>
              <c:strCache>
                <c:ptCount val="3"/>
                <c:pt idx="0">
                  <c:v>2009-2010</c:v>
                </c:pt>
                <c:pt idx="1">
                  <c:v>2010-2011</c:v>
                </c:pt>
                <c:pt idx="2">
                  <c:v>2012-2013</c:v>
                </c:pt>
              </c:strCache>
            </c:strRef>
          </c:cat>
          <c:val>
            <c:numRef>
              <c:f>Sheet1!$B$4:$D$4</c:f>
              <c:numCache>
                <c:formatCode>General</c:formatCode>
                <c:ptCount val="3"/>
                <c:pt idx="0">
                  <c:v>46</c:v>
                </c:pt>
                <c:pt idx="1">
                  <c:v>46.7</c:v>
                </c:pt>
                <c:pt idx="2">
                  <c:v>49.44</c:v>
                </c:pt>
              </c:numCache>
            </c:numRef>
          </c:val>
        </c:ser>
        <c:gapDepth val="0"/>
        <c:shape val="box"/>
        <c:axId val="105718144"/>
        <c:axId val="105719680"/>
        <c:axId val="0"/>
      </c:bar3DChart>
      <c:catAx>
        <c:axId val="105718144"/>
        <c:scaling>
          <c:orientation val="minMax"/>
        </c:scaling>
        <c:axPos val="b"/>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05719680"/>
        <c:crosses val="autoZero"/>
        <c:auto val="1"/>
        <c:lblAlgn val="ctr"/>
        <c:lblOffset val="100"/>
        <c:tickLblSkip val="1"/>
        <c:tickMarkSkip val="1"/>
      </c:catAx>
      <c:valAx>
        <c:axId val="105719680"/>
        <c:scaling>
          <c:orientation val="minMax"/>
        </c:scaling>
        <c:delete val="1"/>
        <c:axPos val="l"/>
        <c:numFmt formatCode="General" sourceLinked="1"/>
        <c:tickLblPos val="none"/>
        <c:crossAx val="105718144"/>
        <c:crosses val="autoZero"/>
        <c:crossBetween val="between"/>
      </c:valAx>
      <c:spPr>
        <a:noFill/>
        <a:ln w="25400">
          <a:noFill/>
        </a:ln>
      </c:spPr>
    </c:plotArea>
    <c:legend>
      <c:legendPos val="b"/>
      <c:layout>
        <c:manualLayout>
          <c:xMode val="edge"/>
          <c:yMode val="edge"/>
          <c:x val="0.23926666929572041"/>
          <c:y val="0.82220349058976661"/>
          <c:w val="0.45023696682464576"/>
          <c:h val="0.10638297872340426"/>
        </c:manualLayout>
      </c:layout>
      <c:spPr>
        <a:noFill/>
        <a:ln w="3175">
          <a:solidFill>
            <a:srgbClr val="000000"/>
          </a:solidFill>
          <a:prstDash val="solid"/>
        </a:ln>
      </c:spPr>
      <c:txPr>
        <a:bodyPr/>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средний балл по по биологии</a:t>
            </a:r>
          </a:p>
        </c:rich>
      </c:tx>
    </c:title>
    <c:view3D>
      <c:rAngAx val="1"/>
    </c:view3D>
    <c:plotArea>
      <c:layout/>
      <c:bar3DChart>
        <c:barDir val="col"/>
        <c:grouping val="clustered"/>
        <c:ser>
          <c:idx val="0"/>
          <c:order val="0"/>
          <c:tx>
            <c:strRef>
              <c:f>Лист1!$B$1</c:f>
              <c:strCache>
                <c:ptCount val="1"/>
                <c:pt idx="0">
                  <c:v>средний балл</c:v>
                </c:pt>
              </c:strCache>
            </c:strRef>
          </c:tx>
          <c:dLbls>
            <c:dLbl>
              <c:idx val="0"/>
              <c:layout>
                <c:manualLayout>
                  <c:x val="9.2592592592593108E-3"/>
                  <c:y val="-5.9523809523809507E-2"/>
                </c:manualLayout>
              </c:layout>
              <c:showVal val="1"/>
            </c:dLbl>
            <c:dLbl>
              <c:idx val="1"/>
              <c:layout>
                <c:manualLayout>
                  <c:x val="4.6296296296296459E-3"/>
                  <c:y val="-5.9523809523809507E-2"/>
                </c:manualLayout>
              </c:layout>
              <c:showVal val="1"/>
            </c:dLbl>
            <c:dLbl>
              <c:idx val="2"/>
              <c:layout>
                <c:manualLayout>
                  <c:x val="2.3148148148148147E-3"/>
                  <c:y val="-6.3492063492063502E-2"/>
                </c:manualLayout>
              </c:layout>
              <c:showVal val="1"/>
            </c:dLbl>
            <c:txPr>
              <a:bodyPr/>
              <a:lstStyle/>
              <a:p>
                <a:pPr>
                  <a:defRPr sz="1800"/>
                </a:pPr>
                <a:endParaRPr lang="ru-RU"/>
              </a:p>
            </c:txPr>
            <c:showVal val="1"/>
          </c:dLbls>
          <c:cat>
            <c:strRef>
              <c:f>Лист1!$A$2:$A$4</c:f>
              <c:strCache>
                <c:ptCount val="3"/>
                <c:pt idx="0">
                  <c:v>2007-2008</c:v>
                </c:pt>
                <c:pt idx="1">
                  <c:v>2008-2009</c:v>
                </c:pt>
                <c:pt idx="2">
                  <c:v>2012-2013</c:v>
                </c:pt>
              </c:strCache>
            </c:strRef>
          </c:cat>
          <c:val>
            <c:numRef>
              <c:f>Лист1!$B$2:$B$4</c:f>
              <c:numCache>
                <c:formatCode>General</c:formatCode>
                <c:ptCount val="3"/>
                <c:pt idx="0">
                  <c:v>50</c:v>
                </c:pt>
                <c:pt idx="1">
                  <c:v>64</c:v>
                </c:pt>
                <c:pt idx="2">
                  <c:v>47.7</c:v>
                </c:pt>
              </c:numCache>
            </c:numRef>
          </c:val>
        </c:ser>
        <c:shape val="box"/>
        <c:axId val="108292352"/>
        <c:axId val="108294144"/>
        <c:axId val="0"/>
      </c:bar3DChart>
      <c:catAx>
        <c:axId val="108292352"/>
        <c:scaling>
          <c:orientation val="minMax"/>
        </c:scaling>
        <c:axPos val="b"/>
        <c:tickLblPos val="nextTo"/>
        <c:txPr>
          <a:bodyPr/>
          <a:lstStyle/>
          <a:p>
            <a:pPr>
              <a:defRPr sz="1200" b="1"/>
            </a:pPr>
            <a:endParaRPr lang="ru-RU"/>
          </a:p>
        </c:txPr>
        <c:crossAx val="108294144"/>
        <c:crosses val="autoZero"/>
        <c:auto val="1"/>
        <c:lblAlgn val="ctr"/>
        <c:lblOffset val="100"/>
      </c:catAx>
      <c:valAx>
        <c:axId val="108294144"/>
        <c:scaling>
          <c:orientation val="minMax"/>
        </c:scaling>
        <c:delete val="1"/>
        <c:axPos val="l"/>
        <c:numFmt formatCode="General" sourceLinked="1"/>
        <c:tickLblPos val="none"/>
        <c:crossAx val="108292352"/>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 </a:t>
            </a:r>
            <a:r>
              <a:rPr lang="ru-RU">
                <a:latin typeface="Times New Roman" pitchFamily="18" charset="0"/>
                <a:cs typeface="Times New Roman" pitchFamily="18" charset="0"/>
              </a:rPr>
              <a:t>Биология</a:t>
            </a:r>
          </a:p>
        </c:rich>
      </c:tx>
    </c:title>
    <c:view3D>
      <c:rAngAx val="1"/>
    </c:view3D>
    <c:plotArea>
      <c:layout/>
      <c:bar3DChart>
        <c:barDir val="col"/>
        <c:grouping val="clustered"/>
        <c:ser>
          <c:idx val="0"/>
          <c:order val="0"/>
          <c:tx>
            <c:strRef>
              <c:f>Лист1!$B$1</c:f>
              <c:strCache>
                <c:ptCount val="1"/>
                <c:pt idx="0">
                  <c:v>средний балл</c:v>
                </c:pt>
              </c:strCache>
            </c:strRef>
          </c:tx>
          <c:spPr>
            <a:solidFill>
              <a:srgbClr val="FF0000"/>
            </a:solidFill>
          </c:spPr>
          <c:dPt>
            <c:idx val="1"/>
            <c:spPr>
              <a:solidFill>
                <a:schemeClr val="accent5">
                  <a:lumMod val="60000"/>
                  <a:lumOff val="40000"/>
                </a:schemeClr>
              </a:solidFill>
            </c:spPr>
          </c:dPt>
          <c:dPt>
            <c:idx val="2"/>
            <c:spPr>
              <a:solidFill>
                <a:schemeClr val="tx2">
                  <a:lumMod val="60000"/>
                  <a:lumOff val="40000"/>
                </a:schemeClr>
              </a:solidFill>
            </c:spPr>
          </c:dPt>
          <c:dLbls>
            <c:dLbl>
              <c:idx val="0"/>
              <c:layout>
                <c:manualLayout>
                  <c:x val="9.2592592592593281E-3"/>
                  <c:y val="-5.9523809523809507E-2"/>
                </c:manualLayout>
              </c:layout>
              <c:showVal val="1"/>
            </c:dLbl>
            <c:dLbl>
              <c:idx val="1"/>
              <c:layout>
                <c:manualLayout>
                  <c:x val="4.6296296296296528E-3"/>
                  <c:y val="-5.9523809523809507E-2"/>
                </c:manualLayout>
              </c:layout>
              <c:showVal val="1"/>
            </c:dLbl>
            <c:dLbl>
              <c:idx val="2"/>
              <c:layout>
                <c:manualLayout>
                  <c:x val="2.3148148148148147E-3"/>
                  <c:y val="-6.3492063492063502E-2"/>
                </c:manualLayout>
              </c:layout>
              <c:showVal val="1"/>
            </c:dLbl>
            <c:txPr>
              <a:bodyPr/>
              <a:lstStyle/>
              <a:p>
                <a:pPr>
                  <a:defRPr sz="1800" b="1" i="1"/>
                </a:pPr>
                <a:endParaRPr lang="ru-RU"/>
              </a:p>
            </c:txPr>
            <c:showVal val="1"/>
          </c:dLbls>
          <c:cat>
            <c:strRef>
              <c:f>Лист1!$A$2:$A$4</c:f>
              <c:strCache>
                <c:ptCount val="3"/>
                <c:pt idx="0">
                  <c:v>школа</c:v>
                </c:pt>
                <c:pt idx="1">
                  <c:v>район</c:v>
                </c:pt>
                <c:pt idx="2">
                  <c:v>область</c:v>
                </c:pt>
              </c:strCache>
            </c:strRef>
          </c:cat>
          <c:val>
            <c:numRef>
              <c:f>Лист1!$B$2:$B$4</c:f>
              <c:numCache>
                <c:formatCode>General</c:formatCode>
                <c:ptCount val="3"/>
                <c:pt idx="0">
                  <c:v>47.75</c:v>
                </c:pt>
                <c:pt idx="1">
                  <c:v>58.93</c:v>
                </c:pt>
                <c:pt idx="2">
                  <c:v>60.52</c:v>
                </c:pt>
              </c:numCache>
            </c:numRef>
          </c:val>
        </c:ser>
        <c:shape val="box"/>
        <c:axId val="108315392"/>
        <c:axId val="108316928"/>
        <c:axId val="0"/>
      </c:bar3DChart>
      <c:catAx>
        <c:axId val="108315392"/>
        <c:scaling>
          <c:orientation val="minMax"/>
        </c:scaling>
        <c:axPos val="b"/>
        <c:tickLblPos val="nextTo"/>
        <c:txPr>
          <a:bodyPr/>
          <a:lstStyle/>
          <a:p>
            <a:pPr>
              <a:defRPr sz="1600" b="1">
                <a:latin typeface="Times New Roman" pitchFamily="18" charset="0"/>
                <a:cs typeface="Times New Roman" pitchFamily="18" charset="0"/>
              </a:defRPr>
            </a:pPr>
            <a:endParaRPr lang="ru-RU"/>
          </a:p>
        </c:txPr>
        <c:crossAx val="108316928"/>
        <c:crosses val="autoZero"/>
        <c:auto val="1"/>
        <c:lblAlgn val="ctr"/>
        <c:lblOffset val="100"/>
      </c:catAx>
      <c:valAx>
        <c:axId val="108316928"/>
        <c:scaling>
          <c:orientation val="minMax"/>
        </c:scaling>
        <c:delete val="1"/>
        <c:axPos val="l"/>
        <c:numFmt formatCode="General" sourceLinked="1"/>
        <c:tickLblPos val="none"/>
        <c:crossAx val="108315392"/>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a:lstStyle/>
          <a:p>
            <a:pPr>
              <a:defRPr/>
            </a:pPr>
            <a:r>
              <a:rPr lang="ru-RU"/>
              <a:t>средний балл по по химии</a:t>
            </a:r>
          </a:p>
        </c:rich>
      </c:tx>
    </c:title>
    <c:view3D>
      <c:rAngAx val="1"/>
    </c:view3D>
    <c:plotArea>
      <c:layout/>
      <c:bar3DChart>
        <c:barDir val="col"/>
        <c:grouping val="clustered"/>
        <c:ser>
          <c:idx val="0"/>
          <c:order val="0"/>
          <c:tx>
            <c:strRef>
              <c:f>Лист1!$B$1</c:f>
              <c:strCache>
                <c:ptCount val="1"/>
                <c:pt idx="0">
                  <c:v>средний балл</c:v>
                </c:pt>
              </c:strCache>
            </c:strRef>
          </c:tx>
          <c:dLbls>
            <c:dLbl>
              <c:idx val="0"/>
              <c:layout>
                <c:manualLayout>
                  <c:x val="9.2592592592593177E-3"/>
                  <c:y val="-5.9523809523809507E-2"/>
                </c:manualLayout>
              </c:layout>
              <c:showVal val="1"/>
            </c:dLbl>
            <c:dLbl>
              <c:idx val="1"/>
              <c:layout>
                <c:manualLayout>
                  <c:x val="4.6296296296296493E-3"/>
                  <c:y val="-5.9523809523809507E-2"/>
                </c:manualLayout>
              </c:layout>
              <c:showVal val="1"/>
            </c:dLbl>
            <c:dLbl>
              <c:idx val="2"/>
              <c:layout>
                <c:manualLayout>
                  <c:x val="2.3148148148148147E-3"/>
                  <c:y val="-6.3492063492063502E-2"/>
                </c:manualLayout>
              </c:layout>
              <c:showVal val="1"/>
            </c:dLbl>
            <c:txPr>
              <a:bodyPr/>
              <a:lstStyle/>
              <a:p>
                <a:pPr>
                  <a:defRPr sz="1800"/>
                </a:pPr>
                <a:endParaRPr lang="ru-RU"/>
              </a:p>
            </c:txPr>
            <c:showVal val="1"/>
          </c:dLbls>
          <c:cat>
            <c:strRef>
              <c:f>Лист1!$A$2:$A$4</c:f>
              <c:strCache>
                <c:ptCount val="3"/>
                <c:pt idx="0">
                  <c:v>2007-2008</c:v>
                </c:pt>
                <c:pt idx="2">
                  <c:v>2012-2013</c:v>
                </c:pt>
              </c:strCache>
            </c:strRef>
          </c:cat>
          <c:val>
            <c:numRef>
              <c:f>Лист1!$B$2:$B$4</c:f>
              <c:numCache>
                <c:formatCode>General</c:formatCode>
                <c:ptCount val="3"/>
                <c:pt idx="0">
                  <c:v>50</c:v>
                </c:pt>
                <c:pt idx="2">
                  <c:v>69</c:v>
                </c:pt>
              </c:numCache>
            </c:numRef>
          </c:val>
        </c:ser>
        <c:shape val="box"/>
        <c:axId val="52672768"/>
        <c:axId val="52674560"/>
        <c:axId val="0"/>
      </c:bar3DChart>
      <c:catAx>
        <c:axId val="52672768"/>
        <c:scaling>
          <c:orientation val="minMax"/>
        </c:scaling>
        <c:axPos val="b"/>
        <c:tickLblPos val="nextTo"/>
        <c:txPr>
          <a:bodyPr/>
          <a:lstStyle/>
          <a:p>
            <a:pPr>
              <a:defRPr sz="1200" b="1"/>
            </a:pPr>
            <a:endParaRPr lang="ru-RU"/>
          </a:p>
        </c:txPr>
        <c:crossAx val="52674560"/>
        <c:crosses val="autoZero"/>
        <c:auto val="1"/>
        <c:lblAlgn val="ctr"/>
        <c:lblOffset val="100"/>
      </c:catAx>
      <c:valAx>
        <c:axId val="52674560"/>
        <c:scaling>
          <c:orientation val="minMax"/>
        </c:scaling>
        <c:delete val="1"/>
        <c:axPos val="l"/>
        <c:numFmt formatCode="General" sourceLinked="1"/>
        <c:tickLblPos val="none"/>
        <c:crossAx val="52672768"/>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1"/>
              <a:t>Динамика качества знаний обучающихся за 2012-13 учебный год</a:t>
            </a:r>
          </a:p>
        </c:rich>
      </c:tx>
      <c:layout>
        <c:manualLayout>
          <c:xMode val="edge"/>
          <c:yMode val="edge"/>
          <c:x val="9.3276442538924031E-2"/>
          <c:y val="3.3472933787206852E-2"/>
        </c:manualLayout>
      </c:layout>
    </c:title>
    <c:plotArea>
      <c:layout/>
      <c:barChart>
        <c:barDir val="col"/>
        <c:grouping val="clustered"/>
        <c:ser>
          <c:idx val="0"/>
          <c:order val="0"/>
          <c:tx>
            <c:strRef>
              <c:f>Лист1!$B$1</c:f>
              <c:strCache>
                <c:ptCount val="1"/>
                <c:pt idx="0">
                  <c:v>Ряд 1</c:v>
                </c:pt>
              </c:strCache>
            </c:strRef>
          </c:tx>
          <c:spPr>
            <a:solidFill>
              <a:srgbClr val="C00000"/>
            </a:solidFill>
          </c:spPr>
          <c:dLbls>
            <c:txPr>
              <a:bodyPr/>
              <a:lstStyle/>
              <a:p>
                <a:pPr>
                  <a:defRPr b="1"/>
                </a:pPr>
                <a:endParaRPr lang="ru-RU"/>
              </a:p>
            </c:txPr>
            <c:showVal val="1"/>
          </c:dLbls>
          <c:cat>
            <c:strRef>
              <c:f>Лист1!$A$2:$A$6</c:f>
              <c:strCache>
                <c:ptCount val="5"/>
                <c:pt idx="0">
                  <c:v>1 четв.</c:v>
                </c:pt>
                <c:pt idx="1">
                  <c:v>2 четв.</c:v>
                </c:pt>
                <c:pt idx="2">
                  <c:v>3 четв.</c:v>
                </c:pt>
                <c:pt idx="3">
                  <c:v>4 четв.</c:v>
                </c:pt>
                <c:pt idx="4">
                  <c:v>год</c:v>
                </c:pt>
              </c:strCache>
            </c:strRef>
          </c:cat>
          <c:val>
            <c:numRef>
              <c:f>Лист1!$B$2:$B$6</c:f>
              <c:numCache>
                <c:formatCode>General</c:formatCode>
                <c:ptCount val="5"/>
                <c:pt idx="0">
                  <c:v>39</c:v>
                </c:pt>
                <c:pt idx="1">
                  <c:v>35</c:v>
                </c:pt>
                <c:pt idx="2">
                  <c:v>35</c:v>
                </c:pt>
                <c:pt idx="3">
                  <c:v>34</c:v>
                </c:pt>
                <c:pt idx="4">
                  <c:v>36</c:v>
                </c:pt>
              </c:numCache>
            </c:numRef>
          </c:val>
        </c:ser>
        <c:axId val="71435008"/>
        <c:axId val="71913472"/>
      </c:barChart>
      <c:catAx>
        <c:axId val="71435008"/>
        <c:scaling>
          <c:orientation val="minMax"/>
        </c:scaling>
        <c:axPos val="b"/>
        <c:numFmt formatCode="General" sourceLinked="1"/>
        <c:tickLblPos val="nextTo"/>
        <c:crossAx val="71913472"/>
        <c:crosses val="autoZero"/>
        <c:auto val="1"/>
        <c:lblAlgn val="ctr"/>
        <c:lblOffset val="100"/>
      </c:catAx>
      <c:valAx>
        <c:axId val="71913472"/>
        <c:scaling>
          <c:orientation val="minMax"/>
        </c:scaling>
        <c:axPos val="l"/>
        <c:majorGridlines/>
        <c:numFmt formatCode="General" sourceLinked="1"/>
        <c:tickLblPos val="nextTo"/>
        <c:crossAx val="71435008"/>
        <c:crosses val="autoZero"/>
        <c:crossBetween val="between"/>
      </c:valAx>
    </c:plotArea>
    <c:plotVisOnly val="1"/>
    <c:dispBlanksAs val="gap"/>
  </c:chart>
  <c:spPr>
    <a:blipFill>
      <a:blip xmlns:r="http://schemas.openxmlformats.org/officeDocument/2006/relationships" r:embed="rId2"/>
      <a:tile tx="0" ty="0" sx="100000" sy="100000" flip="none" algn="tl"/>
    </a:blipFill>
    <a:effectLst>
      <a:innerShdw blurRad="63500" dist="50800" dir="13500000">
        <a:schemeClr val="tx2">
          <a:lumMod val="40000"/>
          <a:lumOff val="60000"/>
          <a:alpha val="50000"/>
        </a:schemeClr>
      </a:innerShdw>
    </a:effectLst>
  </c:spPr>
  <c:externalData r:id="rId3"/>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 </a:t>
            </a:r>
            <a:r>
              <a:rPr lang="ru-RU">
                <a:latin typeface="Times New Roman" pitchFamily="18" charset="0"/>
                <a:cs typeface="Times New Roman" pitchFamily="18" charset="0"/>
              </a:rPr>
              <a:t>Химия</a:t>
            </a:r>
            <a:r>
              <a:rPr lang="ru-RU" baseline="0">
                <a:latin typeface="Times New Roman" pitchFamily="18" charset="0"/>
                <a:cs typeface="Times New Roman" pitchFamily="18" charset="0"/>
              </a:rPr>
              <a:t> </a:t>
            </a:r>
            <a:endParaRPr lang="ru-RU">
              <a:latin typeface="Times New Roman" pitchFamily="18" charset="0"/>
              <a:cs typeface="Times New Roman" pitchFamily="18" charset="0"/>
            </a:endParaRPr>
          </a:p>
        </c:rich>
      </c:tx>
    </c:title>
    <c:view3D>
      <c:rAngAx val="1"/>
    </c:view3D>
    <c:plotArea>
      <c:layout/>
      <c:bar3DChart>
        <c:barDir val="col"/>
        <c:grouping val="clustered"/>
        <c:ser>
          <c:idx val="0"/>
          <c:order val="0"/>
          <c:tx>
            <c:strRef>
              <c:f>Лист1!$B$1</c:f>
              <c:strCache>
                <c:ptCount val="1"/>
                <c:pt idx="0">
                  <c:v>средний балл</c:v>
                </c:pt>
              </c:strCache>
            </c:strRef>
          </c:tx>
          <c:spPr>
            <a:solidFill>
              <a:srgbClr val="FF0000"/>
            </a:solidFill>
          </c:spPr>
          <c:dPt>
            <c:idx val="1"/>
            <c:spPr>
              <a:solidFill>
                <a:schemeClr val="accent5">
                  <a:lumMod val="60000"/>
                  <a:lumOff val="40000"/>
                </a:schemeClr>
              </a:solidFill>
            </c:spPr>
          </c:dPt>
          <c:dPt>
            <c:idx val="2"/>
            <c:spPr>
              <a:solidFill>
                <a:schemeClr val="tx2">
                  <a:lumMod val="60000"/>
                  <a:lumOff val="40000"/>
                </a:schemeClr>
              </a:solidFill>
            </c:spPr>
          </c:dPt>
          <c:dLbls>
            <c:dLbl>
              <c:idx val="0"/>
              <c:layout>
                <c:manualLayout>
                  <c:x val="9.2592592592593351E-3"/>
                  <c:y val="-5.9523809523809507E-2"/>
                </c:manualLayout>
              </c:layout>
              <c:showVal val="1"/>
            </c:dLbl>
            <c:dLbl>
              <c:idx val="1"/>
              <c:layout>
                <c:manualLayout>
                  <c:x val="4.6296296296296545E-3"/>
                  <c:y val="-5.9523809523809507E-2"/>
                </c:manualLayout>
              </c:layout>
              <c:showVal val="1"/>
            </c:dLbl>
            <c:dLbl>
              <c:idx val="2"/>
              <c:layout>
                <c:manualLayout>
                  <c:x val="2.3148148148148147E-3"/>
                  <c:y val="-6.3492063492063502E-2"/>
                </c:manualLayout>
              </c:layout>
              <c:showVal val="1"/>
            </c:dLbl>
            <c:txPr>
              <a:bodyPr/>
              <a:lstStyle/>
              <a:p>
                <a:pPr>
                  <a:defRPr sz="1800" b="1" i="1"/>
                </a:pPr>
                <a:endParaRPr lang="ru-RU"/>
              </a:p>
            </c:txPr>
            <c:showVal val="1"/>
          </c:dLbls>
          <c:cat>
            <c:strRef>
              <c:f>Лист1!$A$2:$A$4</c:f>
              <c:strCache>
                <c:ptCount val="3"/>
                <c:pt idx="0">
                  <c:v>школа</c:v>
                </c:pt>
                <c:pt idx="1">
                  <c:v>район</c:v>
                </c:pt>
                <c:pt idx="2">
                  <c:v>область</c:v>
                </c:pt>
              </c:strCache>
            </c:strRef>
          </c:cat>
          <c:val>
            <c:numRef>
              <c:f>Лист1!$B$2:$B$4</c:f>
              <c:numCache>
                <c:formatCode>General</c:formatCode>
                <c:ptCount val="3"/>
                <c:pt idx="0">
                  <c:v>69</c:v>
                </c:pt>
                <c:pt idx="1">
                  <c:v>63.14</c:v>
                </c:pt>
                <c:pt idx="2">
                  <c:v>66.819999999999993</c:v>
                </c:pt>
              </c:numCache>
            </c:numRef>
          </c:val>
        </c:ser>
        <c:shape val="box"/>
        <c:axId val="52699904"/>
        <c:axId val="52701440"/>
        <c:axId val="0"/>
      </c:bar3DChart>
      <c:catAx>
        <c:axId val="52699904"/>
        <c:scaling>
          <c:orientation val="minMax"/>
        </c:scaling>
        <c:axPos val="b"/>
        <c:tickLblPos val="nextTo"/>
        <c:txPr>
          <a:bodyPr/>
          <a:lstStyle/>
          <a:p>
            <a:pPr>
              <a:defRPr sz="1600" b="1">
                <a:latin typeface="Times New Roman" pitchFamily="18" charset="0"/>
                <a:cs typeface="Times New Roman" pitchFamily="18" charset="0"/>
              </a:defRPr>
            </a:pPr>
            <a:endParaRPr lang="ru-RU"/>
          </a:p>
        </c:txPr>
        <c:crossAx val="52701440"/>
        <c:crosses val="autoZero"/>
        <c:auto val="1"/>
        <c:lblAlgn val="ctr"/>
        <c:lblOffset val="100"/>
      </c:catAx>
      <c:valAx>
        <c:axId val="52701440"/>
        <c:scaling>
          <c:orientation val="minMax"/>
        </c:scaling>
        <c:delete val="1"/>
        <c:axPos val="l"/>
        <c:numFmt formatCode="General" sourceLinked="1"/>
        <c:tickLblPos val="none"/>
        <c:crossAx val="52699904"/>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1"/>
              <a:t>Динамика успеваемости</a:t>
            </a:r>
            <a:r>
              <a:rPr lang="ru-RU" sz="1201" baseline="0"/>
              <a:t> </a:t>
            </a:r>
            <a:r>
              <a:rPr lang="ru-RU" sz="1201"/>
              <a:t>обучающихся за 2012-13 учебный год</a:t>
            </a:r>
          </a:p>
        </c:rich>
      </c:tx>
    </c:title>
    <c:plotArea>
      <c:layout/>
      <c:barChart>
        <c:barDir val="col"/>
        <c:grouping val="clustered"/>
        <c:ser>
          <c:idx val="0"/>
          <c:order val="0"/>
          <c:tx>
            <c:strRef>
              <c:f>Лист1!$B$1</c:f>
              <c:strCache>
                <c:ptCount val="1"/>
                <c:pt idx="0">
                  <c:v>Ряд 1</c:v>
                </c:pt>
              </c:strCache>
            </c:strRef>
          </c:tx>
          <c:dLbls>
            <c:txPr>
              <a:bodyPr/>
              <a:lstStyle/>
              <a:p>
                <a:pPr>
                  <a:defRPr b="1"/>
                </a:pPr>
                <a:endParaRPr lang="ru-RU"/>
              </a:p>
            </c:txPr>
            <c:showVal val="1"/>
          </c:dLbls>
          <c:cat>
            <c:strRef>
              <c:f>Лист1!$A$2:$A$6</c:f>
              <c:strCache>
                <c:ptCount val="5"/>
                <c:pt idx="0">
                  <c:v>1 четв.</c:v>
                </c:pt>
                <c:pt idx="1">
                  <c:v>2 четв.</c:v>
                </c:pt>
                <c:pt idx="2">
                  <c:v>3 четв.</c:v>
                </c:pt>
                <c:pt idx="3">
                  <c:v>4 четв.</c:v>
                </c:pt>
                <c:pt idx="4">
                  <c:v>год</c:v>
                </c:pt>
              </c:strCache>
            </c:strRef>
          </c:cat>
          <c:val>
            <c:numRef>
              <c:f>Лист1!$B$2:$B$6</c:f>
              <c:numCache>
                <c:formatCode>General</c:formatCode>
                <c:ptCount val="5"/>
                <c:pt idx="0">
                  <c:v>96</c:v>
                </c:pt>
                <c:pt idx="1">
                  <c:v>92</c:v>
                </c:pt>
                <c:pt idx="2">
                  <c:v>92</c:v>
                </c:pt>
                <c:pt idx="3">
                  <c:v>97</c:v>
                </c:pt>
                <c:pt idx="4">
                  <c:v>97</c:v>
                </c:pt>
              </c:numCache>
            </c:numRef>
          </c:val>
        </c:ser>
        <c:axId val="85710336"/>
        <c:axId val="85712256"/>
      </c:barChart>
      <c:catAx>
        <c:axId val="85710336"/>
        <c:scaling>
          <c:orientation val="minMax"/>
        </c:scaling>
        <c:axPos val="b"/>
        <c:numFmt formatCode="General" sourceLinked="1"/>
        <c:tickLblPos val="nextTo"/>
        <c:crossAx val="85712256"/>
        <c:crosses val="autoZero"/>
        <c:auto val="1"/>
        <c:lblAlgn val="ctr"/>
        <c:lblOffset val="100"/>
      </c:catAx>
      <c:valAx>
        <c:axId val="85712256"/>
        <c:scaling>
          <c:orientation val="minMax"/>
        </c:scaling>
        <c:axPos val="l"/>
        <c:majorGridlines/>
        <c:numFmt formatCode="General" sourceLinked="1"/>
        <c:tickLblPos val="nextTo"/>
        <c:crossAx val="85710336"/>
        <c:crosses val="autoZero"/>
        <c:crossBetween val="between"/>
      </c:valAx>
    </c:plotArea>
    <c:plotVisOnly val="1"/>
    <c:dispBlanksAs val="gap"/>
  </c:chart>
  <c:spPr>
    <a:blipFill>
      <a:blip xmlns:r="http://schemas.openxmlformats.org/officeDocument/2006/relationships" r:embed="rId2"/>
      <a:tile tx="0" ty="0" sx="100000" sy="100000" flip="none" algn="tl"/>
    </a:blipFill>
    <a:effectLst>
      <a:innerShdw blurRad="63500" dist="50800" dir="8100000">
        <a:schemeClr val="tx2">
          <a:lumMod val="60000"/>
          <a:lumOff val="40000"/>
          <a:alpha val="50000"/>
        </a:schemeClr>
      </a:innerShdw>
    </a:effectLst>
  </c:sp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noFill/>
        <a:ln w="25400">
          <a:noFill/>
        </a:ln>
      </c:spPr>
    </c:sideWall>
    <c:backWall>
      <c:spPr>
        <a:noFill/>
        <a:ln w="25400">
          <a:noFill/>
        </a:ln>
      </c:spPr>
    </c:backWall>
    <c:plotArea>
      <c:layout/>
      <c:bar3DChart>
        <c:barDir val="col"/>
        <c:grouping val="clustered"/>
        <c:ser>
          <c:idx val="0"/>
          <c:order val="0"/>
          <c:tx>
            <c:strRef>
              <c:f>Лист1!$B$1</c:f>
              <c:strCache>
                <c:ptCount val="1"/>
                <c:pt idx="0">
                  <c:v>высшая кат.</c:v>
                </c:pt>
              </c:strCache>
            </c:strRef>
          </c:tx>
          <c:dLbls>
            <c:txPr>
              <a:bodyPr/>
              <a:lstStyle/>
              <a:p>
                <a:pPr>
                  <a:defRPr sz="1600" b="1"/>
                </a:pPr>
                <a:endParaRPr lang="ru-RU"/>
              </a:p>
            </c:txPr>
            <c:showVal val="1"/>
          </c:dLbls>
          <c:cat>
            <c:strRef>
              <c:f>Лист1!$A$2:$A$5</c:f>
              <c:strCache>
                <c:ptCount val="3"/>
                <c:pt idx="0">
                  <c:v>2010-2011</c:v>
                </c:pt>
                <c:pt idx="1">
                  <c:v>2011-2012</c:v>
                </c:pt>
                <c:pt idx="2">
                  <c:v>2012-2013</c:v>
                </c:pt>
              </c:strCache>
            </c:strRef>
          </c:cat>
          <c:val>
            <c:numRef>
              <c:f>Лист1!$B$2:$B$5</c:f>
              <c:numCache>
                <c:formatCode>General</c:formatCode>
                <c:ptCount val="4"/>
                <c:pt idx="0">
                  <c:v>17</c:v>
                </c:pt>
                <c:pt idx="1">
                  <c:v>18</c:v>
                </c:pt>
                <c:pt idx="2">
                  <c:v>25</c:v>
                </c:pt>
              </c:numCache>
            </c:numRef>
          </c:val>
        </c:ser>
        <c:ser>
          <c:idx val="1"/>
          <c:order val="1"/>
          <c:tx>
            <c:strRef>
              <c:f>Лист1!$C$1</c:f>
              <c:strCache>
                <c:ptCount val="1"/>
                <c:pt idx="0">
                  <c:v>1 к. </c:v>
                </c:pt>
              </c:strCache>
            </c:strRef>
          </c:tx>
          <c:dLbls>
            <c:txPr>
              <a:bodyPr/>
              <a:lstStyle/>
              <a:p>
                <a:pPr>
                  <a:defRPr sz="1600" b="1"/>
                </a:pPr>
                <a:endParaRPr lang="ru-RU"/>
              </a:p>
            </c:txPr>
            <c:showVal val="1"/>
          </c:dLbls>
          <c:cat>
            <c:strRef>
              <c:f>Лист1!$A$2:$A$5</c:f>
              <c:strCache>
                <c:ptCount val="3"/>
                <c:pt idx="0">
                  <c:v>2010-2011</c:v>
                </c:pt>
                <c:pt idx="1">
                  <c:v>2011-2012</c:v>
                </c:pt>
                <c:pt idx="2">
                  <c:v>2012-2013</c:v>
                </c:pt>
              </c:strCache>
            </c:strRef>
          </c:cat>
          <c:val>
            <c:numRef>
              <c:f>Лист1!$C$2:$C$5</c:f>
              <c:numCache>
                <c:formatCode>General</c:formatCode>
                <c:ptCount val="4"/>
                <c:pt idx="0">
                  <c:v>44</c:v>
                </c:pt>
                <c:pt idx="1">
                  <c:v>50</c:v>
                </c:pt>
                <c:pt idx="2">
                  <c:v>45</c:v>
                </c:pt>
              </c:numCache>
            </c:numRef>
          </c:val>
        </c:ser>
        <c:ser>
          <c:idx val="2"/>
          <c:order val="2"/>
          <c:tx>
            <c:strRef>
              <c:f>Лист1!$D$1</c:f>
              <c:strCache>
                <c:ptCount val="1"/>
                <c:pt idx="0">
                  <c:v>2 к.</c:v>
                </c:pt>
              </c:strCache>
            </c:strRef>
          </c:tx>
          <c:dLbls>
            <c:dLbl>
              <c:idx val="0"/>
              <c:layout>
                <c:manualLayout>
                  <c:x val="2.3148148148148147E-2"/>
                  <c:y val="-7.9365079365079551E-3"/>
                </c:manualLayout>
              </c:layout>
              <c:showVal val="1"/>
            </c:dLbl>
            <c:dLbl>
              <c:idx val="1"/>
              <c:layout>
                <c:manualLayout>
                  <c:x val="2.777777777777795E-2"/>
                  <c:y val="-1.5873015873015879E-2"/>
                </c:manualLayout>
              </c:layout>
              <c:showVal val="1"/>
            </c:dLbl>
            <c:dLbl>
              <c:idx val="2"/>
              <c:layout>
                <c:manualLayout>
                  <c:x val="4.1666666666666567E-2"/>
                  <c:y val="-1.9841269841269948E-2"/>
                </c:manualLayout>
              </c:layout>
              <c:showVal val="1"/>
            </c:dLbl>
            <c:txPr>
              <a:bodyPr/>
              <a:lstStyle/>
              <a:p>
                <a:pPr>
                  <a:defRPr sz="1600" b="1"/>
                </a:pPr>
                <a:endParaRPr lang="ru-RU"/>
              </a:p>
            </c:txPr>
            <c:showVal val="1"/>
          </c:dLbls>
          <c:cat>
            <c:strRef>
              <c:f>Лист1!$A$2:$A$5</c:f>
              <c:strCache>
                <c:ptCount val="3"/>
                <c:pt idx="0">
                  <c:v>2010-2011</c:v>
                </c:pt>
                <c:pt idx="1">
                  <c:v>2011-2012</c:v>
                </c:pt>
                <c:pt idx="2">
                  <c:v>2012-2013</c:v>
                </c:pt>
              </c:strCache>
            </c:strRef>
          </c:cat>
          <c:val>
            <c:numRef>
              <c:f>Лист1!$D$2:$D$5</c:f>
              <c:numCache>
                <c:formatCode>General</c:formatCode>
                <c:ptCount val="4"/>
                <c:pt idx="0">
                  <c:v>39</c:v>
                </c:pt>
                <c:pt idx="1">
                  <c:v>27</c:v>
                </c:pt>
                <c:pt idx="2">
                  <c:v>25</c:v>
                </c:pt>
              </c:numCache>
            </c:numRef>
          </c:val>
        </c:ser>
        <c:ser>
          <c:idx val="3"/>
          <c:order val="3"/>
          <c:tx>
            <c:strRef>
              <c:f>Лист1!$E$1</c:f>
              <c:strCache>
                <c:ptCount val="1"/>
                <c:pt idx="0">
                  <c:v>без кат.</c:v>
                </c:pt>
              </c:strCache>
            </c:strRef>
          </c:tx>
          <c:dLbls>
            <c:dLbl>
              <c:idx val="1"/>
              <c:layout>
                <c:manualLayout>
                  <c:x val="2.777777777777795E-2"/>
                  <c:y val="-1.9841269841269903E-2"/>
                </c:manualLayout>
              </c:layout>
              <c:showVal val="1"/>
            </c:dLbl>
            <c:dLbl>
              <c:idx val="2"/>
              <c:layout>
                <c:manualLayout>
                  <c:x val="4.629629629629646E-2"/>
                  <c:y val="-1.9841269841269903E-2"/>
                </c:manualLayout>
              </c:layout>
              <c:showVal val="1"/>
            </c:dLbl>
            <c:txPr>
              <a:bodyPr/>
              <a:lstStyle/>
              <a:p>
                <a:pPr>
                  <a:defRPr sz="1600" b="1"/>
                </a:pPr>
                <a:endParaRPr lang="ru-RU"/>
              </a:p>
            </c:txPr>
            <c:showVal val="1"/>
          </c:dLbls>
          <c:cat>
            <c:strRef>
              <c:f>Лист1!$A$2:$A$5</c:f>
              <c:strCache>
                <c:ptCount val="3"/>
                <c:pt idx="0">
                  <c:v>2010-2011</c:v>
                </c:pt>
                <c:pt idx="1">
                  <c:v>2011-2012</c:v>
                </c:pt>
                <c:pt idx="2">
                  <c:v>2012-2013</c:v>
                </c:pt>
              </c:strCache>
            </c:strRef>
          </c:cat>
          <c:val>
            <c:numRef>
              <c:f>Лист1!$E$2:$E$5</c:f>
              <c:numCache>
                <c:formatCode>General</c:formatCode>
                <c:ptCount val="4"/>
                <c:pt idx="0">
                  <c:v>0</c:v>
                </c:pt>
                <c:pt idx="1">
                  <c:v>5</c:v>
                </c:pt>
                <c:pt idx="2">
                  <c:v>5</c:v>
                </c:pt>
              </c:numCache>
            </c:numRef>
          </c:val>
        </c:ser>
        <c:shape val="box"/>
        <c:axId val="100600448"/>
        <c:axId val="101319040"/>
        <c:axId val="0"/>
      </c:bar3DChart>
      <c:catAx>
        <c:axId val="100600448"/>
        <c:scaling>
          <c:orientation val="minMax"/>
        </c:scaling>
        <c:axPos val="b"/>
        <c:tickLblPos val="nextTo"/>
        <c:txPr>
          <a:bodyPr/>
          <a:lstStyle/>
          <a:p>
            <a:pPr>
              <a:defRPr sz="1200" b="1"/>
            </a:pPr>
            <a:endParaRPr lang="ru-RU"/>
          </a:p>
        </c:txPr>
        <c:crossAx val="101319040"/>
        <c:crosses val="autoZero"/>
        <c:auto val="1"/>
        <c:lblAlgn val="ctr"/>
        <c:lblOffset val="100"/>
      </c:catAx>
      <c:valAx>
        <c:axId val="101319040"/>
        <c:scaling>
          <c:orientation val="minMax"/>
        </c:scaling>
        <c:axPos val="l"/>
        <c:numFmt formatCode="General" sourceLinked="1"/>
        <c:tickLblPos val="nextTo"/>
        <c:crossAx val="100600448"/>
        <c:crosses val="autoZero"/>
        <c:crossBetween val="between"/>
      </c:valAx>
      <c:spPr>
        <a:noFill/>
      </c:spPr>
    </c:plotArea>
    <c:legend>
      <c:legendPos val="b"/>
      <c:layout>
        <c:manualLayout>
          <c:xMode val="edge"/>
          <c:yMode val="edge"/>
          <c:x val="0.12956054972295131"/>
          <c:y val="0.90840113735783024"/>
          <c:w val="0.7339344561096548"/>
          <c:h val="7.1757592800899883E-2"/>
        </c:manualLayout>
      </c:layout>
      <c:txPr>
        <a:bodyPr/>
        <a:lstStyle/>
        <a:p>
          <a:pPr>
            <a:defRPr sz="1400" b="1">
              <a:latin typeface="Times New Roman" pitchFamily="18" charset="0"/>
              <a:cs typeface="Times New Roman" pitchFamily="18" charset="0"/>
            </a:defRPr>
          </a:pPr>
          <a:endParaRPr lang="ru-RU"/>
        </a:p>
      </c:txPr>
    </c:legend>
    <c:plotVisOnly val="1"/>
  </c:chart>
  <c:spPr>
    <a:gradFill>
      <a:gsLst>
        <a:gs pos="0">
          <a:srgbClr val="4F81BD">
            <a:tint val="66000"/>
            <a:satMod val="160000"/>
          </a:srgbClr>
        </a:gs>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showVal val="1"/>
            </c:dLbl>
            <c:dLbl>
              <c:idx val="2"/>
              <c:showVal val="1"/>
            </c:dLbl>
            <c:dLbl>
              <c:idx val="3"/>
              <c:showVal val="1"/>
            </c:dLbl>
            <c:delete val="1"/>
            <c:txPr>
              <a:bodyPr/>
              <a:lstStyle/>
              <a:p>
                <a:pPr>
                  <a:defRPr sz="1600" b="1"/>
                </a:pPr>
                <a:endParaRPr lang="ru-RU"/>
              </a:p>
            </c:txPr>
          </c:dLbls>
          <c:cat>
            <c:strRef>
              <c:f>Лист1!$A$2:$A$5</c:f>
              <c:strCache>
                <c:ptCount val="4"/>
                <c:pt idx="0">
                  <c:v>до 5 лет</c:v>
                </c:pt>
                <c:pt idx="1">
                  <c:v>5-10 лет</c:v>
                </c:pt>
                <c:pt idx="2">
                  <c:v>10-20 лет</c:v>
                </c:pt>
                <c:pt idx="3">
                  <c:v>более 20 лет</c:v>
                </c:pt>
              </c:strCache>
            </c:strRef>
          </c:cat>
          <c:val>
            <c:numRef>
              <c:f>Лист1!$B$2:$B$5</c:f>
              <c:numCache>
                <c:formatCode>General</c:formatCode>
                <c:ptCount val="4"/>
                <c:pt idx="0">
                  <c:v>1</c:v>
                </c:pt>
                <c:pt idx="1">
                  <c:v>0</c:v>
                </c:pt>
                <c:pt idx="2">
                  <c:v>6</c:v>
                </c:pt>
                <c:pt idx="3">
                  <c:v>13</c:v>
                </c:pt>
              </c:numCache>
            </c:numRef>
          </c:val>
        </c:ser>
      </c:pie3DChart>
    </c:plotArea>
    <c:legend>
      <c:legendPos val="b"/>
      <c:layout>
        <c:manualLayout>
          <c:xMode val="edge"/>
          <c:yMode val="edge"/>
          <c:x val="4.9678659959171922E-2"/>
          <c:y val="0.8914685664291967"/>
          <c:w val="0.90064268008165649"/>
          <c:h val="8.4721909761280412E-2"/>
        </c:manualLayout>
      </c:layout>
      <c:txPr>
        <a:bodyPr/>
        <a:lstStyle/>
        <a:p>
          <a:pPr>
            <a:defRPr sz="1400" b="1" baseline="0">
              <a:latin typeface="Times New Roman" pitchFamily="18" charset="0"/>
            </a:defRPr>
          </a:pPr>
          <a:endParaRPr lang="ru-RU"/>
        </a:p>
      </c:txPr>
    </c:legend>
    <c:plotVisOnly val="1"/>
  </c:chart>
  <c:spPr>
    <a:gradFill flip="none" rotWithShape="1">
      <a:gsLst>
        <a:gs pos="0">
          <a:srgbClr val="1F497D">
            <a:lumMod val="20000"/>
            <a:lumOff val="80000"/>
          </a:srgbClr>
        </a:gs>
        <a:gs pos="0">
          <a:srgbClr val="1F497D">
            <a:lumMod val="20000"/>
            <a:lumOff val="80000"/>
          </a:srgbClr>
        </a:gs>
        <a:gs pos="50000">
          <a:srgbClr val="4F81BD">
            <a:tint val="44500"/>
            <a:satMod val="160000"/>
          </a:srgbClr>
        </a:gs>
        <a:gs pos="100000">
          <a:srgbClr val="4F81BD">
            <a:tint val="23500"/>
            <a:satMod val="160000"/>
          </a:srgbClr>
        </a:gs>
      </a:gsLst>
      <a:lin ang="2700000" scaled="1"/>
      <a:tileRect/>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99">
                <a:latin typeface="Times New Roman" pitchFamily="18" charset="0"/>
                <a:cs typeface="Times New Roman" pitchFamily="18" charset="0"/>
              </a:rPr>
              <a:t>Сравнительный анализ качества знаний обучающихся 1 ступени</a:t>
            </a:r>
          </a:p>
        </c:rich>
      </c:tx>
    </c:title>
    <c:plotArea>
      <c:layout/>
      <c:barChart>
        <c:barDir val="col"/>
        <c:grouping val="clustered"/>
        <c:ser>
          <c:idx val="0"/>
          <c:order val="0"/>
          <c:tx>
            <c:strRef>
              <c:f>Лист1!$B$1</c:f>
              <c:strCache>
                <c:ptCount val="1"/>
                <c:pt idx="0">
                  <c:v>Ряд 1</c:v>
                </c:pt>
              </c:strCache>
            </c:strRef>
          </c:tx>
          <c:dLbls>
            <c:txPr>
              <a:bodyPr/>
              <a:lstStyle/>
              <a:p>
                <a:pPr>
                  <a:defRPr b="1"/>
                </a:pPr>
                <a:endParaRPr lang="ru-RU"/>
              </a:p>
            </c:txPr>
            <c:showVal val="1"/>
          </c:dLbls>
          <c:cat>
            <c:strRef>
              <c:f>Лист1!$A$2:$A$6</c:f>
              <c:strCache>
                <c:ptCount val="5"/>
                <c:pt idx="0">
                  <c:v>2008-09</c:v>
                </c:pt>
                <c:pt idx="1">
                  <c:v>2009-10</c:v>
                </c:pt>
                <c:pt idx="2">
                  <c:v>2010-11</c:v>
                </c:pt>
                <c:pt idx="3">
                  <c:v>2011-12</c:v>
                </c:pt>
                <c:pt idx="4">
                  <c:v>2012-13</c:v>
                </c:pt>
              </c:strCache>
            </c:strRef>
          </c:cat>
          <c:val>
            <c:numRef>
              <c:f>Лист1!$B$2:$B$6</c:f>
              <c:numCache>
                <c:formatCode>General</c:formatCode>
                <c:ptCount val="5"/>
                <c:pt idx="0">
                  <c:v>44</c:v>
                </c:pt>
                <c:pt idx="1">
                  <c:v>50</c:v>
                </c:pt>
                <c:pt idx="2">
                  <c:v>37</c:v>
                </c:pt>
                <c:pt idx="3">
                  <c:v>47</c:v>
                </c:pt>
                <c:pt idx="4">
                  <c:v>57</c:v>
                </c:pt>
              </c:numCache>
            </c:numRef>
          </c:val>
        </c:ser>
        <c:axId val="105105664"/>
        <c:axId val="105142912"/>
      </c:barChart>
      <c:catAx>
        <c:axId val="105105664"/>
        <c:scaling>
          <c:orientation val="minMax"/>
        </c:scaling>
        <c:axPos val="b"/>
        <c:numFmt formatCode="General" sourceLinked="1"/>
        <c:tickLblPos val="nextTo"/>
        <c:crossAx val="105142912"/>
        <c:crosses val="autoZero"/>
        <c:auto val="1"/>
        <c:lblAlgn val="ctr"/>
        <c:lblOffset val="100"/>
      </c:catAx>
      <c:valAx>
        <c:axId val="105142912"/>
        <c:scaling>
          <c:orientation val="minMax"/>
        </c:scaling>
        <c:axPos val="l"/>
        <c:majorGridlines/>
        <c:numFmt formatCode="General" sourceLinked="1"/>
        <c:tickLblPos val="nextTo"/>
        <c:crossAx val="105105664"/>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Сравнительный анализ качества знаний обучающихся 2 ступени</a:t>
            </a:r>
          </a:p>
        </c:rich>
      </c:tx>
    </c:title>
    <c:plotArea>
      <c:layout/>
      <c:barChart>
        <c:barDir val="col"/>
        <c:grouping val="clustered"/>
        <c:ser>
          <c:idx val="0"/>
          <c:order val="0"/>
          <c:tx>
            <c:strRef>
              <c:f>Лист1!$B$1</c:f>
              <c:strCache>
                <c:ptCount val="1"/>
                <c:pt idx="0">
                  <c:v>Ряд 1</c:v>
                </c:pt>
              </c:strCache>
            </c:strRef>
          </c:tx>
          <c:dLbls>
            <c:txPr>
              <a:bodyPr/>
              <a:lstStyle/>
              <a:p>
                <a:pPr>
                  <a:defRPr b="1"/>
                </a:pPr>
                <a:endParaRPr lang="ru-RU"/>
              </a:p>
            </c:txPr>
            <c:showVal val="1"/>
          </c:dLbls>
          <c:cat>
            <c:strRef>
              <c:f>Лист1!$A$2:$A$6</c:f>
              <c:strCache>
                <c:ptCount val="5"/>
                <c:pt idx="0">
                  <c:v>2008-09</c:v>
                </c:pt>
                <c:pt idx="1">
                  <c:v>2009-10</c:v>
                </c:pt>
                <c:pt idx="2">
                  <c:v>2010-11</c:v>
                </c:pt>
                <c:pt idx="3">
                  <c:v>2011-12</c:v>
                </c:pt>
                <c:pt idx="4">
                  <c:v>2012-13</c:v>
                </c:pt>
              </c:strCache>
            </c:strRef>
          </c:cat>
          <c:val>
            <c:numRef>
              <c:f>Лист1!$B$2:$B$6</c:f>
              <c:numCache>
                <c:formatCode>General</c:formatCode>
                <c:ptCount val="5"/>
                <c:pt idx="0">
                  <c:v>43</c:v>
                </c:pt>
                <c:pt idx="1">
                  <c:v>26</c:v>
                </c:pt>
                <c:pt idx="2">
                  <c:v>27</c:v>
                </c:pt>
                <c:pt idx="3">
                  <c:v>24</c:v>
                </c:pt>
                <c:pt idx="4">
                  <c:v>21</c:v>
                </c:pt>
              </c:numCache>
            </c:numRef>
          </c:val>
        </c:ser>
        <c:axId val="105232640"/>
        <c:axId val="105349120"/>
      </c:barChart>
      <c:catAx>
        <c:axId val="105232640"/>
        <c:scaling>
          <c:orientation val="minMax"/>
        </c:scaling>
        <c:axPos val="b"/>
        <c:numFmt formatCode="General" sourceLinked="1"/>
        <c:tickLblPos val="nextTo"/>
        <c:crossAx val="105349120"/>
        <c:crosses val="autoZero"/>
        <c:auto val="1"/>
        <c:lblAlgn val="ctr"/>
        <c:lblOffset val="100"/>
      </c:catAx>
      <c:valAx>
        <c:axId val="105349120"/>
        <c:scaling>
          <c:orientation val="minMax"/>
        </c:scaling>
        <c:axPos val="l"/>
        <c:majorGridlines/>
        <c:numFmt formatCode="General" sourceLinked="1"/>
        <c:tickLblPos val="nextTo"/>
        <c:crossAx val="105232640"/>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Сравнительный анализ качества знаний обучающихся 3 ступени</a:t>
            </a:r>
          </a:p>
        </c:rich>
      </c:tx>
    </c:title>
    <c:plotArea>
      <c:layout/>
      <c:barChart>
        <c:barDir val="col"/>
        <c:grouping val="clustered"/>
        <c:ser>
          <c:idx val="0"/>
          <c:order val="0"/>
          <c:tx>
            <c:strRef>
              <c:f>Лист1!$B$1</c:f>
              <c:strCache>
                <c:ptCount val="1"/>
                <c:pt idx="0">
                  <c:v>Ряд 1</c:v>
                </c:pt>
              </c:strCache>
            </c:strRef>
          </c:tx>
          <c:dLbls>
            <c:txPr>
              <a:bodyPr/>
              <a:lstStyle/>
              <a:p>
                <a:pPr>
                  <a:defRPr b="1"/>
                </a:pPr>
                <a:endParaRPr lang="ru-RU"/>
              </a:p>
            </c:txPr>
            <c:showVal val="1"/>
          </c:dLbls>
          <c:cat>
            <c:strRef>
              <c:f>Лист1!$A$2:$A$6</c:f>
              <c:strCache>
                <c:ptCount val="5"/>
                <c:pt idx="0">
                  <c:v>2008-09</c:v>
                </c:pt>
                <c:pt idx="1">
                  <c:v>2009-10</c:v>
                </c:pt>
                <c:pt idx="2">
                  <c:v>2010-11</c:v>
                </c:pt>
                <c:pt idx="3">
                  <c:v>2011-12</c:v>
                </c:pt>
                <c:pt idx="4">
                  <c:v>2012-13</c:v>
                </c:pt>
              </c:strCache>
            </c:strRef>
          </c:cat>
          <c:val>
            <c:numRef>
              <c:f>Лист1!$B$2:$B$6</c:f>
              <c:numCache>
                <c:formatCode>General</c:formatCode>
                <c:ptCount val="5"/>
                <c:pt idx="0">
                  <c:v>60</c:v>
                </c:pt>
                <c:pt idx="1">
                  <c:v>83</c:v>
                </c:pt>
                <c:pt idx="2">
                  <c:v>83</c:v>
                </c:pt>
                <c:pt idx="3">
                  <c:v>80</c:v>
                </c:pt>
                <c:pt idx="4">
                  <c:v>38</c:v>
                </c:pt>
              </c:numCache>
            </c:numRef>
          </c:val>
        </c:ser>
        <c:axId val="105480192"/>
        <c:axId val="105482496"/>
      </c:barChart>
      <c:catAx>
        <c:axId val="105480192"/>
        <c:scaling>
          <c:orientation val="minMax"/>
        </c:scaling>
        <c:axPos val="b"/>
        <c:numFmt formatCode="General" sourceLinked="1"/>
        <c:tickLblPos val="nextTo"/>
        <c:crossAx val="105482496"/>
        <c:crosses val="autoZero"/>
        <c:auto val="1"/>
        <c:lblAlgn val="ctr"/>
        <c:lblOffset val="100"/>
      </c:catAx>
      <c:valAx>
        <c:axId val="105482496"/>
        <c:scaling>
          <c:orientation val="minMax"/>
        </c:scaling>
        <c:axPos val="l"/>
        <c:majorGridlines/>
        <c:numFmt formatCode="General" sourceLinked="1"/>
        <c:tickLblPos val="nextTo"/>
        <c:crossAx val="105480192"/>
        <c:crosses val="autoZero"/>
        <c:crossBetween val="between"/>
      </c:valAx>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средний балл</c:v>
                </c:pt>
              </c:strCache>
            </c:strRef>
          </c:tx>
          <c:dLbls>
            <c:txPr>
              <a:bodyPr/>
              <a:lstStyle/>
              <a:p>
                <a:pPr>
                  <a:defRPr sz="2000" b="1" i="1">
                    <a:solidFill>
                      <a:srgbClr val="FF0000"/>
                    </a:solidFill>
                    <a:latin typeface="Times New Roman" pitchFamily="18" charset="0"/>
                    <a:cs typeface="Times New Roman" pitchFamily="18" charset="0"/>
                  </a:defRPr>
                </a:pPr>
                <a:endParaRPr lang="ru-RU"/>
              </a:p>
            </c:txPr>
            <c:showVal val="1"/>
          </c:dLbls>
          <c:cat>
            <c:strRef>
              <c:f>Лист1!$A$2:$A$5</c:f>
              <c:strCache>
                <c:ptCount val="3"/>
                <c:pt idx="0">
                  <c:v>область</c:v>
                </c:pt>
                <c:pt idx="1">
                  <c:v>район</c:v>
                </c:pt>
                <c:pt idx="2">
                  <c:v>школа</c:v>
                </c:pt>
              </c:strCache>
            </c:strRef>
          </c:cat>
          <c:val>
            <c:numRef>
              <c:f>Лист1!$B$2:$B$5</c:f>
              <c:numCache>
                <c:formatCode>General</c:formatCode>
                <c:ptCount val="4"/>
                <c:pt idx="0">
                  <c:v>20.8</c:v>
                </c:pt>
                <c:pt idx="1">
                  <c:v>19.7</c:v>
                </c:pt>
                <c:pt idx="2">
                  <c:v>13.7</c:v>
                </c:pt>
              </c:numCache>
            </c:numRef>
          </c:val>
        </c:ser>
        <c:shape val="box"/>
        <c:axId val="103387904"/>
        <c:axId val="103389440"/>
        <c:axId val="0"/>
      </c:bar3DChart>
      <c:catAx>
        <c:axId val="103387904"/>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103389440"/>
        <c:crosses val="autoZero"/>
        <c:auto val="1"/>
        <c:lblAlgn val="ctr"/>
        <c:lblOffset val="100"/>
      </c:catAx>
      <c:valAx>
        <c:axId val="103389440"/>
        <c:scaling>
          <c:orientation val="minMax"/>
        </c:scaling>
        <c:delete val="1"/>
        <c:axPos val="l"/>
        <c:numFmt formatCode="General" sourceLinked="1"/>
        <c:tickLblPos val="none"/>
        <c:crossAx val="103387904"/>
        <c:crosses val="autoZero"/>
        <c:crossBetween val="between"/>
      </c:valAx>
    </c:plotArea>
    <c:plotVisOnly val="1"/>
  </c:chart>
  <c:spPr>
    <a:gradFill>
      <a:gsLst>
        <a:gs pos="0">
          <a:srgbClr val="1F497D">
            <a:lumMod val="20000"/>
            <a:lumOff val="80000"/>
          </a:srgbClr>
        </a:gs>
        <a:gs pos="50000">
          <a:srgbClr val="4F81BD">
            <a:tint val="44500"/>
            <a:satMod val="160000"/>
          </a:srgbClr>
        </a:gs>
        <a:gs pos="100000">
          <a:srgbClr val="4F81BD">
            <a:tint val="23500"/>
            <a:satMod val="160000"/>
          </a:srgbClr>
        </a:gs>
      </a:gsLst>
      <a:lin ang="5400000" scaled="0"/>
    </a:gra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2C7B7-E20F-40CD-91FD-985533EF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3157</TotalTime>
  <Pages>31</Pages>
  <Words>6269</Words>
  <Characters>35737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Спасская СОШ</dc:creator>
  <cp:lastModifiedBy>Спасская СОШ</cp:lastModifiedBy>
  <cp:revision>16</cp:revision>
  <dcterms:created xsi:type="dcterms:W3CDTF">2013-06-25T08:47:00Z</dcterms:created>
  <dcterms:modified xsi:type="dcterms:W3CDTF">2013-09-25T10:41:00Z</dcterms:modified>
</cp:coreProperties>
</file>