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A1" w:rsidRPr="00954BA1" w:rsidRDefault="00954BA1" w:rsidP="00954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Рабочая программа внеурочной деятельности</w:t>
      </w:r>
    </w:p>
    <w:p w:rsidR="00954BA1" w:rsidRPr="00954BA1" w:rsidRDefault="00954BA1" w:rsidP="00954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(патриотическое направление)</w:t>
      </w:r>
    </w:p>
    <w:p w:rsidR="00954BA1" w:rsidRPr="00954BA1" w:rsidRDefault="00954BA1" w:rsidP="00954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 xml:space="preserve"> «Путешествие по России»</w:t>
      </w:r>
      <w:r>
        <w:rPr>
          <w:rFonts w:ascii="Times New Roman" w:eastAsia="Times New Roman" w:hAnsi="Times New Roman" w:cs="Times New Roman"/>
          <w:b/>
          <w:bCs/>
          <w:color w:val="000000"/>
          <w:sz w:val="28"/>
          <w:lang w:eastAsia="ru-RU"/>
        </w:rPr>
        <w:t xml:space="preserve"> 7 класс 2019-2020г.</w:t>
      </w:r>
    </w:p>
    <w:p w:rsidR="00954BA1" w:rsidRPr="00954BA1" w:rsidRDefault="00954BA1" w:rsidP="00954BA1">
      <w:pPr>
        <w:shd w:val="clear" w:color="auto" w:fill="FFFFFF"/>
        <w:spacing w:after="0" w:line="240" w:lineRule="auto"/>
        <w:ind w:left="66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Пояснительная записка</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Воспитание патриотизма являлось особенностью российской системы образования на протяжении достаточно долгого периода времени. Это вполне понятно, ведь любовь к Отечеству является одной из основных русских ценностей. Однако приходится признать, что эта цель, благополучно вжившаяся в систему образования, часто не находит своего выражения в современной педагогической практике. Оторванность наших воспитанников от духовных корней отечественной культуры, забвение и утрата культурных традиций; падение уровня духовно-нравственных ценностей, </w:t>
      </w:r>
      <w:proofErr w:type="spellStart"/>
      <w:r w:rsidRPr="00954BA1">
        <w:rPr>
          <w:rFonts w:ascii="Times New Roman" w:eastAsia="Times New Roman" w:hAnsi="Times New Roman" w:cs="Times New Roman"/>
          <w:color w:val="000000"/>
          <w:sz w:val="24"/>
          <w:szCs w:val="24"/>
          <w:lang w:eastAsia="ru-RU"/>
        </w:rPr>
        <w:t>невостребованность</w:t>
      </w:r>
      <w:proofErr w:type="spellEnd"/>
      <w:r w:rsidRPr="00954BA1">
        <w:rPr>
          <w:rFonts w:ascii="Times New Roman" w:eastAsia="Times New Roman" w:hAnsi="Times New Roman" w:cs="Times New Roman"/>
          <w:color w:val="000000"/>
          <w:sz w:val="24"/>
          <w:szCs w:val="24"/>
          <w:lang w:eastAsia="ru-RU"/>
        </w:rPr>
        <w:t xml:space="preserve"> духовного потенциала русской культуры, взаимонепониманием «детей», а в последствии «взрослых», негативным отношением подростков к традициям и ценностям «отцов». Во многом это связано со стремительно меняющейся системой ценностей, их переосмыслением. Этому пути можно противостоять, активно воздействуя через «просвещение» на возрождение национальных ценностей.</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Поэтому проблема патриотического воспитания и гражданского становления подрастающего поколения сегодня одна из актуальных задач государства и общества.</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Во все времена патриотизм, духовная зрелость, нравственность были и остаются главным стержнем формирования личности, базисной основой прочности государства.</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Достаточно обратиться к истории нашей страны, чтобы убедиться в этом. Становление России, ее развитие, превращение в великую державу всегда основывались на воспитании у народа чувства любви к своей родине и гордости за нее. Российскому историку С.М.Соловьеву принадлежит очень точно сформулированная мысль: </w:t>
      </w:r>
      <w:r w:rsidRPr="00954BA1">
        <w:rPr>
          <w:rFonts w:ascii="Times New Roman" w:eastAsia="Times New Roman" w:hAnsi="Times New Roman" w:cs="Times New Roman"/>
          <w:b/>
          <w:bCs/>
          <w:color w:val="000000"/>
          <w:sz w:val="24"/>
          <w:szCs w:val="24"/>
          <w:lang w:eastAsia="ru-RU"/>
        </w:rPr>
        <w:t>«Без высокой духовности и патриотизма Россия никогда бы не стала великой державой, вызывающей законную гордость у каждого из нас и также уважения у ее соплеменников»</w:t>
      </w:r>
      <w:r w:rsidRPr="00954BA1">
        <w:rPr>
          <w:rFonts w:ascii="Times New Roman" w:eastAsia="Times New Roman" w:hAnsi="Times New Roman" w:cs="Times New Roman"/>
          <w:color w:val="000000"/>
          <w:sz w:val="24"/>
          <w:szCs w:val="24"/>
          <w:lang w:eastAsia="ru-RU"/>
        </w:rPr>
        <w:t>.</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Этот вывод нашего соотечественника актуален и сегодня. </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 законе РФ «Об образовании» определены требования к воспитательной деятельности в государственных  и муниципальных образовательных учреждениях. Среди важнейших названа задача патриотической направленности: </w:t>
      </w:r>
      <w:r w:rsidRPr="00954BA1">
        <w:rPr>
          <w:rFonts w:ascii="Times New Roman" w:eastAsia="Times New Roman" w:hAnsi="Times New Roman" w:cs="Times New Roman"/>
          <w:b/>
          <w:bCs/>
          <w:color w:val="000000"/>
          <w:sz w:val="24"/>
          <w:szCs w:val="24"/>
          <w:lang w:eastAsia="ru-RU"/>
        </w:rPr>
        <w:t>«Воспитание гражданственности, трудолюбия,  уважения к правам  и свободам человека,  любви к окружающей природе, Родине, семье»</w:t>
      </w:r>
      <w:r w:rsidRPr="00954BA1">
        <w:rPr>
          <w:rFonts w:ascii="Times New Roman" w:eastAsia="Times New Roman" w:hAnsi="Times New Roman" w:cs="Times New Roman"/>
          <w:color w:val="000000"/>
          <w:sz w:val="24"/>
          <w:szCs w:val="24"/>
          <w:lang w:eastAsia="ru-RU"/>
        </w:rPr>
        <w:t>.</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Тема патриотизма – ныне жгучая  и больная тема для нашей  страны, для русских  людей. Как пробудить в ребенке  чувство любви к Родине?  Именно «пробудить»,  потому что оно есть в каждой душе, и надо его усилить точным, чистым тоном. Вопрос не в том, нужен или не нужен нам патриотизм. Любая страна рассыплется в прах, если ее граждан не объединяет привязанность к земле, на которой они живут, желание сделать жизнь на этой земле еще лучше. Нельзя заставить любить Отечество. Любовь надо воспитывать.  Именно с этой целью создан патриотический клуб  «Путешествие по России».</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Сегодня патриотизм идентифицируется с такими личными качествами, как любовь к большой и малой Родине,  уважение семейных традиций, готовность выполнить конституционный долг перед Родиной.</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На мой взгляд, именно эти качества личности утрачиваются в современном обществе, и понятие «патриотизм» становится  каким-то безликим, далеким для понимания сегодняшними школьниками.</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Сегодня важно понять, что патриотическое воспитание молодежи – это не какая-то единичная политическая акция, а сложнейший комплекс интегрированных в повседневную жизнь мероприятий,  конечная цель которого - формирование личности гражданина, защитника своего Отечества, любящего свою Родину, испытывающего чувство гордости за ее свершения и победы, стремящегося трудиться и служить на благо страны и нести ответственность за судьбу своей Родины. </w:t>
      </w:r>
      <w:r>
        <w:rPr>
          <w:rFonts w:ascii="Times New Roman" w:eastAsia="Times New Roman" w:hAnsi="Times New Roman" w:cs="Times New Roman"/>
          <w:color w:val="000000"/>
          <w:sz w:val="24"/>
          <w:szCs w:val="24"/>
          <w:lang w:eastAsia="ru-RU"/>
        </w:rPr>
        <w:t xml:space="preserve">А потому главная задача внеурочной деятельности </w:t>
      </w:r>
      <w:r w:rsidRPr="00954BA1">
        <w:rPr>
          <w:rFonts w:ascii="Times New Roman" w:eastAsia="Times New Roman" w:hAnsi="Times New Roman" w:cs="Times New Roman"/>
          <w:color w:val="000000"/>
          <w:sz w:val="24"/>
          <w:szCs w:val="24"/>
          <w:lang w:eastAsia="ru-RU"/>
        </w:rPr>
        <w:t xml:space="preserve"> «Путешествие по России»  позаботиться о том, чтобы дети не утратили чувство  любви к своему дому, близким людям. Патриотическое, духовное и нравственное воспитание молодежи возможно и через приобщение ее к познавательной и научной деятельности.    </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Занятия по программе </w:t>
      </w:r>
      <w:r w:rsidRPr="00954BA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Путешествие по России»» помогают </w:t>
      </w:r>
      <w:r w:rsidRPr="00954BA1">
        <w:rPr>
          <w:rFonts w:ascii="Times New Roman" w:eastAsia="Times New Roman" w:hAnsi="Times New Roman" w:cs="Times New Roman"/>
          <w:color w:val="000000"/>
          <w:sz w:val="24"/>
          <w:szCs w:val="24"/>
          <w:lang w:eastAsia="ru-RU"/>
        </w:rPr>
        <w:t xml:space="preserve"> выявить талантливых, инициативных детей и дать им</w:t>
      </w:r>
      <w:r>
        <w:rPr>
          <w:rFonts w:ascii="Times New Roman" w:eastAsia="Times New Roman" w:hAnsi="Times New Roman" w:cs="Times New Roman"/>
          <w:color w:val="000000"/>
          <w:sz w:val="24"/>
          <w:szCs w:val="24"/>
          <w:lang w:eastAsia="ru-RU"/>
        </w:rPr>
        <w:t xml:space="preserve"> возможность </w:t>
      </w:r>
      <w:proofErr w:type="spellStart"/>
      <w:r>
        <w:rPr>
          <w:rFonts w:ascii="Times New Roman" w:eastAsia="Times New Roman" w:hAnsi="Times New Roman" w:cs="Times New Roman"/>
          <w:color w:val="000000"/>
          <w:sz w:val="24"/>
          <w:szCs w:val="24"/>
          <w:lang w:eastAsia="ru-RU"/>
        </w:rPr>
        <w:t>самовыразиться</w:t>
      </w:r>
      <w:proofErr w:type="spellEnd"/>
      <w:r>
        <w:rPr>
          <w:rFonts w:ascii="Times New Roman" w:eastAsia="Times New Roman" w:hAnsi="Times New Roman" w:cs="Times New Roman"/>
          <w:color w:val="000000"/>
          <w:sz w:val="24"/>
          <w:szCs w:val="24"/>
          <w:lang w:eastAsia="ru-RU"/>
        </w:rPr>
        <w:t>, программа</w:t>
      </w:r>
      <w:r w:rsidRPr="00954BA1">
        <w:rPr>
          <w:rFonts w:ascii="Times New Roman" w:eastAsia="Times New Roman" w:hAnsi="Times New Roman" w:cs="Times New Roman"/>
          <w:color w:val="000000"/>
          <w:sz w:val="24"/>
          <w:szCs w:val="24"/>
          <w:lang w:eastAsia="ru-RU"/>
        </w:rPr>
        <w:t xml:space="preserve"> ориентирована на активную жизненную позицию ребенка, приобщенного к общественной деятельности, самообразованию, развитию творческих способностей.</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программу  включено:</w:t>
      </w:r>
      <w:r w:rsidRPr="00954BA1">
        <w:rPr>
          <w:rFonts w:ascii="Times New Roman" w:eastAsia="Times New Roman" w:hAnsi="Times New Roman" w:cs="Times New Roman"/>
          <w:color w:val="000000"/>
          <w:sz w:val="24"/>
          <w:szCs w:val="24"/>
          <w:lang w:eastAsia="ru-RU"/>
        </w:rPr>
        <w:t xml:space="preserve"> изучение городов и достопримечательностей России, в ходе работы с историческим и современным материалом, формирование у детей  гражданского и нравственного сознания, развитие таких качеств как гуманизм, совесть, честь, достоинство, долг, принципиальность, ответственность, товарищество, доброта, коллективизм, уважение к людям, милосердие и т.д.</w:t>
      </w:r>
    </w:p>
    <w:p w:rsidR="00954BA1" w:rsidRPr="00954BA1" w:rsidRDefault="00954BA1" w:rsidP="00954B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Занятия </w:t>
      </w:r>
      <w:r w:rsidRPr="00954BA1">
        <w:rPr>
          <w:rFonts w:ascii="Times New Roman" w:eastAsia="Times New Roman" w:hAnsi="Times New Roman" w:cs="Times New Roman"/>
          <w:color w:val="000000"/>
          <w:sz w:val="24"/>
          <w:szCs w:val="24"/>
          <w:lang w:eastAsia="ru-RU"/>
        </w:rPr>
        <w:t xml:space="preserve"> рассчи</w:t>
      </w:r>
      <w:r>
        <w:rPr>
          <w:rFonts w:ascii="Times New Roman" w:eastAsia="Times New Roman" w:hAnsi="Times New Roman" w:cs="Times New Roman"/>
          <w:color w:val="000000"/>
          <w:sz w:val="24"/>
          <w:szCs w:val="24"/>
          <w:lang w:eastAsia="ru-RU"/>
        </w:rPr>
        <w:t>таны на 1 час в неделю, всего 34 часа</w:t>
      </w:r>
      <w:r w:rsidRPr="00954BA1">
        <w:rPr>
          <w:rFonts w:ascii="Times New Roman" w:eastAsia="Times New Roman" w:hAnsi="Times New Roman" w:cs="Times New Roman"/>
          <w:color w:val="000000"/>
          <w:sz w:val="24"/>
          <w:szCs w:val="24"/>
          <w:lang w:eastAsia="ru-RU"/>
        </w:rPr>
        <w:t xml:space="preserve">  в год. Занятия проводятся в форме бесед, игр, викторин, конкурсов, просмотров видеофильмов, проведения бесед и лекций, встреч с интересными людьми, экскурсий, в том числе интерактивных, посещение музеев, познавательных  мероприятий.</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занятиях </w:t>
      </w:r>
      <w:r w:rsidRPr="00954BA1">
        <w:rPr>
          <w:rFonts w:ascii="Times New Roman" w:eastAsia="Times New Roman" w:hAnsi="Times New Roman" w:cs="Times New Roman"/>
          <w:color w:val="000000"/>
          <w:sz w:val="24"/>
          <w:szCs w:val="24"/>
          <w:lang w:eastAsia="ru-RU"/>
        </w:rPr>
        <w:t xml:space="preserve"> подростки приобретают нравственные качества: дисциплинированность, инициативность, любовь к Родине, доброту, вежливость, внимательность, самостоятельно</w:t>
      </w:r>
      <w:r>
        <w:rPr>
          <w:rFonts w:ascii="Times New Roman" w:eastAsia="Times New Roman" w:hAnsi="Times New Roman" w:cs="Times New Roman"/>
          <w:color w:val="000000"/>
          <w:sz w:val="24"/>
          <w:szCs w:val="24"/>
          <w:lang w:eastAsia="ru-RU"/>
        </w:rPr>
        <w:t xml:space="preserve">сть. Стержнем деятельности </w:t>
      </w:r>
      <w:r w:rsidRPr="00954BA1">
        <w:rPr>
          <w:rFonts w:ascii="Times New Roman" w:eastAsia="Times New Roman" w:hAnsi="Times New Roman" w:cs="Times New Roman"/>
          <w:color w:val="000000"/>
          <w:sz w:val="24"/>
          <w:szCs w:val="24"/>
          <w:lang w:eastAsia="ru-RU"/>
        </w:rPr>
        <w:t xml:space="preserve"> является формирование у детей морально-психологических качеств, определенных понятием ПАТРИОТ.</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Патриот – это человек, который горячо  любит свою Родину, учится и трудится на ее благо, приумножает ее богатства.</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Программа разработана для того, чтобы подростки почувствовали себя частью народа огромной и богатой страны, что они – граждане России, россияне.</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ходе работы могут </w:t>
      </w:r>
      <w:r w:rsidRPr="00954BA1">
        <w:rPr>
          <w:rFonts w:ascii="Times New Roman" w:eastAsia="Times New Roman" w:hAnsi="Times New Roman" w:cs="Times New Roman"/>
          <w:color w:val="000000"/>
          <w:sz w:val="24"/>
          <w:szCs w:val="24"/>
          <w:lang w:eastAsia="ru-RU"/>
        </w:rPr>
        <w:t xml:space="preserve"> вноситься изменения, дополнения, корректировки в план реализации</w:t>
      </w:r>
      <w:r>
        <w:rPr>
          <w:rFonts w:ascii="Times New Roman" w:eastAsia="Times New Roman" w:hAnsi="Times New Roman" w:cs="Times New Roman"/>
          <w:color w:val="000000"/>
          <w:sz w:val="24"/>
          <w:szCs w:val="24"/>
          <w:lang w:eastAsia="ru-RU"/>
        </w:rPr>
        <w:t xml:space="preserve"> программы и в сами занятия </w:t>
      </w:r>
      <w:r w:rsidRPr="00954BA1">
        <w:rPr>
          <w:rFonts w:ascii="Times New Roman" w:eastAsia="Times New Roman" w:hAnsi="Times New Roman" w:cs="Times New Roman"/>
          <w:color w:val="000000"/>
          <w:sz w:val="24"/>
          <w:szCs w:val="24"/>
          <w:lang w:eastAsia="ru-RU"/>
        </w:rPr>
        <w:t>.</w:t>
      </w:r>
    </w:p>
    <w:p w:rsidR="00954BA1" w:rsidRPr="00954BA1" w:rsidRDefault="00954BA1" w:rsidP="00954BA1">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Основные цели и задачи</w:t>
      </w:r>
    </w:p>
    <w:p w:rsidR="00954BA1" w:rsidRPr="00954BA1" w:rsidRDefault="00954BA1" w:rsidP="00954B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Занятия </w:t>
      </w:r>
      <w:r w:rsidRPr="00954BA1">
        <w:rPr>
          <w:rFonts w:ascii="Times New Roman" w:eastAsia="Times New Roman" w:hAnsi="Times New Roman" w:cs="Times New Roman"/>
          <w:b/>
          <w:bCs/>
          <w:color w:val="000000"/>
          <w:sz w:val="24"/>
          <w:szCs w:val="24"/>
          <w:lang w:eastAsia="ru-RU"/>
        </w:rPr>
        <w:t xml:space="preserve"> «Путешествие по России» направлены на достижение следующих целей:</w:t>
      </w:r>
    </w:p>
    <w:p w:rsidR="00954BA1" w:rsidRPr="00954BA1" w:rsidRDefault="00954BA1" w:rsidP="00954BA1">
      <w:pPr>
        <w:numPr>
          <w:ilvl w:val="0"/>
          <w:numId w:val="5"/>
        </w:numPr>
        <w:shd w:val="clear" w:color="auto" w:fill="FFFFFF"/>
        <w:spacing w:after="0" w:line="240" w:lineRule="auto"/>
        <w:ind w:left="137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формирование у детей гражданственности, трудолюбия, нравственности, воспитании патриотизма;</w:t>
      </w:r>
    </w:p>
    <w:p w:rsidR="00954BA1" w:rsidRPr="00954BA1" w:rsidRDefault="00954BA1" w:rsidP="00954BA1">
      <w:pPr>
        <w:numPr>
          <w:ilvl w:val="0"/>
          <w:numId w:val="5"/>
        </w:numPr>
        <w:shd w:val="clear" w:color="auto" w:fill="FFFFFF"/>
        <w:spacing w:after="0" w:line="240" w:lineRule="auto"/>
        <w:ind w:left="137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актуализация приоритетных задач учебно-воспитательного процесса подрастающего поколения на современном этапе – прежде всего на воспитании личности патриота и гражданина;</w:t>
      </w:r>
    </w:p>
    <w:p w:rsidR="00954BA1" w:rsidRPr="00954BA1" w:rsidRDefault="00954BA1" w:rsidP="00954BA1">
      <w:pPr>
        <w:numPr>
          <w:ilvl w:val="0"/>
          <w:numId w:val="5"/>
        </w:numPr>
        <w:shd w:val="clear" w:color="auto" w:fill="FFFFFF"/>
        <w:spacing w:after="0" w:line="240" w:lineRule="auto"/>
        <w:ind w:left="137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пробуждение и учёт интересов учащихся к изучению отечественной истории, культуры, краеведения, формирование такого мышления осуществляется в процессе урочной и внеурочной работы;</w:t>
      </w:r>
    </w:p>
    <w:p w:rsidR="00954BA1" w:rsidRPr="00954BA1" w:rsidRDefault="00954BA1" w:rsidP="00954BA1">
      <w:pPr>
        <w:numPr>
          <w:ilvl w:val="0"/>
          <w:numId w:val="5"/>
        </w:numPr>
        <w:shd w:val="clear" w:color="auto" w:fill="FFFFFF"/>
        <w:spacing w:after="0" w:line="240" w:lineRule="auto"/>
        <w:ind w:left="137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использование оригинальных наиболее эффективных форм воспитательной работы (тематических праздников, походов, экскурсий)</w:t>
      </w:r>
      <w:r w:rsidRPr="00954BA1">
        <w:rPr>
          <w:rFonts w:ascii="Times New Roman" w:eastAsia="Times New Roman" w:hAnsi="Times New Roman" w:cs="Times New Roman"/>
          <w:i/>
          <w:iCs/>
          <w:color w:val="000000"/>
          <w:sz w:val="24"/>
          <w:szCs w:val="24"/>
          <w:lang w:eastAsia="ru-RU"/>
        </w:rPr>
        <w:t> </w:t>
      </w:r>
      <w:r w:rsidRPr="00954BA1">
        <w:rPr>
          <w:rFonts w:ascii="Times New Roman" w:eastAsia="Times New Roman" w:hAnsi="Times New Roman" w:cs="Times New Roman"/>
          <w:color w:val="000000"/>
          <w:sz w:val="24"/>
          <w:szCs w:val="24"/>
          <w:lang w:eastAsia="ru-RU"/>
        </w:rPr>
        <w:t>в сочетании традиционных подходов воспитательной работы школы и инновационных;</w:t>
      </w:r>
    </w:p>
    <w:p w:rsidR="00954BA1" w:rsidRPr="00954BA1" w:rsidRDefault="00954BA1" w:rsidP="00954BA1">
      <w:pPr>
        <w:numPr>
          <w:ilvl w:val="0"/>
          <w:numId w:val="5"/>
        </w:numPr>
        <w:shd w:val="clear" w:color="auto" w:fill="FFFFFF"/>
        <w:spacing w:after="0" w:line="240" w:lineRule="auto"/>
        <w:ind w:left="137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поиск наиболее оптимальных средств сохранения и укрепления здоровья учащихся, формирование у них отношения к здоровому образу жизни, как к одному из главных условий для достижения успеха.</w:t>
      </w:r>
    </w:p>
    <w:p w:rsidR="00954BA1" w:rsidRPr="00954BA1" w:rsidRDefault="00954BA1" w:rsidP="00954BA1">
      <w:pPr>
        <w:shd w:val="clear" w:color="auto" w:fill="FFFFFF"/>
        <w:spacing w:after="0" w:line="240" w:lineRule="auto"/>
        <w:ind w:left="10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Занятия </w:t>
      </w:r>
      <w:r w:rsidRPr="00954BA1">
        <w:rPr>
          <w:rFonts w:ascii="Times New Roman" w:eastAsia="Times New Roman" w:hAnsi="Times New Roman" w:cs="Times New Roman"/>
          <w:b/>
          <w:bCs/>
          <w:color w:val="000000"/>
          <w:sz w:val="24"/>
          <w:szCs w:val="24"/>
          <w:lang w:eastAsia="ru-RU"/>
        </w:rPr>
        <w:t xml:space="preserve"> «Путешествие по России» направлены на решение следующих задач:</w:t>
      </w:r>
    </w:p>
    <w:p w:rsidR="00954BA1" w:rsidRPr="00954BA1" w:rsidRDefault="00954BA1" w:rsidP="00954BA1">
      <w:pPr>
        <w:numPr>
          <w:ilvl w:val="0"/>
          <w:numId w:val="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формирование социально-активной личности гражданина и патриота, обладающего чувством национальной гордости,   любви к Родине, своему народу и готовности к его защите;</w:t>
      </w:r>
    </w:p>
    <w:p w:rsidR="00954BA1" w:rsidRPr="00954BA1" w:rsidRDefault="00954BA1" w:rsidP="00954BA1">
      <w:pPr>
        <w:numPr>
          <w:ilvl w:val="0"/>
          <w:numId w:val="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развитие у школьников чувства гордости и </w:t>
      </w:r>
      <w:proofErr w:type="spellStart"/>
      <w:r w:rsidRPr="00954BA1">
        <w:rPr>
          <w:rFonts w:ascii="Times New Roman" w:eastAsia="Times New Roman" w:hAnsi="Times New Roman" w:cs="Times New Roman"/>
          <w:color w:val="000000"/>
          <w:sz w:val="24"/>
          <w:szCs w:val="24"/>
          <w:lang w:eastAsia="ru-RU"/>
        </w:rPr>
        <w:t>любови</w:t>
      </w:r>
      <w:proofErr w:type="spellEnd"/>
      <w:r w:rsidRPr="00954BA1">
        <w:rPr>
          <w:rFonts w:ascii="Times New Roman" w:eastAsia="Times New Roman" w:hAnsi="Times New Roman" w:cs="Times New Roman"/>
          <w:color w:val="000000"/>
          <w:sz w:val="24"/>
          <w:szCs w:val="24"/>
          <w:lang w:eastAsia="ru-RU"/>
        </w:rPr>
        <w:t xml:space="preserve"> к культурным (архитектурным, литературным, художественным, музыкальным и т.д.) ценностям своего государства;</w:t>
      </w:r>
    </w:p>
    <w:p w:rsidR="00954BA1" w:rsidRPr="00954BA1" w:rsidRDefault="00954BA1" w:rsidP="00954BA1">
      <w:pPr>
        <w:numPr>
          <w:ilvl w:val="0"/>
          <w:numId w:val="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развитие у школьников чувства гордости за Россию как многонациональную, поликультурную, </w:t>
      </w:r>
      <w:proofErr w:type="spellStart"/>
      <w:r w:rsidRPr="00954BA1">
        <w:rPr>
          <w:rFonts w:ascii="Times New Roman" w:eastAsia="Times New Roman" w:hAnsi="Times New Roman" w:cs="Times New Roman"/>
          <w:color w:val="000000"/>
          <w:sz w:val="24"/>
          <w:szCs w:val="24"/>
          <w:lang w:eastAsia="ru-RU"/>
        </w:rPr>
        <w:t>поликонфессиональную</w:t>
      </w:r>
      <w:proofErr w:type="spellEnd"/>
      <w:r w:rsidRPr="00954BA1">
        <w:rPr>
          <w:rFonts w:ascii="Times New Roman" w:eastAsia="Times New Roman" w:hAnsi="Times New Roman" w:cs="Times New Roman"/>
          <w:color w:val="000000"/>
          <w:sz w:val="24"/>
          <w:szCs w:val="24"/>
          <w:lang w:eastAsia="ru-RU"/>
        </w:rPr>
        <w:t xml:space="preserve"> страну, ее многонациональный народ;</w:t>
      </w:r>
    </w:p>
    <w:p w:rsidR="00954BA1" w:rsidRPr="00954BA1" w:rsidRDefault="00954BA1" w:rsidP="00954BA1">
      <w:pPr>
        <w:numPr>
          <w:ilvl w:val="0"/>
          <w:numId w:val="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формирование активной жизненной позиции школьников, их гражданского самоопределения, стремления к самореализации в России.</w:t>
      </w:r>
    </w:p>
    <w:p w:rsidR="00954BA1" w:rsidRPr="00954BA1" w:rsidRDefault="00954BA1" w:rsidP="00954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Учебно-тематический план.</w:t>
      </w:r>
    </w:p>
    <w:tbl>
      <w:tblPr>
        <w:tblW w:w="12015" w:type="dxa"/>
        <w:tblCellMar>
          <w:top w:w="15" w:type="dxa"/>
          <w:left w:w="15" w:type="dxa"/>
          <w:bottom w:w="15" w:type="dxa"/>
          <w:right w:w="15" w:type="dxa"/>
        </w:tblCellMar>
        <w:tblLook w:val="04A0"/>
      </w:tblPr>
      <w:tblGrid>
        <w:gridCol w:w="1007"/>
        <w:gridCol w:w="7474"/>
        <w:gridCol w:w="3534"/>
      </w:tblGrid>
      <w:tr w:rsidR="00954BA1" w:rsidRPr="00954BA1" w:rsidTr="00954BA1">
        <w:trPr>
          <w:trHeight w:val="320"/>
        </w:trPr>
        <w:tc>
          <w:tcPr>
            <w:tcW w:w="80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 xml:space="preserve">№ </w:t>
            </w:r>
            <w:proofErr w:type="spellStart"/>
            <w:r w:rsidRPr="00954BA1">
              <w:rPr>
                <w:rFonts w:ascii="Times New Roman" w:eastAsia="Times New Roman" w:hAnsi="Times New Roman" w:cs="Times New Roman"/>
                <w:b/>
                <w:bCs/>
                <w:color w:val="000000"/>
                <w:sz w:val="24"/>
                <w:szCs w:val="24"/>
                <w:lang w:eastAsia="ru-RU"/>
              </w:rPr>
              <w:t>п</w:t>
            </w:r>
            <w:proofErr w:type="spellEnd"/>
            <w:r w:rsidRPr="00954BA1">
              <w:rPr>
                <w:rFonts w:ascii="Times New Roman" w:eastAsia="Times New Roman" w:hAnsi="Times New Roman" w:cs="Times New Roman"/>
                <w:b/>
                <w:bCs/>
                <w:color w:val="000000"/>
                <w:sz w:val="24"/>
                <w:szCs w:val="24"/>
                <w:lang w:eastAsia="ru-RU"/>
              </w:rPr>
              <w:t>/</w:t>
            </w:r>
            <w:proofErr w:type="spellStart"/>
            <w:r w:rsidRPr="00954BA1">
              <w:rPr>
                <w:rFonts w:ascii="Times New Roman" w:eastAsia="Times New Roman" w:hAnsi="Times New Roman" w:cs="Times New Roman"/>
                <w:b/>
                <w:bCs/>
                <w:color w:val="000000"/>
                <w:sz w:val="24"/>
                <w:szCs w:val="24"/>
                <w:lang w:eastAsia="ru-RU"/>
              </w:rPr>
              <w:t>п</w:t>
            </w:r>
            <w:proofErr w:type="spellEnd"/>
          </w:p>
        </w:tc>
        <w:tc>
          <w:tcPr>
            <w:tcW w:w="599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Содержание</w:t>
            </w:r>
          </w:p>
        </w:tc>
        <w:tc>
          <w:tcPr>
            <w:tcW w:w="283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Количество часов                  </w:t>
            </w:r>
          </w:p>
        </w:tc>
      </w:tr>
      <w:tr w:rsidR="00954BA1" w:rsidRPr="00954BA1" w:rsidTr="00954BA1">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r>
      <w:tr w:rsidR="00954BA1" w:rsidRPr="00954BA1" w:rsidTr="00954BA1">
        <w:trPr>
          <w:trHeight w:val="3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r>
      <w:tr w:rsidR="00954BA1" w:rsidRPr="00954BA1" w:rsidTr="00954BA1">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1</w:t>
            </w: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Введение в тему «Наша Родина - Россия».</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1</w:t>
            </w:r>
          </w:p>
        </w:tc>
      </w:tr>
      <w:tr w:rsidR="00954BA1" w:rsidRPr="00954BA1" w:rsidTr="00954BA1">
        <w:trPr>
          <w:trHeight w:val="380"/>
        </w:trPr>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2</w:t>
            </w: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Москва – столица нашей Родины.</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6</w:t>
            </w:r>
          </w:p>
        </w:tc>
      </w:tr>
      <w:tr w:rsidR="00954BA1" w:rsidRPr="00954BA1" w:rsidTr="00954BA1">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3</w:t>
            </w: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Путешествие в Санкт-Петербург.</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954BA1" w:rsidRPr="00954BA1" w:rsidTr="00954BA1">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4</w:t>
            </w: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От Москвы и до самых окраин.</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6</w:t>
            </w:r>
          </w:p>
        </w:tc>
      </w:tr>
      <w:tr w:rsidR="00954BA1" w:rsidRPr="00954BA1" w:rsidTr="00954BA1">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5</w:t>
            </w: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Путешествие по Золотому кольцу России.</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8</w:t>
            </w:r>
          </w:p>
        </w:tc>
      </w:tr>
      <w:tr w:rsidR="00954BA1" w:rsidRPr="00954BA1" w:rsidTr="00954BA1">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6</w:t>
            </w: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Воинская славя России. Города-герои.</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6</w:t>
            </w:r>
          </w:p>
        </w:tc>
      </w:tr>
      <w:tr w:rsidR="00954BA1" w:rsidRPr="00954BA1" w:rsidTr="00954BA1">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7</w:t>
            </w: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Обобщение по курсу «Путешествие по России».</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2</w:t>
            </w:r>
          </w:p>
        </w:tc>
      </w:tr>
      <w:tr w:rsidR="00954BA1" w:rsidRPr="00954BA1" w:rsidTr="00954BA1">
        <w:tc>
          <w:tcPr>
            <w:tcW w:w="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59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righ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Всего</w:t>
            </w:r>
          </w:p>
        </w:tc>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3</w:t>
            </w:r>
            <w:r w:rsidR="00DE46FA">
              <w:rPr>
                <w:rFonts w:ascii="Times New Roman" w:eastAsia="Times New Roman" w:hAnsi="Times New Roman" w:cs="Times New Roman"/>
                <w:b/>
                <w:bCs/>
                <w:color w:val="000000"/>
                <w:sz w:val="24"/>
                <w:szCs w:val="24"/>
                <w:lang w:eastAsia="ru-RU"/>
              </w:rPr>
              <w:t>4</w:t>
            </w:r>
          </w:p>
        </w:tc>
      </w:tr>
    </w:tbl>
    <w:p w:rsidR="00954BA1" w:rsidRPr="00954BA1" w:rsidRDefault="00954BA1" w:rsidP="00954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Содержание тем учебного курса</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Введение в тему (1 час).</w:t>
      </w:r>
    </w:p>
    <w:p w:rsidR="00954BA1" w:rsidRPr="00954BA1" w:rsidRDefault="00954BA1" w:rsidP="00954BA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Вводная беседа,  обобщение и углубление знаний о России.</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Москва – столица нашей Родины (6 часов).</w:t>
      </w:r>
    </w:p>
    <w:p w:rsidR="00954BA1" w:rsidRPr="00954BA1" w:rsidRDefault="00954BA1" w:rsidP="00954BA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Обобщение и углубление знаний об основании Москвы. История Московского Кремля. Архитектура Московского Кремля. История  Красной площади. Архитектура Красной площади. Собор Василия Блаженного, Собор Христа Спасителя, Большой театр,  Дом Пашкова,  Университет им. Ломоносова. Скульптура Москвы: памятники  Долгорукому,  Минину и Пожарскому,  Ломоносову, Пушкину, Жукову. Жизнь  и деятельность П. Третьякова. История Третьяковской галереи, ее роль в духовном формировании человека. История Государственного музея изобразительных искусств  им.  А. С. Пушкина. Знакомство с его экспозициями.</w:t>
      </w:r>
    </w:p>
    <w:p w:rsidR="00954BA1" w:rsidRPr="00954BA1" w:rsidRDefault="00DE46FA"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Путешествие в Санкт-Петербург (5</w:t>
      </w:r>
      <w:r w:rsidR="00954BA1" w:rsidRPr="00954BA1">
        <w:rPr>
          <w:rFonts w:ascii="Times New Roman" w:eastAsia="Times New Roman" w:hAnsi="Times New Roman" w:cs="Times New Roman"/>
          <w:b/>
          <w:bCs/>
          <w:color w:val="000000"/>
          <w:sz w:val="24"/>
          <w:szCs w:val="24"/>
          <w:lang w:eastAsia="ru-RU"/>
        </w:rPr>
        <w:t xml:space="preserve"> часов).</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Краткая история Санкт-Петербурга. Архитектурный ансамбль Дворцовой площади, Здание Адмиралтейства, Петропавловская крепость Дворец Меньшикова. Зимний Дворец, Русский музей, Смольный институт, улица зодчего Росси,  Домик Петра I, Михайловский (инженерный) замок, Дворец  Меньшикова. Исаакиевский собор, Казанский собор, Смольный собор, Храм </w:t>
      </w:r>
      <w:proofErr w:type="spellStart"/>
      <w:r w:rsidRPr="00954BA1">
        <w:rPr>
          <w:rFonts w:ascii="Times New Roman" w:eastAsia="Times New Roman" w:hAnsi="Times New Roman" w:cs="Times New Roman"/>
          <w:color w:val="000000"/>
          <w:sz w:val="24"/>
          <w:szCs w:val="24"/>
          <w:lang w:eastAsia="ru-RU"/>
        </w:rPr>
        <w:t>Спаса-на-Крови</w:t>
      </w:r>
      <w:proofErr w:type="spellEnd"/>
      <w:r w:rsidRPr="00954BA1">
        <w:rPr>
          <w:rFonts w:ascii="Times New Roman" w:eastAsia="Times New Roman" w:hAnsi="Times New Roman" w:cs="Times New Roman"/>
          <w:color w:val="000000"/>
          <w:sz w:val="24"/>
          <w:szCs w:val="24"/>
          <w:lang w:eastAsia="ru-RU"/>
        </w:rPr>
        <w:t>, Чесменская церковь. Памятники: А. С., Пушкину, И. Крылову, Екатерине II, Кутузову, Николаю I, М. Б. Барклаю-де-Толли,</w:t>
      </w:r>
      <w:r w:rsidRPr="00954BA1">
        <w:rPr>
          <w:rFonts w:ascii="Arial" w:eastAsia="Times New Roman" w:hAnsi="Arial" w:cs="Arial"/>
          <w:color w:val="000000"/>
          <w:sz w:val="24"/>
          <w:szCs w:val="24"/>
          <w:lang w:eastAsia="ru-RU"/>
        </w:rPr>
        <w:t> </w:t>
      </w:r>
      <w:r w:rsidRPr="00954BA1">
        <w:rPr>
          <w:rFonts w:ascii="Times New Roman" w:eastAsia="Times New Roman" w:hAnsi="Times New Roman" w:cs="Times New Roman"/>
          <w:color w:val="000000"/>
          <w:sz w:val="24"/>
          <w:szCs w:val="24"/>
          <w:lang w:eastAsia="ru-RU"/>
        </w:rPr>
        <w:t xml:space="preserve">Триумфальная композиция на здании Главного штаба, </w:t>
      </w:r>
      <w:proofErr w:type="spellStart"/>
      <w:r w:rsidRPr="00954BA1">
        <w:rPr>
          <w:rFonts w:ascii="Times New Roman" w:eastAsia="Times New Roman" w:hAnsi="Times New Roman" w:cs="Times New Roman"/>
          <w:color w:val="000000"/>
          <w:sz w:val="24"/>
          <w:szCs w:val="24"/>
          <w:lang w:eastAsia="ru-RU"/>
        </w:rPr>
        <w:t>Росстральные</w:t>
      </w:r>
      <w:proofErr w:type="spellEnd"/>
      <w:r w:rsidRPr="00954BA1">
        <w:rPr>
          <w:rFonts w:ascii="Times New Roman" w:eastAsia="Times New Roman" w:hAnsi="Times New Roman" w:cs="Times New Roman"/>
          <w:color w:val="000000"/>
          <w:sz w:val="24"/>
          <w:szCs w:val="24"/>
          <w:lang w:eastAsia="ru-RU"/>
        </w:rPr>
        <w:t xml:space="preserve"> колонны, Кони </w:t>
      </w:r>
      <w:proofErr w:type="spellStart"/>
      <w:r w:rsidRPr="00954BA1">
        <w:rPr>
          <w:rFonts w:ascii="Times New Roman" w:eastAsia="Times New Roman" w:hAnsi="Times New Roman" w:cs="Times New Roman"/>
          <w:color w:val="000000"/>
          <w:sz w:val="24"/>
          <w:szCs w:val="24"/>
          <w:lang w:eastAsia="ru-RU"/>
        </w:rPr>
        <w:t>Клодта</w:t>
      </w:r>
      <w:proofErr w:type="spellEnd"/>
      <w:r w:rsidRPr="00954BA1">
        <w:rPr>
          <w:rFonts w:ascii="Times New Roman" w:eastAsia="Times New Roman" w:hAnsi="Times New Roman" w:cs="Times New Roman"/>
          <w:color w:val="000000"/>
          <w:sz w:val="24"/>
          <w:szCs w:val="24"/>
          <w:lang w:eastAsia="ru-RU"/>
        </w:rPr>
        <w:t>. История Эрмитажа, экскурсия по залам Эрмитажа.</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От Москвы и до самых окраин (6 часов).</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Федеративное устройство России. Республики. Края. Области. Автономные области и округа. Города федерального значения. Информация о субъектах: местоположение, население, символика, основные достопримечательности, отличительные особенности и т.д.</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Путешествие по Золотому кольцу России (8 часов).</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Города Золотого кольца России: Сергиев Посад, Переславль-Залесский, Ростов Великий, Ярославль, Кострома, Иваново, Суздаль, Владимир. Остальной список: Александров, Боголюбово, Гороховец, Гусь-Хрустальный, Дмитров, Калязин, </w:t>
      </w:r>
      <w:proofErr w:type="spellStart"/>
      <w:r w:rsidRPr="00954BA1">
        <w:rPr>
          <w:rFonts w:ascii="Times New Roman" w:eastAsia="Times New Roman" w:hAnsi="Times New Roman" w:cs="Times New Roman"/>
          <w:color w:val="000000"/>
          <w:sz w:val="24"/>
          <w:szCs w:val="24"/>
          <w:lang w:eastAsia="ru-RU"/>
        </w:rPr>
        <w:t>Кидекша</w:t>
      </w:r>
      <w:proofErr w:type="spellEnd"/>
      <w:r w:rsidRPr="00954BA1">
        <w:rPr>
          <w:rFonts w:ascii="Times New Roman" w:eastAsia="Times New Roman" w:hAnsi="Times New Roman" w:cs="Times New Roman"/>
          <w:color w:val="000000"/>
          <w:sz w:val="24"/>
          <w:szCs w:val="24"/>
          <w:lang w:eastAsia="ru-RU"/>
        </w:rPr>
        <w:t>, Москва, Муром, Мышкин, Палех, Плёс, Рыбинск, Тутаев, Углич, Юрьев-Польский, Шуя и др.). История, основные достопримечательности, отличительные особенности и т.д.</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Воинская славя России. Города-герои (6 часов).</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Города-герои и историческая память российского народа. Ленинград. Одесса. Севастополь. Волгоград (бывший Сталинград). Киев. Брестская крепость. Москва. Керчь. Новороссийск. Минск. Тула. Мурманск. Смоленск. Города воинской славы России.</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Обобщение по курсу «Путешествие по России» (2 часа).</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Обобщение знаний по курсу «Путешествие по России». Защита проектов по теме  «Россия – Родина моя».</w:t>
      </w:r>
    </w:p>
    <w:p w:rsidR="00954BA1" w:rsidRPr="00954BA1" w:rsidRDefault="00954BA1" w:rsidP="00954BA1">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Предполагаемые результаты освоения программы</w:t>
      </w:r>
    </w:p>
    <w:p w:rsidR="00954BA1" w:rsidRPr="00954BA1" w:rsidRDefault="00954BA1" w:rsidP="00954BA1">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Предметные результаты</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Вся воспитательная деятельность по данной программе ориентирована на патриотическое воспитание личности. Повышение уровня гражданского самосознания учащихся, уровня общей культуры школьников, чувство привязанности к родному краю, уважение и любовь к своей Родине – вот такими качествами должен обладать юный гражданин России.  И тогда он будет востребован, и его задатки и способности получат дальнейшее развитие.</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Итог патриотического воспитания школьников заключается в том, чтобы повседневным смыслом каждого подрастающего человека стало наполненное благородством и уважением отношение к России.</w:t>
      </w:r>
    </w:p>
    <w:p w:rsidR="00954BA1" w:rsidRPr="00954BA1" w:rsidRDefault="00954BA1" w:rsidP="00954B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Образовательное учреждение считает своей целью вырастить поколение убеждённых, благородных, готовых к подвигу, тех, которых принято называть – патриот России.</w:t>
      </w:r>
    </w:p>
    <w:p w:rsidR="00954BA1" w:rsidRPr="00954BA1" w:rsidRDefault="00954BA1" w:rsidP="00954BA1">
      <w:pPr>
        <w:shd w:val="clear" w:color="auto" w:fill="FFFFFF"/>
        <w:spacing w:after="0" w:line="240" w:lineRule="auto"/>
        <w:ind w:left="868"/>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Личностные результаты</w:t>
      </w:r>
    </w:p>
    <w:p w:rsidR="00954BA1" w:rsidRPr="00954BA1" w:rsidRDefault="00954BA1" w:rsidP="00954BA1">
      <w:pPr>
        <w:numPr>
          <w:ilvl w:val="0"/>
          <w:numId w:val="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ответственно относиться к учению, готовность и способность к саморазвитию и самообразованию на основе мотивации к обучению и познанию;</w:t>
      </w:r>
    </w:p>
    <w:p w:rsidR="00954BA1" w:rsidRPr="00954BA1" w:rsidRDefault="00954BA1" w:rsidP="00954BA1">
      <w:pPr>
        <w:numPr>
          <w:ilvl w:val="0"/>
          <w:numId w:val="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color w:val="000000"/>
          <w:sz w:val="24"/>
          <w:szCs w:val="24"/>
          <w:lang w:eastAsia="ru-RU"/>
        </w:rPr>
        <w:lastRenderedPageBreak/>
        <w:t>сформированность</w:t>
      </w:r>
      <w:proofErr w:type="spellEnd"/>
      <w:r w:rsidRPr="00954BA1">
        <w:rPr>
          <w:rFonts w:ascii="Times New Roman" w:eastAsia="Times New Roman" w:hAnsi="Times New Roman" w:cs="Times New Roman"/>
          <w:color w:val="000000"/>
          <w:sz w:val="24"/>
          <w:szCs w:val="24"/>
          <w:lang w:eastAsia="ru-RU"/>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rsidR="00954BA1" w:rsidRPr="00954BA1" w:rsidRDefault="00954BA1" w:rsidP="00954BA1">
      <w:pPr>
        <w:numPr>
          <w:ilvl w:val="0"/>
          <w:numId w:val="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уметь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954BA1">
        <w:rPr>
          <w:rFonts w:ascii="Times New Roman" w:eastAsia="Times New Roman" w:hAnsi="Times New Roman" w:cs="Times New Roman"/>
          <w:color w:val="000000"/>
          <w:sz w:val="24"/>
          <w:szCs w:val="24"/>
          <w:lang w:eastAsia="ru-RU"/>
        </w:rPr>
        <w:t>контрпримеры</w:t>
      </w:r>
      <w:proofErr w:type="spellEnd"/>
      <w:r w:rsidRPr="00954BA1">
        <w:rPr>
          <w:rFonts w:ascii="Times New Roman" w:eastAsia="Times New Roman" w:hAnsi="Times New Roman" w:cs="Times New Roman"/>
          <w:color w:val="000000"/>
          <w:sz w:val="24"/>
          <w:szCs w:val="24"/>
          <w:lang w:eastAsia="ru-RU"/>
        </w:rPr>
        <w:t>;</w:t>
      </w:r>
    </w:p>
    <w:p w:rsidR="00954BA1" w:rsidRPr="00954BA1" w:rsidRDefault="00954BA1" w:rsidP="00954BA1">
      <w:pPr>
        <w:numPr>
          <w:ilvl w:val="0"/>
          <w:numId w:val="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воспитать любовь и уважение к Отечеству, чувства гордости за свою Родину.</w:t>
      </w:r>
    </w:p>
    <w:p w:rsidR="00954BA1" w:rsidRPr="00954BA1" w:rsidRDefault="00954BA1" w:rsidP="00954BA1">
      <w:pPr>
        <w:numPr>
          <w:ilvl w:val="0"/>
          <w:numId w:val="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развить эстетическое сознание через освоение художественного наследие России и мира.</w:t>
      </w:r>
    </w:p>
    <w:p w:rsidR="00954BA1" w:rsidRPr="00954BA1" w:rsidRDefault="00954BA1" w:rsidP="00954BA1">
      <w:pPr>
        <w:shd w:val="clear" w:color="auto" w:fill="FFFFFF"/>
        <w:spacing w:after="0" w:line="240" w:lineRule="auto"/>
        <w:ind w:left="158" w:firstLine="710"/>
        <w:jc w:val="center"/>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b/>
          <w:bCs/>
          <w:color w:val="000000"/>
          <w:sz w:val="28"/>
          <w:lang w:eastAsia="ru-RU"/>
        </w:rPr>
        <w:t>Метапредметные</w:t>
      </w:r>
      <w:proofErr w:type="spellEnd"/>
      <w:r w:rsidRPr="00954BA1">
        <w:rPr>
          <w:rFonts w:ascii="Times New Roman" w:eastAsia="Times New Roman" w:hAnsi="Times New Roman" w:cs="Times New Roman"/>
          <w:b/>
          <w:bCs/>
          <w:color w:val="000000"/>
          <w:sz w:val="28"/>
          <w:lang w:eastAsia="ru-RU"/>
        </w:rPr>
        <w:t xml:space="preserve"> результаты</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color w:val="000000"/>
          <w:sz w:val="24"/>
          <w:szCs w:val="24"/>
          <w:lang w:eastAsia="ru-RU"/>
        </w:rPr>
        <w:t>Метапредметные</w:t>
      </w:r>
      <w:proofErr w:type="spellEnd"/>
      <w:r w:rsidRPr="00954BA1">
        <w:rPr>
          <w:rFonts w:ascii="Times New Roman" w:eastAsia="Times New Roman" w:hAnsi="Times New Roman" w:cs="Times New Roman"/>
          <w:color w:val="000000"/>
          <w:sz w:val="24"/>
          <w:szCs w:val="24"/>
          <w:lang w:eastAsia="ru-RU"/>
        </w:rPr>
        <w:t xml:space="preserve"> результаты включают универсальные учебные действия (регулятивные, познавательные, коммуникативные).</w:t>
      </w:r>
    </w:p>
    <w:p w:rsidR="00954BA1" w:rsidRPr="00954BA1" w:rsidRDefault="00954BA1" w:rsidP="00954BA1">
      <w:pPr>
        <w:shd w:val="clear" w:color="auto" w:fill="FFFFFF"/>
        <w:spacing w:after="0" w:line="240" w:lineRule="auto"/>
        <w:ind w:left="158" w:firstLine="71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Регулятивные УУД:</w:t>
      </w:r>
    </w:p>
    <w:p w:rsidR="00954BA1" w:rsidRPr="00954BA1" w:rsidRDefault="00954BA1" w:rsidP="00954BA1">
      <w:pPr>
        <w:numPr>
          <w:ilvl w:val="0"/>
          <w:numId w:val="8"/>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rsidR="00954BA1" w:rsidRPr="00954BA1" w:rsidRDefault="00954BA1" w:rsidP="00954BA1">
      <w:pPr>
        <w:numPr>
          <w:ilvl w:val="0"/>
          <w:numId w:val="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rsidR="00954BA1" w:rsidRPr="00954BA1" w:rsidRDefault="00954BA1" w:rsidP="00954BA1">
      <w:pPr>
        <w:numPr>
          <w:ilvl w:val="0"/>
          <w:numId w:val="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выдвигать версии решения проблемы, формулировать гипотезы, предвосхищать конечный результат;</w:t>
      </w:r>
    </w:p>
    <w:p w:rsidR="00954BA1" w:rsidRPr="00954BA1" w:rsidRDefault="00954BA1" w:rsidP="00954BA1">
      <w:pPr>
        <w:numPr>
          <w:ilvl w:val="0"/>
          <w:numId w:val="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954BA1" w:rsidRPr="00954BA1" w:rsidRDefault="00954BA1" w:rsidP="00954BA1">
      <w:pPr>
        <w:numPr>
          <w:ilvl w:val="0"/>
          <w:numId w:val="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954BA1" w:rsidRPr="00954BA1" w:rsidRDefault="00954BA1" w:rsidP="00954BA1">
      <w:pPr>
        <w:numPr>
          <w:ilvl w:val="0"/>
          <w:numId w:val="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954BA1" w:rsidRPr="00954BA1" w:rsidRDefault="00954BA1" w:rsidP="00954BA1">
      <w:pPr>
        <w:numPr>
          <w:ilvl w:val="0"/>
          <w:numId w:val="1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средства/ресурсы для решения задачи/достижения цели;</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954BA1" w:rsidRPr="00954BA1" w:rsidRDefault="00954BA1" w:rsidP="00954BA1">
      <w:pPr>
        <w:numPr>
          <w:ilvl w:val="0"/>
          <w:numId w:val="1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планировать и корректировать свою индивидуальную образовательную траекторию.</w:t>
      </w:r>
    </w:p>
    <w:p w:rsidR="00954BA1" w:rsidRPr="00954BA1" w:rsidRDefault="00954BA1" w:rsidP="00954BA1">
      <w:pPr>
        <w:numPr>
          <w:ilvl w:val="0"/>
          <w:numId w:val="12"/>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1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совместно с педагогом и сверстниками критерии планируемых результатов;</w:t>
      </w:r>
    </w:p>
    <w:p w:rsidR="00954BA1" w:rsidRPr="00954BA1" w:rsidRDefault="00954BA1" w:rsidP="00954BA1">
      <w:pPr>
        <w:numPr>
          <w:ilvl w:val="0"/>
          <w:numId w:val="1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54BA1" w:rsidRPr="00954BA1" w:rsidRDefault="00954BA1" w:rsidP="00954BA1">
      <w:pPr>
        <w:numPr>
          <w:ilvl w:val="0"/>
          <w:numId w:val="1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954BA1" w:rsidRPr="00954BA1" w:rsidRDefault="00954BA1" w:rsidP="00954BA1">
      <w:pPr>
        <w:numPr>
          <w:ilvl w:val="0"/>
          <w:numId w:val="1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954BA1" w:rsidRPr="00954BA1" w:rsidRDefault="00954BA1" w:rsidP="00954BA1">
      <w:pPr>
        <w:numPr>
          <w:ilvl w:val="0"/>
          <w:numId w:val="1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54BA1" w:rsidRPr="00954BA1" w:rsidRDefault="00954BA1" w:rsidP="00954BA1">
      <w:pPr>
        <w:numPr>
          <w:ilvl w:val="0"/>
          <w:numId w:val="1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54BA1" w:rsidRPr="00954BA1" w:rsidRDefault="00954BA1" w:rsidP="00954BA1">
      <w:pPr>
        <w:numPr>
          <w:ilvl w:val="0"/>
          <w:numId w:val="1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сверять свои действия с целью и, при необходимости, исправлять ошибки самостоятельно.</w:t>
      </w:r>
    </w:p>
    <w:p w:rsidR="00954BA1" w:rsidRPr="00954BA1" w:rsidRDefault="00954BA1" w:rsidP="00954BA1">
      <w:pPr>
        <w:numPr>
          <w:ilvl w:val="0"/>
          <w:numId w:val="14"/>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оценивать правильность выполнения учебной задачи, собственные возможности ее решения</w:t>
      </w:r>
      <w:r w:rsidRPr="00954BA1">
        <w:rPr>
          <w:rFonts w:ascii="Times New Roman" w:eastAsia="Times New Roman" w:hAnsi="Times New Roman" w:cs="Times New Roman"/>
          <w:color w:val="000000"/>
          <w:sz w:val="24"/>
          <w:szCs w:val="24"/>
          <w:lang w:eastAsia="ru-RU"/>
        </w:rPr>
        <w:t>.</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1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критерии правильности (корректности) выполнения учебной задачи;</w:t>
      </w:r>
    </w:p>
    <w:p w:rsidR="00954BA1" w:rsidRPr="00954BA1" w:rsidRDefault="00954BA1" w:rsidP="00954BA1">
      <w:pPr>
        <w:numPr>
          <w:ilvl w:val="0"/>
          <w:numId w:val="1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анализировать и обосновывать применение соответствующего инструментария для выполнения учебной задачи;</w:t>
      </w:r>
    </w:p>
    <w:p w:rsidR="00954BA1" w:rsidRPr="00954BA1" w:rsidRDefault="00954BA1" w:rsidP="00954BA1">
      <w:pPr>
        <w:numPr>
          <w:ilvl w:val="0"/>
          <w:numId w:val="1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54BA1" w:rsidRPr="00954BA1" w:rsidRDefault="00954BA1" w:rsidP="00954BA1">
      <w:pPr>
        <w:numPr>
          <w:ilvl w:val="0"/>
          <w:numId w:val="1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954BA1" w:rsidRPr="00954BA1" w:rsidRDefault="00954BA1" w:rsidP="00954BA1">
      <w:pPr>
        <w:numPr>
          <w:ilvl w:val="0"/>
          <w:numId w:val="1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954BA1" w:rsidRPr="00954BA1" w:rsidRDefault="00954BA1" w:rsidP="00954BA1">
      <w:pPr>
        <w:numPr>
          <w:ilvl w:val="0"/>
          <w:numId w:val="1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rsidR="00954BA1" w:rsidRPr="00954BA1" w:rsidRDefault="00954BA1" w:rsidP="00954BA1">
      <w:pPr>
        <w:numPr>
          <w:ilvl w:val="0"/>
          <w:numId w:val="16"/>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1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54BA1" w:rsidRPr="00954BA1" w:rsidRDefault="00954BA1" w:rsidP="00954BA1">
      <w:pPr>
        <w:numPr>
          <w:ilvl w:val="0"/>
          <w:numId w:val="1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954BA1" w:rsidRPr="00954BA1" w:rsidRDefault="00954BA1" w:rsidP="00954BA1">
      <w:pPr>
        <w:numPr>
          <w:ilvl w:val="0"/>
          <w:numId w:val="1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принимать решение в учебной ситуации и нести за него ответственность;</w:t>
      </w:r>
    </w:p>
    <w:p w:rsidR="00954BA1" w:rsidRPr="00954BA1" w:rsidRDefault="00954BA1" w:rsidP="00954BA1">
      <w:pPr>
        <w:numPr>
          <w:ilvl w:val="0"/>
          <w:numId w:val="1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954BA1" w:rsidRPr="00954BA1" w:rsidRDefault="00954BA1" w:rsidP="00954BA1">
      <w:pPr>
        <w:numPr>
          <w:ilvl w:val="0"/>
          <w:numId w:val="1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54BA1" w:rsidRPr="00954BA1" w:rsidRDefault="00954BA1" w:rsidP="00954BA1">
      <w:pPr>
        <w:numPr>
          <w:ilvl w:val="0"/>
          <w:numId w:val="17"/>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54BA1" w:rsidRPr="00954BA1" w:rsidRDefault="00954BA1" w:rsidP="00954BA1">
      <w:pPr>
        <w:shd w:val="clear" w:color="auto" w:fill="FFFFFF"/>
        <w:spacing w:after="0" w:line="240" w:lineRule="auto"/>
        <w:ind w:left="158" w:firstLine="71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Познавательные УУД:</w:t>
      </w:r>
    </w:p>
    <w:p w:rsidR="00954BA1" w:rsidRPr="00954BA1" w:rsidRDefault="00954BA1" w:rsidP="00954BA1">
      <w:pPr>
        <w:numPr>
          <w:ilvl w:val="0"/>
          <w:numId w:val="18"/>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выделять явление из общего ряда других явлений;</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излагать полученную информацию, интерпретируя ее в контексте решаемой задачи;</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color w:val="000000"/>
          <w:sz w:val="24"/>
          <w:szCs w:val="24"/>
          <w:lang w:eastAsia="ru-RU"/>
        </w:rPr>
        <w:t>вербализовать</w:t>
      </w:r>
      <w:proofErr w:type="spellEnd"/>
      <w:r w:rsidRPr="00954BA1">
        <w:rPr>
          <w:rFonts w:ascii="Times New Roman" w:eastAsia="Times New Roman" w:hAnsi="Times New Roman" w:cs="Times New Roman"/>
          <w:color w:val="000000"/>
          <w:sz w:val="24"/>
          <w:szCs w:val="24"/>
          <w:lang w:eastAsia="ru-RU"/>
        </w:rPr>
        <w:t xml:space="preserve"> эмоциональное впечатление, оказанное на него источником;</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54BA1" w:rsidRPr="00954BA1" w:rsidRDefault="00954BA1" w:rsidP="00954BA1">
      <w:pPr>
        <w:numPr>
          <w:ilvl w:val="0"/>
          <w:numId w:val="19"/>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54BA1" w:rsidRPr="00954BA1" w:rsidRDefault="00954BA1" w:rsidP="00954BA1">
      <w:pPr>
        <w:numPr>
          <w:ilvl w:val="0"/>
          <w:numId w:val="2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r w:rsidRPr="00954BA1">
        <w:rPr>
          <w:rFonts w:ascii="Times New Roman" w:eastAsia="Times New Roman" w:hAnsi="Times New Roman" w:cs="Times New Roman"/>
          <w:color w:val="000000"/>
          <w:sz w:val="24"/>
          <w:szCs w:val="24"/>
          <w:lang w:eastAsia="ru-RU"/>
        </w:rPr>
        <w:t>.</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обозначать символом и знаком предмет и/или явление;</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создавать абстрактный или реальный образ предмета и/или явления;</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строить модель/схему на основе условий задачи и/или способа ее решения;</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преобразовывать модели с целью выявления общих законов, определяющих данную предметную область;</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переводить сложную по составу (</w:t>
      </w:r>
      <w:proofErr w:type="spellStart"/>
      <w:r w:rsidRPr="00954BA1">
        <w:rPr>
          <w:rFonts w:ascii="Times New Roman" w:eastAsia="Times New Roman" w:hAnsi="Times New Roman" w:cs="Times New Roman"/>
          <w:color w:val="000000"/>
          <w:sz w:val="24"/>
          <w:szCs w:val="24"/>
          <w:lang w:eastAsia="ru-RU"/>
        </w:rPr>
        <w:t>многоаспектную</w:t>
      </w:r>
      <w:proofErr w:type="spellEnd"/>
      <w:r w:rsidRPr="00954BA1">
        <w:rPr>
          <w:rFonts w:ascii="Times New Roman" w:eastAsia="Times New Roman" w:hAnsi="Times New Roman" w:cs="Times New Roman"/>
          <w:color w:val="000000"/>
          <w:sz w:val="24"/>
          <w:szCs w:val="24"/>
          <w:lang w:eastAsia="ru-RU"/>
        </w:rPr>
        <w:t>) информацию из графического или формализованного (символьного) представления в текстовое, и наоборот;</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строить доказательство: прямое, косвенное, от противного;</w:t>
      </w:r>
    </w:p>
    <w:p w:rsidR="00954BA1" w:rsidRPr="00954BA1" w:rsidRDefault="00954BA1" w:rsidP="00954BA1">
      <w:pPr>
        <w:numPr>
          <w:ilvl w:val="0"/>
          <w:numId w:val="21"/>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анализировать/</w:t>
      </w:r>
      <w:proofErr w:type="spellStart"/>
      <w:r w:rsidRPr="00954BA1">
        <w:rPr>
          <w:rFonts w:ascii="Times New Roman" w:eastAsia="Times New Roman" w:hAnsi="Times New Roman" w:cs="Times New Roman"/>
          <w:color w:val="000000"/>
          <w:sz w:val="24"/>
          <w:szCs w:val="24"/>
          <w:lang w:eastAsia="ru-RU"/>
        </w:rPr>
        <w:t>рефлексировать</w:t>
      </w:r>
      <w:proofErr w:type="spellEnd"/>
      <w:r w:rsidRPr="00954BA1">
        <w:rPr>
          <w:rFonts w:ascii="Times New Roman" w:eastAsia="Times New Roman" w:hAnsi="Times New Roman" w:cs="Times New Roman"/>
          <w:color w:val="000000"/>
          <w:sz w:val="24"/>
          <w:szCs w:val="24"/>
          <w:lang w:eastAsia="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54BA1" w:rsidRPr="00954BA1" w:rsidRDefault="00954BA1" w:rsidP="00954BA1">
      <w:pPr>
        <w:numPr>
          <w:ilvl w:val="0"/>
          <w:numId w:val="22"/>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Смысловое чтение.</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2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954BA1" w:rsidRPr="00954BA1" w:rsidRDefault="00954BA1" w:rsidP="00954BA1">
      <w:pPr>
        <w:numPr>
          <w:ilvl w:val="0"/>
          <w:numId w:val="2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954BA1" w:rsidRPr="00954BA1" w:rsidRDefault="00954BA1" w:rsidP="00954BA1">
      <w:pPr>
        <w:numPr>
          <w:ilvl w:val="0"/>
          <w:numId w:val="2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954BA1" w:rsidRPr="00954BA1" w:rsidRDefault="00954BA1" w:rsidP="00954BA1">
      <w:pPr>
        <w:numPr>
          <w:ilvl w:val="0"/>
          <w:numId w:val="2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резюмировать главную идею текста;</w:t>
      </w:r>
    </w:p>
    <w:p w:rsidR="00954BA1" w:rsidRPr="00954BA1" w:rsidRDefault="00954BA1" w:rsidP="00954BA1">
      <w:pPr>
        <w:numPr>
          <w:ilvl w:val="0"/>
          <w:numId w:val="2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54BA1">
        <w:rPr>
          <w:rFonts w:ascii="Times New Roman" w:eastAsia="Times New Roman" w:hAnsi="Times New Roman" w:cs="Times New Roman"/>
          <w:color w:val="000000"/>
          <w:sz w:val="24"/>
          <w:szCs w:val="24"/>
          <w:lang w:eastAsia="ru-RU"/>
        </w:rPr>
        <w:t>non-fiction</w:t>
      </w:r>
      <w:proofErr w:type="spellEnd"/>
      <w:r w:rsidRPr="00954BA1">
        <w:rPr>
          <w:rFonts w:ascii="Times New Roman" w:eastAsia="Times New Roman" w:hAnsi="Times New Roman" w:cs="Times New Roman"/>
          <w:color w:val="000000"/>
          <w:sz w:val="24"/>
          <w:szCs w:val="24"/>
          <w:lang w:eastAsia="ru-RU"/>
        </w:rPr>
        <w:t>);</w:t>
      </w:r>
    </w:p>
    <w:p w:rsidR="00954BA1" w:rsidRPr="00954BA1" w:rsidRDefault="00954BA1" w:rsidP="00954BA1">
      <w:pPr>
        <w:numPr>
          <w:ilvl w:val="0"/>
          <w:numId w:val="23"/>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критически оценивать содержание и форму текста.</w:t>
      </w:r>
    </w:p>
    <w:p w:rsidR="00954BA1" w:rsidRPr="00954BA1" w:rsidRDefault="00954BA1" w:rsidP="00954BA1">
      <w:pPr>
        <w:numPr>
          <w:ilvl w:val="0"/>
          <w:numId w:val="24"/>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r w:rsidRPr="00954BA1">
        <w:rPr>
          <w:rFonts w:ascii="Times New Roman" w:eastAsia="Times New Roman" w:hAnsi="Times New Roman" w:cs="Times New Roman"/>
          <w:color w:val="000000"/>
          <w:sz w:val="24"/>
          <w:szCs w:val="24"/>
          <w:lang w:eastAsia="ru-RU"/>
        </w:rPr>
        <w:t>:</w:t>
      </w:r>
    </w:p>
    <w:p w:rsidR="00954BA1" w:rsidRPr="00954BA1" w:rsidRDefault="00954BA1" w:rsidP="00954BA1">
      <w:pPr>
        <w:numPr>
          <w:ilvl w:val="0"/>
          <w:numId w:val="2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свое отношение к природной среде;</w:t>
      </w:r>
    </w:p>
    <w:p w:rsidR="00954BA1" w:rsidRPr="00954BA1" w:rsidRDefault="00954BA1" w:rsidP="00954BA1">
      <w:pPr>
        <w:numPr>
          <w:ilvl w:val="0"/>
          <w:numId w:val="2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анализировать влияние экологических факторов на среду обитания живых организмов;</w:t>
      </w:r>
    </w:p>
    <w:p w:rsidR="00954BA1" w:rsidRPr="00954BA1" w:rsidRDefault="00954BA1" w:rsidP="00954BA1">
      <w:pPr>
        <w:numPr>
          <w:ilvl w:val="0"/>
          <w:numId w:val="2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проводить причинный и вероятностный анализ экологических ситуаций;</w:t>
      </w:r>
    </w:p>
    <w:p w:rsidR="00954BA1" w:rsidRPr="00954BA1" w:rsidRDefault="00954BA1" w:rsidP="00954BA1">
      <w:pPr>
        <w:numPr>
          <w:ilvl w:val="0"/>
          <w:numId w:val="2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прогнозировать изменения ситуации при смене действия одного фактора на действие другого фактора;</w:t>
      </w:r>
    </w:p>
    <w:p w:rsidR="00954BA1" w:rsidRPr="00954BA1" w:rsidRDefault="00954BA1" w:rsidP="00954BA1">
      <w:pPr>
        <w:numPr>
          <w:ilvl w:val="0"/>
          <w:numId w:val="2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распространять экологические знания и участвовать в практических делах по защите окружающей среды;</w:t>
      </w:r>
    </w:p>
    <w:p w:rsidR="00954BA1" w:rsidRPr="00954BA1" w:rsidRDefault="00954BA1" w:rsidP="00954BA1">
      <w:pPr>
        <w:numPr>
          <w:ilvl w:val="0"/>
          <w:numId w:val="25"/>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выражать свое отношение к природе через рисунки, сочинения, модели, проектные работы.</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10. Развитие мотивации к овладению культурой активного использования словарей и других поисковых систем.</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 Обучающийся сможет</w:t>
      </w:r>
      <w:r w:rsidRPr="00954BA1">
        <w:rPr>
          <w:rFonts w:ascii="Times New Roman" w:eastAsia="Times New Roman" w:hAnsi="Times New Roman" w:cs="Times New Roman"/>
          <w:color w:val="000000"/>
          <w:sz w:val="24"/>
          <w:szCs w:val="24"/>
          <w:lang w:eastAsia="ru-RU"/>
        </w:rPr>
        <w:t>:</w:t>
      </w:r>
    </w:p>
    <w:p w:rsidR="00954BA1" w:rsidRPr="00954BA1" w:rsidRDefault="00954BA1" w:rsidP="00954BA1">
      <w:pPr>
        <w:numPr>
          <w:ilvl w:val="0"/>
          <w:numId w:val="2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954BA1" w:rsidRPr="00954BA1" w:rsidRDefault="00954BA1" w:rsidP="00954BA1">
      <w:pPr>
        <w:numPr>
          <w:ilvl w:val="0"/>
          <w:numId w:val="2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954BA1" w:rsidRPr="00954BA1" w:rsidRDefault="00954BA1" w:rsidP="00954BA1">
      <w:pPr>
        <w:numPr>
          <w:ilvl w:val="0"/>
          <w:numId w:val="2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w:t>
      </w:r>
    </w:p>
    <w:p w:rsidR="00954BA1" w:rsidRPr="00954BA1" w:rsidRDefault="00954BA1" w:rsidP="00954BA1">
      <w:pPr>
        <w:numPr>
          <w:ilvl w:val="0"/>
          <w:numId w:val="2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объективизации результатов поиска;</w:t>
      </w:r>
    </w:p>
    <w:p w:rsidR="00954BA1" w:rsidRPr="00954BA1" w:rsidRDefault="00954BA1" w:rsidP="00954BA1">
      <w:pPr>
        <w:numPr>
          <w:ilvl w:val="0"/>
          <w:numId w:val="26"/>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соотносить полученные результаты поиска со своей деятельностью.</w:t>
      </w:r>
    </w:p>
    <w:p w:rsidR="00954BA1" w:rsidRPr="00954BA1" w:rsidRDefault="00954BA1" w:rsidP="00954BA1">
      <w:pPr>
        <w:shd w:val="clear" w:color="auto" w:fill="FFFFFF"/>
        <w:spacing w:after="0" w:line="240" w:lineRule="auto"/>
        <w:ind w:left="158" w:firstLine="71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Коммуникативные УУД:</w:t>
      </w:r>
    </w:p>
    <w:p w:rsidR="00954BA1" w:rsidRPr="00954BA1" w:rsidRDefault="00954BA1" w:rsidP="00954BA1">
      <w:pPr>
        <w:numPr>
          <w:ilvl w:val="0"/>
          <w:numId w:val="27"/>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мнение (точку зрения), доказательство (аргументы), факты; гипотезы, аксиомы, теории;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свои действия и действия партнера, которые способствовали или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препятствовали продуктивной коммуникации;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строить позитивные отношения в процессе учебной и познавательной</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деятельности;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корректно и </w:t>
      </w:r>
      <w:proofErr w:type="spellStart"/>
      <w:r w:rsidRPr="00954BA1">
        <w:rPr>
          <w:rFonts w:ascii="Times New Roman" w:eastAsia="Times New Roman" w:hAnsi="Times New Roman" w:cs="Times New Roman"/>
          <w:color w:val="000000"/>
          <w:sz w:val="24"/>
          <w:szCs w:val="24"/>
          <w:lang w:eastAsia="ru-RU"/>
        </w:rPr>
        <w:t>аргументированно</w:t>
      </w:r>
      <w:proofErr w:type="spellEnd"/>
      <w:r w:rsidRPr="00954BA1">
        <w:rPr>
          <w:rFonts w:ascii="Times New Roman" w:eastAsia="Times New Roman" w:hAnsi="Times New Roman" w:cs="Times New Roman"/>
          <w:color w:val="000000"/>
          <w:sz w:val="24"/>
          <w:szCs w:val="24"/>
          <w:lang w:eastAsia="ru-RU"/>
        </w:rPr>
        <w:t xml:space="preserve"> отстаивать свою точку зрения, в дискуссии уметь</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выдвигать контраргументы, перефразировать свою мысль (владение механизмом эквивалентных замен);</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критически относиться к собственному мнению, с достоинством признавать</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ошибочность своего мнения (если оно таково) и корректировать его;</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предлагать альтернативное решение в конфликтной ситуации;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выделять общую точку зрения в дискуссии;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договариваться о правилах и вопросах для обсуждения в соответствии с</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поставленной перед группой задачей;</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распределять роли, договариваться друг с другом и т. д.);</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w:t>
      </w:r>
    </w:p>
    <w:p w:rsidR="00954BA1" w:rsidRPr="00954BA1" w:rsidRDefault="00954BA1" w:rsidP="00954BA1">
      <w:pPr>
        <w:numPr>
          <w:ilvl w:val="0"/>
          <w:numId w:val="28"/>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непониманием/неприятием со стороны собеседника задачи, формы или содержания диалога.</w:t>
      </w:r>
    </w:p>
    <w:p w:rsidR="00954BA1" w:rsidRPr="00954BA1" w:rsidRDefault="00954BA1" w:rsidP="00954BA1">
      <w:pPr>
        <w:numPr>
          <w:ilvl w:val="0"/>
          <w:numId w:val="29"/>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определять задачу коммуникации и в соответствии с ней отбирать речевые средства;</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высказывать и обосновывать мнение (суждение) и запрашивать мнение партнера в рамках диалога;</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954BA1" w:rsidRPr="00954BA1" w:rsidRDefault="00954BA1" w:rsidP="00954BA1">
      <w:pPr>
        <w:numPr>
          <w:ilvl w:val="0"/>
          <w:numId w:val="30"/>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954BA1" w:rsidRPr="00954BA1" w:rsidRDefault="00954BA1" w:rsidP="00954BA1">
      <w:pPr>
        <w:numPr>
          <w:ilvl w:val="0"/>
          <w:numId w:val="31"/>
        </w:num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Формирование и развитие компетентности в области использования информационно-коммуникационных технологий (далее – ИКТ).</w:t>
      </w:r>
    </w:p>
    <w:p w:rsidR="00954BA1" w:rsidRPr="00954BA1" w:rsidRDefault="00954BA1" w:rsidP="00954BA1">
      <w:pPr>
        <w:shd w:val="clear" w:color="auto" w:fill="FFFFFF"/>
        <w:spacing w:after="0" w:line="240" w:lineRule="auto"/>
        <w:ind w:left="158" w:firstLine="71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Обучающийся сможет:</w:t>
      </w:r>
    </w:p>
    <w:p w:rsidR="00954BA1" w:rsidRPr="00954BA1" w:rsidRDefault="00954BA1" w:rsidP="00954BA1">
      <w:pPr>
        <w:numPr>
          <w:ilvl w:val="0"/>
          <w:numId w:val="32"/>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54BA1" w:rsidRPr="00954BA1" w:rsidRDefault="00954BA1" w:rsidP="00954BA1">
      <w:pPr>
        <w:numPr>
          <w:ilvl w:val="0"/>
          <w:numId w:val="32"/>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54BA1" w:rsidRPr="00954BA1" w:rsidRDefault="00954BA1" w:rsidP="00954BA1">
      <w:pPr>
        <w:numPr>
          <w:ilvl w:val="0"/>
          <w:numId w:val="32"/>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выделять информационный аспект задачи, оперировать данными, использовать модель решения задачи;</w:t>
      </w:r>
    </w:p>
    <w:p w:rsidR="00954BA1" w:rsidRPr="00954BA1" w:rsidRDefault="00954BA1" w:rsidP="00954BA1">
      <w:pPr>
        <w:numPr>
          <w:ilvl w:val="0"/>
          <w:numId w:val="32"/>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54BA1" w:rsidRPr="00954BA1" w:rsidRDefault="00954BA1" w:rsidP="00954BA1">
      <w:pPr>
        <w:numPr>
          <w:ilvl w:val="0"/>
          <w:numId w:val="32"/>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использовать информацию с учетом этических и правовых норм;</w:t>
      </w:r>
    </w:p>
    <w:p w:rsidR="00954BA1" w:rsidRPr="00954BA1" w:rsidRDefault="00954BA1" w:rsidP="00954BA1">
      <w:pPr>
        <w:numPr>
          <w:ilvl w:val="0"/>
          <w:numId w:val="32"/>
        </w:numPr>
        <w:shd w:val="clear" w:color="auto" w:fill="FFFFFF"/>
        <w:spacing w:after="0" w:line="240" w:lineRule="auto"/>
        <w:ind w:left="868"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54BA1" w:rsidRPr="00954BA1" w:rsidRDefault="00954BA1" w:rsidP="00954BA1">
      <w:pPr>
        <w:shd w:val="clear" w:color="auto" w:fill="FFFFFF"/>
        <w:spacing w:line="240" w:lineRule="auto"/>
        <w:ind w:left="66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32"/>
          <w:lang w:eastAsia="ru-RU"/>
        </w:rPr>
        <w:t>Календарно-тематическое планирование</w:t>
      </w:r>
    </w:p>
    <w:tbl>
      <w:tblPr>
        <w:tblW w:w="13290" w:type="dxa"/>
        <w:tblInd w:w="136" w:type="dxa"/>
        <w:tblCellMar>
          <w:top w:w="15" w:type="dxa"/>
          <w:left w:w="15" w:type="dxa"/>
          <w:bottom w:w="15" w:type="dxa"/>
          <w:right w:w="15" w:type="dxa"/>
        </w:tblCellMar>
        <w:tblLook w:val="04A0"/>
      </w:tblPr>
      <w:tblGrid>
        <w:gridCol w:w="865"/>
        <w:gridCol w:w="814"/>
        <w:gridCol w:w="817"/>
        <w:gridCol w:w="2138"/>
        <w:gridCol w:w="2077"/>
        <w:gridCol w:w="2555"/>
        <w:gridCol w:w="2123"/>
        <w:gridCol w:w="1901"/>
      </w:tblGrid>
      <w:tr w:rsidR="00954BA1" w:rsidRPr="00954BA1" w:rsidTr="00DE46FA">
        <w:tc>
          <w:tcPr>
            <w:tcW w:w="865"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 урока</w:t>
            </w:r>
          </w:p>
        </w:tc>
        <w:tc>
          <w:tcPr>
            <w:tcW w:w="163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Дата проведения урока</w:t>
            </w:r>
          </w:p>
        </w:tc>
        <w:tc>
          <w:tcPr>
            <w:tcW w:w="21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Тема урока</w:t>
            </w:r>
          </w:p>
        </w:tc>
        <w:tc>
          <w:tcPr>
            <w:tcW w:w="207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Характеристика основных видов деятельности обучающихся</w:t>
            </w:r>
          </w:p>
          <w:p w:rsidR="00954BA1" w:rsidRPr="00954BA1" w:rsidRDefault="00954BA1" w:rsidP="00954BA1">
            <w:pPr>
              <w:spacing w:after="0" w:line="240" w:lineRule="auto"/>
              <w:ind w:firstLine="12"/>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(на уровне учебных действий)</w:t>
            </w:r>
          </w:p>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по теме</w:t>
            </w:r>
          </w:p>
        </w:tc>
        <w:tc>
          <w:tcPr>
            <w:tcW w:w="6579"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Планируемые результаты</w:t>
            </w:r>
          </w:p>
        </w:tc>
      </w:tr>
      <w:tr w:rsidR="00954BA1" w:rsidRPr="00954BA1" w:rsidTr="00DE46F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План</w:t>
            </w: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Предметные</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b/>
                <w:bCs/>
                <w:color w:val="000000"/>
                <w:sz w:val="24"/>
                <w:szCs w:val="24"/>
                <w:lang w:eastAsia="ru-RU"/>
              </w:rPr>
              <w:t>Метапредметные</w:t>
            </w:r>
            <w:proofErr w:type="spellEnd"/>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Личностные</w:t>
            </w:r>
          </w:p>
        </w:tc>
      </w:tr>
      <w:tr w:rsidR="00954BA1" w:rsidRPr="00954BA1" w:rsidTr="00DE46FA">
        <w:tc>
          <w:tcPr>
            <w:tcW w:w="13290"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Введение в тему (1 час).</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1</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Наша Родина – Россия.</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Знания о нашей Родине на уровне требований к учащимся начальной школы. Знание поговорок, обычаев россиян. Выполнение репродуктивных и творческих заданий.</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Обобщение и углубление знаний о России.</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целенаправленно сосредотачиваться.  Определение уровня развития познавательных процессов. Участие в коллективном обсуждении. Способность к самооценке.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российской гражданской идентичности: патриотизма, любви и уважения к Отечеству, чувства гордости за свою Родину</w:t>
            </w:r>
          </w:p>
        </w:tc>
      </w:tr>
      <w:tr w:rsidR="00954BA1" w:rsidRPr="00954BA1" w:rsidTr="00DE46FA">
        <w:tc>
          <w:tcPr>
            <w:tcW w:w="13290"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Москва – столица нашей Родины (6 часов).</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2</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Основание Москвы.</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w:t>
            </w:r>
          </w:p>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Знание начальных сведений</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об основании Москвы.</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Обобщение и углубление знаний об основании Москвы.</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Умение пользоваться слуховой  памятью и применять </w:t>
            </w:r>
            <w:r w:rsidRPr="00954BA1">
              <w:rPr>
                <w:rFonts w:ascii="Times New Roman" w:eastAsia="Times New Roman" w:hAnsi="Times New Roman" w:cs="Times New Roman"/>
                <w:color w:val="000000"/>
                <w:sz w:val="20"/>
                <w:lang w:eastAsia="ru-RU"/>
              </w:rPr>
              <w:lastRenderedPageBreak/>
              <w:t>специальные приемы, облегчающие запоминание. Участие в коллективном обсуждении.</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 xml:space="preserve">Осознание своей этнической принадлежности, </w:t>
            </w:r>
            <w:r w:rsidRPr="00954BA1">
              <w:rPr>
                <w:rFonts w:ascii="Times New Roman" w:eastAsia="Times New Roman" w:hAnsi="Times New Roman" w:cs="Times New Roman"/>
                <w:color w:val="000000"/>
                <w:sz w:val="20"/>
                <w:lang w:eastAsia="ru-RU"/>
              </w:rPr>
              <w:lastRenderedPageBreak/>
              <w:t>знание истории, культуры своего народа.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3</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Московский кремль – сердце России.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и диалогическая речь. Первичные знания о кремле, его роли в истории России.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историей Московского Кремля, архитектурой Московского Кремля.</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Участие в коллективном обсуждении.  Способность к самооценке. Умение анализировать, сопоставлять, обобщать.</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российской гражданской идентичности: патриотизма,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4</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Путешествие по Красной площади.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и диалогическая речь. Первичные знания о Красной площади, ее роли в истории России.</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историей Красной площади, архитектурой Красной площади.</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устанавливать связи между понятиями, монологическая речь. Чувство гордости за русскую историю и культуру.  Формулировка личной оценки. Адекватно восприятие оценки учителя. Способность к самооценке.</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российской гражданской идентичности: патриотизма,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5</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Архитектура Москвы.</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Выполнение репродуктивных и творческих заданий.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историей памятников архитектуры: Собор Василия Блаженного, Собор Христа Спасителя, Большой театр,  Дом Пашкова,  Университет им. Ломоносова.</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Монологическая речь, диалог. Умение сохранять в памяти термины и определения.</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Формулировка личной оценки. Чувство гордости за русскую историю и культуру.</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Развитие эстетического сознания через освоение художественного наследие России.</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6</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Скульптура </w:t>
            </w:r>
            <w:r w:rsidRPr="00954BA1">
              <w:rPr>
                <w:rFonts w:ascii="Times New Roman" w:eastAsia="Times New Roman" w:hAnsi="Times New Roman" w:cs="Times New Roman"/>
                <w:color w:val="000000"/>
                <w:sz w:val="24"/>
                <w:szCs w:val="24"/>
                <w:lang w:eastAsia="ru-RU"/>
              </w:rPr>
              <w:lastRenderedPageBreak/>
              <w:t>Москвы.</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 xml:space="preserve">Простая монологическая </w:t>
            </w:r>
            <w:r w:rsidRPr="00954BA1">
              <w:rPr>
                <w:rFonts w:ascii="Times New Roman" w:eastAsia="Times New Roman" w:hAnsi="Times New Roman" w:cs="Times New Roman"/>
                <w:color w:val="000000"/>
                <w:sz w:val="20"/>
                <w:lang w:eastAsia="ru-RU"/>
              </w:rPr>
              <w:lastRenderedPageBreak/>
              <w:t>речь. Умение ведения диалога.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 xml:space="preserve">Знакомство с историей скульптурных композиций </w:t>
            </w:r>
            <w:r w:rsidRPr="00954BA1">
              <w:rPr>
                <w:rFonts w:ascii="Times New Roman" w:eastAsia="Times New Roman" w:hAnsi="Times New Roman" w:cs="Times New Roman"/>
                <w:color w:val="000000"/>
                <w:sz w:val="20"/>
                <w:lang w:eastAsia="ru-RU"/>
              </w:rPr>
              <w:lastRenderedPageBreak/>
              <w:t xml:space="preserve">Москвы: </w:t>
            </w:r>
            <w:proofErr w:type="spellStart"/>
            <w:r w:rsidRPr="00954BA1">
              <w:rPr>
                <w:rFonts w:ascii="Times New Roman" w:eastAsia="Times New Roman" w:hAnsi="Times New Roman" w:cs="Times New Roman"/>
                <w:color w:val="000000"/>
                <w:sz w:val="20"/>
                <w:lang w:eastAsia="ru-RU"/>
              </w:rPr>
              <w:t>па-мятниками</w:t>
            </w:r>
            <w:proofErr w:type="spellEnd"/>
            <w:r w:rsidRPr="00954BA1">
              <w:rPr>
                <w:rFonts w:ascii="Times New Roman" w:eastAsia="Times New Roman" w:hAnsi="Times New Roman" w:cs="Times New Roman"/>
                <w:color w:val="000000"/>
                <w:sz w:val="20"/>
                <w:lang w:eastAsia="ru-RU"/>
              </w:rPr>
              <w:t xml:space="preserve"> Долгорукому, Минину и Пожарскому,  Ломоносову, Пушкину,</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Жукову.</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 xml:space="preserve">Монологическая речь, диалог. Умение </w:t>
            </w:r>
            <w:r w:rsidRPr="00954BA1">
              <w:rPr>
                <w:rFonts w:ascii="Times New Roman" w:eastAsia="Times New Roman" w:hAnsi="Times New Roman" w:cs="Times New Roman"/>
                <w:color w:val="000000"/>
                <w:sz w:val="20"/>
                <w:lang w:eastAsia="ru-RU"/>
              </w:rPr>
              <w:lastRenderedPageBreak/>
              <w:t>сохранять в памяти термины и определения.</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Формулировка личной оценки. Чувство гордости за русскую историю и культуру.</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 xml:space="preserve">Воспитание российской </w:t>
            </w:r>
            <w:r w:rsidRPr="00954BA1">
              <w:rPr>
                <w:rFonts w:ascii="Times New Roman" w:eastAsia="Times New Roman" w:hAnsi="Times New Roman" w:cs="Times New Roman"/>
                <w:color w:val="000000"/>
                <w:sz w:val="20"/>
                <w:lang w:eastAsia="ru-RU"/>
              </w:rPr>
              <w:lastRenderedPageBreak/>
              <w:t>патриотизма,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7</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Третьяковская галерея. Государственный музей изобразительных искусств  им. А. С. Пушкина.</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Основные сведения о Третьяковской галереи.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жизни и деятельности П. Третьякова, истории Третьяковской галереи, ее роли в духовном формировании человека; истории Государственного музея изобразительных искусств им. А. С. Пушкина, знакомство с его экспозициями.</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Участие в коллективном обсуждении. Способность к самооценке. Чувство сопричастности, гордости за свою Родину. Умение анализировать, обобщать, делать выводы. Формулировка личной оценки.</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Развитие эстетического сознания через освоение художественного наследие России и мира. Формирование готовности и способности обучающихся к саморазвитию и самообразованию на основе мотивации к обучению и познанию.</w:t>
            </w:r>
          </w:p>
        </w:tc>
      </w:tr>
      <w:tr w:rsidR="00954BA1" w:rsidRPr="00954BA1" w:rsidTr="00DE46FA">
        <w:tc>
          <w:tcPr>
            <w:tcW w:w="13290"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Путешествие в Санкт-Петербург (5</w:t>
            </w:r>
            <w:r w:rsidR="00954BA1" w:rsidRPr="00954BA1">
              <w:rPr>
                <w:rFonts w:ascii="Times New Roman" w:eastAsia="Times New Roman" w:hAnsi="Times New Roman" w:cs="Times New Roman"/>
                <w:b/>
                <w:bCs/>
                <w:color w:val="000000"/>
                <w:sz w:val="24"/>
                <w:szCs w:val="24"/>
                <w:lang w:eastAsia="ru-RU"/>
              </w:rPr>
              <w:t xml:space="preserve"> часов).</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8</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Из истории Санкт-Петербурга.</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Элементарные знания о Санкт-Петербурге. Выполнение репродуктивных и творческих заданий.</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Изучение / повторение краткой истории </w:t>
            </w:r>
            <w:proofErr w:type="spellStart"/>
            <w:r w:rsidRPr="00954BA1">
              <w:rPr>
                <w:rFonts w:ascii="Times New Roman" w:eastAsia="Times New Roman" w:hAnsi="Times New Roman" w:cs="Times New Roman"/>
                <w:color w:val="000000"/>
                <w:sz w:val="20"/>
                <w:lang w:eastAsia="ru-RU"/>
              </w:rPr>
              <w:t>Санкт-Петер-бурга</w:t>
            </w:r>
            <w:proofErr w:type="spellEnd"/>
            <w:r w:rsidRPr="00954BA1">
              <w:rPr>
                <w:rFonts w:ascii="Times New Roman" w:eastAsia="Times New Roman" w:hAnsi="Times New Roman" w:cs="Times New Roman"/>
                <w:color w:val="000000"/>
                <w:sz w:val="20"/>
                <w:lang w:eastAsia="ru-RU"/>
              </w:rPr>
              <w:t>.</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Умение целенаправленно сосредотачиваться.  Определение уровня развития познавательных процессов. Участие в коллективном обсуждении. Способность к самооценке. Чувство сопричастности, гордости за свою Родину, народ. </w:t>
            </w:r>
            <w:r w:rsidRPr="00954BA1">
              <w:rPr>
                <w:rFonts w:ascii="Times New Roman" w:eastAsia="Times New Roman" w:hAnsi="Times New Roman" w:cs="Times New Roman"/>
                <w:color w:val="000000"/>
                <w:sz w:val="20"/>
                <w:lang w:eastAsia="ru-RU"/>
              </w:rPr>
              <w:lastRenderedPageBreak/>
              <w:t>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Воспитание российской гражданской идентичности: патриотизма,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lastRenderedPageBreak/>
              <w:t>9</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Архитектура Санкт-Петербурга.</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Элементарные знания по теме занятия.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Архитектурным ансамблем Дворцовой площади, Зданием Адмиралтейства, Петропавловской крепости, Дворцом Меньшикова.</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находить в тексте требуемую информацию (в соответствии с целями своей деятельности).</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10</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Архитектурные памятники Санкт-Петербурга.</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Элементарные знания по теме занятия.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памятников архитектуры: Зимний Дворец, Русский музей, Смольный институт, улица зодчего Росси,  Домик Петра I, Михайловский (инженерный) замок, Дворец  Меньшикова.</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11</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Храмы Санкт-Петербурга.</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Элементарные знания по теме занятия. Выступление с докладом по дополнительным аспектам темы.</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Изучение православных памятников архитектуры: Исаакиевский собор, Казанский собор, Смольный собор, Храм </w:t>
            </w:r>
            <w:proofErr w:type="spellStart"/>
            <w:r w:rsidRPr="00954BA1">
              <w:rPr>
                <w:rFonts w:ascii="Times New Roman" w:eastAsia="Times New Roman" w:hAnsi="Times New Roman" w:cs="Times New Roman"/>
                <w:color w:val="000000"/>
                <w:sz w:val="20"/>
                <w:lang w:eastAsia="ru-RU"/>
              </w:rPr>
              <w:t>Спаса-на-Крови</w:t>
            </w:r>
            <w:proofErr w:type="spellEnd"/>
            <w:r w:rsidRPr="00954BA1">
              <w:rPr>
                <w:rFonts w:ascii="Times New Roman" w:eastAsia="Times New Roman" w:hAnsi="Times New Roman" w:cs="Times New Roman"/>
                <w:color w:val="000000"/>
                <w:sz w:val="20"/>
                <w:lang w:eastAsia="ru-RU"/>
              </w:rPr>
              <w:t>, Чесменская церковь.</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Интерактивная экскурсия: Эрмитаж.</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Умение слушать и анализировать.</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Ознакомление с историей Эрмитажа, проведение интерактивной экскурсии по залам Эрмитажа.</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Развитие эстетического сознания через освоение художественного наследие России и мира.</w:t>
            </w:r>
          </w:p>
        </w:tc>
      </w:tr>
      <w:tr w:rsidR="00954BA1" w:rsidRPr="00954BA1" w:rsidTr="00DE46FA">
        <w:tc>
          <w:tcPr>
            <w:tcW w:w="13290"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От Москвы и до самых окраин (6 часов).</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Федеративное устройство России.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Элементарные знания по теме занятия. Выступление с докладом по дополнительным аспектам темы.</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информации о федеративном устройстве субъектов РФ.</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находить в тексте требуемую информацию (в соответствии с целями своей деятельности).</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Формирование готовности и способности обучающихся к саморазвитию и самообразованию на основе мотивации к обучению и познанию.</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Республики России.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Выполнение репродуктивных и творческих заданий.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информации о субъектах РФ, их местоположении, населении, символике, основных достопримечательностях, отличительных особенностях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Монологическая речь, диалог. Умение сохранять в памяти термины и определения.</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Формулировка личной оценки. Чувство гордости за русскую историю и культуру.</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jc w:val="both"/>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color w:val="000000"/>
                <w:sz w:val="20"/>
                <w:lang w:eastAsia="ru-RU"/>
              </w:rPr>
              <w:t>Сформированность</w:t>
            </w:r>
            <w:proofErr w:type="spellEnd"/>
            <w:r w:rsidRPr="00954BA1">
              <w:rPr>
                <w:rFonts w:ascii="Times New Roman" w:eastAsia="Times New Roman" w:hAnsi="Times New Roman" w:cs="Times New Roman"/>
                <w:color w:val="000000"/>
                <w:sz w:val="20"/>
                <w:lang w:eastAsia="ru-RU"/>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w:t>
            </w:r>
            <w:r w:rsidRPr="00954BA1">
              <w:rPr>
                <w:rFonts w:ascii="Times New Roman" w:eastAsia="Times New Roman" w:hAnsi="Times New Roman" w:cs="Times New Roman"/>
                <w:color w:val="000000"/>
                <w:sz w:val="20"/>
                <w:lang w:eastAsia="ru-RU"/>
              </w:rPr>
              <w:lastRenderedPageBreak/>
              <w:t>деятельности.</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Края России.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и диалогическая речь. Первичные знания о краях России.</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информации о субъектах РФ, их местоположении, населении, символике, основных достопримечательностях, отличительных особенностях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устанавливать связи между понятиями, монологическая речь. Чувство гордости за русскую историю и культуру.  Формулировка личной оценки. Адекватно восприятие оценки учителя. Способность к самооценке.</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color w:val="000000"/>
                <w:sz w:val="20"/>
                <w:lang w:eastAsia="ru-RU"/>
              </w:rPr>
              <w:t>Сформированность</w:t>
            </w:r>
            <w:proofErr w:type="spellEnd"/>
            <w:r w:rsidRPr="00954BA1">
              <w:rPr>
                <w:rFonts w:ascii="Times New Roman" w:eastAsia="Times New Roman" w:hAnsi="Times New Roman" w:cs="Times New Roman"/>
                <w:color w:val="000000"/>
                <w:sz w:val="20"/>
                <w:lang w:eastAsia="ru-RU"/>
              </w:rPr>
              <w:t xml:space="preserve">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Области.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Элементарные знания по теме занятия. Выступление с докладом по дополнительным аспектам темы.</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информации о субъектах РФ, их местоположении, населении, символике, основных достопримечательностях, отличительных особенностях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целенаправленно сосредотачиваться.  Определение уровня развития познавательных процессов. Участие в коллективном обсуждении. Способность к самооценке.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Формирование готовности и способности обучающихся к саморазвитию и самообразованию на основе мотивации к обучению и познанию.</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Области.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Выполнение репродуктивных и творческих заданий.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информации о субъектах РФ, их местоположении, населении, символике, основных достопримечательностях, отличительных особенностях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Участие в коллективном обсуждении.  Способность к самооценке. Умение анализировать, сопоставлять, обобщать.</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Автономные области и округа. Города федерального значения.</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Элементарные знания по теме занятия. Выступление с докладом по дополнительным аспектам темы.</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Изучение информации о субъектах РФ, их местоположении, населении, символике, основных достопримечательностях, отличительных особенностях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находить в тексте требуемую информацию (в соответствии с целями своей деятельности).</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Формирование готовности и способности обучающихся к саморазвитию и самообразованию на основе мотивации к обучению и познанию.</w:t>
            </w:r>
          </w:p>
        </w:tc>
      </w:tr>
      <w:tr w:rsidR="00954BA1" w:rsidRPr="00954BA1" w:rsidTr="00DE46FA">
        <w:tc>
          <w:tcPr>
            <w:tcW w:w="13290"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ind w:firstLine="71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t>Путешествие по Золотому кольцу России (8 часов).</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Золотого кольца России: Сергиев Посад, Переславль-Залесский.</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и диалогическая речь. Первичные знания о городах Золотого кольца России.</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Первое знакомство с городами Золотого кольца России, историей образования Золотого кольца.</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Монологическая речь, диалог. Умение сохранять в памяти термины и определения.</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Формулировка личной оценки. Чувство гордости за русскую историю и культуру.</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Золотого кольца России: Ростов Великий, Ярославль.</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Выполнение репродуктивных и творческих заданий.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 Золотого кольца России, их историей, основными достопримечательностями, традициями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Умение устанавливать связи между понятиями, монологическая речь. Чувство гордости за русскую историю и культуру.  Формулировка личной оценки. Адекватно восприятие оценки учителя. Способность </w:t>
            </w:r>
            <w:r w:rsidRPr="00954BA1">
              <w:rPr>
                <w:rFonts w:ascii="Times New Roman" w:eastAsia="Times New Roman" w:hAnsi="Times New Roman" w:cs="Times New Roman"/>
                <w:color w:val="000000"/>
                <w:sz w:val="20"/>
                <w:lang w:eastAsia="ru-RU"/>
              </w:rPr>
              <w:lastRenderedPageBreak/>
              <w:t>к самооценке.</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Золотого кольца России: Кострома, Иваново.</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и диалогическая речь. Выполнение репродуктивных и творческих заданий.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 Золотого кольца России, их историей, основными достопримечательностями, традициями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целенаправленно сосредотачиваться.  Определение уровня развития познавательных процессов. Участие в коллективном обсуждении. Способность к самооценке.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2</w:t>
            </w:r>
            <w:r w:rsidR="00DE46FA">
              <w:rPr>
                <w:rFonts w:ascii="Times New Roman" w:eastAsia="Times New Roman" w:hAnsi="Times New Roman" w:cs="Times New Roman"/>
                <w:color w:val="000000"/>
                <w:sz w:val="24"/>
                <w:szCs w:val="24"/>
                <w:lang w:eastAsia="ru-RU"/>
              </w:rPr>
              <w:t>2</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Золотого кольца России: Суздаль, Владимир.</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Выполнение репродуктивных и творческих заданий. Первичные знания о городах Золотого кольца России.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 Золотого кольца России, их историей, основными достопримечательностями, традициями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устанавливать связи между понятиями, монологическая речь. Чувство гордости за русскую историю и культуру.  Формулировка личной оценки. Адекватно восприятие оценки учителя. Способность к самооценке.</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Золотого кольца России (Александров, Боголюбово, Гороховец, Гусь-Хрустальный).</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Выполнение репродуктивных и творческих заданий.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 Золотого кольца России, их историей, основными достопримечательностями, традициями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находить в тексте требуемую информацию (в соответствии с целями своей деятельности).</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 Участие в коллективном </w:t>
            </w:r>
            <w:r w:rsidRPr="00954BA1">
              <w:rPr>
                <w:rFonts w:ascii="Times New Roman" w:eastAsia="Times New Roman" w:hAnsi="Times New Roman" w:cs="Times New Roman"/>
                <w:color w:val="000000"/>
                <w:sz w:val="20"/>
                <w:lang w:eastAsia="ru-RU"/>
              </w:rPr>
              <w:lastRenderedPageBreak/>
              <w:t>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Города Золотого кольца России (Дмитров, Калязин, </w:t>
            </w:r>
            <w:proofErr w:type="spellStart"/>
            <w:r w:rsidRPr="00954BA1">
              <w:rPr>
                <w:rFonts w:ascii="Times New Roman" w:eastAsia="Times New Roman" w:hAnsi="Times New Roman" w:cs="Times New Roman"/>
                <w:color w:val="000000"/>
                <w:sz w:val="24"/>
                <w:szCs w:val="24"/>
                <w:lang w:eastAsia="ru-RU"/>
              </w:rPr>
              <w:t>Кидекша</w:t>
            </w:r>
            <w:proofErr w:type="spellEnd"/>
            <w:r w:rsidRPr="00954BA1">
              <w:rPr>
                <w:rFonts w:ascii="Times New Roman" w:eastAsia="Times New Roman" w:hAnsi="Times New Roman" w:cs="Times New Roman"/>
                <w:color w:val="000000"/>
                <w:sz w:val="24"/>
                <w:szCs w:val="24"/>
                <w:lang w:eastAsia="ru-RU"/>
              </w:rPr>
              <w:t>, Муром).</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ведения диалога. Выступление с докладом. Простая монологическая речь.</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 Золотого кольца России, их историей, основными достопримечательностями, традициями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Монологическая речь, диалог. Умение сохранять в памяти термины и определения.</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Формулировка личной оценки. Чувство гордости за русскую историю и культуру.</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Золотого кольца России (Мышкин, Палех, Плёс, Рыбинск).</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Выступление с докладом. Первичные знания о городах Золотого кольца России.</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 Золотого кольца России, их историей, основными достопримечательностями, традициями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находить в тексте требуемую информацию (в соответствии с целями своей деятельности).</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  Развитие эстетического сознания через освоение художественного наследие России и мира.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Золотого кольца России (Тутаев, Углич, Юрьев-Польский, Шуя.).</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Простая монологическая речь. Умение ведения диалога. Выполнение репродуктивных и творческих заданий. Выступление с </w:t>
            </w:r>
            <w:r w:rsidRPr="00954BA1">
              <w:rPr>
                <w:rFonts w:ascii="Times New Roman" w:eastAsia="Times New Roman" w:hAnsi="Times New Roman" w:cs="Times New Roman"/>
                <w:color w:val="000000"/>
                <w:sz w:val="20"/>
                <w:lang w:eastAsia="ru-RU"/>
              </w:rPr>
              <w:lastRenderedPageBreak/>
              <w:t>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Знакомство с городами Золотого кольца России, их историей, основными достопримечательностями, традициями и т.д.</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Участие в коллективном обсуждении.  Способность к самооценке. Умение анализировать, сопоставлять, обобщать.</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Воспитание любви и уважения к Отечеству, чувства гордости за свою Родину.  Развитие эстетического сознания через освоение </w:t>
            </w:r>
            <w:r w:rsidRPr="00954BA1">
              <w:rPr>
                <w:rFonts w:ascii="Times New Roman" w:eastAsia="Times New Roman" w:hAnsi="Times New Roman" w:cs="Times New Roman"/>
                <w:color w:val="000000"/>
                <w:sz w:val="20"/>
                <w:lang w:eastAsia="ru-RU"/>
              </w:rPr>
              <w:lastRenderedPageBreak/>
              <w:t>художественного наследие России и мира.</w:t>
            </w:r>
          </w:p>
        </w:tc>
      </w:tr>
      <w:tr w:rsidR="00954BA1" w:rsidRPr="00954BA1" w:rsidTr="00DE46FA">
        <w:tc>
          <w:tcPr>
            <w:tcW w:w="13290"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lastRenderedPageBreak/>
              <w:t>Воинская славя России. Города-герои (6 часов).</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Города-герои и историческая память российского народа.</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Ленинград. Одесса. Севастополь.</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Первичные знания о городах-героях России.</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городами-героями России, историей присвоения званий этим городам. Памятники ВОВ.</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Монологическая речь, диалог. Умение сохранять в памяти термины и определения.</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Формулировка личной оценки. Чувство гордости за русскую историю и культуру.</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Города-герои и историческая память российского народа.</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Волгоград (бывший Сталинград). Киев. Брестская крепость. Минск.</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Фронтальная и групповая форма в виде проблемного, информационного и объяснительно-иллюстративного изложения , сопровождаемая творческими заданиями.</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городами-героями России, историей присвоения званий этим городам. Памятники ВОВ.</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устанавливать связи между понятиями, монологическая речь. Чувство гордости за русскую историю и культуру.  Формулировка личной оценки. Адекватно восприятие оценки учителя. Способность к самооценке.</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патриотизма, чувства гордости за свою Родину, прошлое и настоящее, за свой народ; осознание своей этнической принадлежности, знание истории своего отечества.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Города-герои и историческая память российского народа.</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Москва. Керчь. Новороссийск.</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Простая монологическая речь. Умение ведения диалога. Выполнение репродуктивных и творческих заданий. Выступление с 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городами-героями России, историей присвоения званий этим городам. Памятники ВОВ.</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Умение целенаправленно сосредотачиваться.  Определение уровня развития познавательных процессов. Участие в коллективном обсуждении. Способность к самооценке. Чувство сопричастности, </w:t>
            </w:r>
            <w:r w:rsidRPr="00954BA1">
              <w:rPr>
                <w:rFonts w:ascii="Times New Roman" w:eastAsia="Times New Roman" w:hAnsi="Times New Roman" w:cs="Times New Roman"/>
                <w:color w:val="000000"/>
                <w:sz w:val="20"/>
                <w:lang w:eastAsia="ru-RU"/>
              </w:rPr>
              <w:lastRenderedPageBreak/>
              <w:t>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Воспитание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Города-герои и историческая память российского народа.</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Тула. Мурманск. Смоленск.</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Фронтальная и групповая форма в виде проблемного, информационного и объяснительно-иллюстративного изложения , сопровождаемая творческими заданиями. Умение ведения диалога.</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городами-героями России, историей присвоения званий этим городам. Памятники ВОВ.</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находить в тексте требуемую информацию (в соответствии с целями своей деятельности).</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патриотизма, чувства гордости за свою Родину, прошлое и настоящее, за свой народ; осознание своей этнической принадлежности, знание истории своего отечества.</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воинской славы России.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Групповая  форма в виде информационного и объяснительно-иллюстративного изложения. Умение ведения диалога.</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Знакомство с городами Воинской славы России, историей присвоения званий этим городам. Памятники ВОВ.</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устанавливать связи между понятиями, монологическая речь. Чувство гордости за русскую историю и культуру.  Формулировка личной оценки. Адекватно восприятие оценки учителя. Способность к самооценке.</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Воспитание любви и уважения к Отечеству, чувства гордости за свою Родину.</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Города воинской славы России.</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Простая монологическая речь. Умение ведения диалога. Выполнение репродуктивных и творческих заданий. Выступление с </w:t>
            </w:r>
            <w:r w:rsidRPr="00954BA1">
              <w:rPr>
                <w:rFonts w:ascii="Times New Roman" w:eastAsia="Times New Roman" w:hAnsi="Times New Roman" w:cs="Times New Roman"/>
                <w:color w:val="000000"/>
                <w:sz w:val="20"/>
                <w:lang w:eastAsia="ru-RU"/>
              </w:rPr>
              <w:lastRenderedPageBreak/>
              <w:t>докладом.</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Знакомство с городами Воинской славы России, историей присвоения званий этим городам. Памятники ВОВ.</w:t>
            </w: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Монологическая речь, диалог. Умение сохранять в памяти термины и определения.</w:t>
            </w:r>
          </w:p>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 xml:space="preserve">Формулировка личной оценки. Чувство гордости за </w:t>
            </w:r>
            <w:r w:rsidRPr="00954BA1">
              <w:rPr>
                <w:rFonts w:ascii="Times New Roman" w:eastAsia="Times New Roman" w:hAnsi="Times New Roman" w:cs="Times New Roman"/>
                <w:color w:val="000000"/>
                <w:sz w:val="20"/>
                <w:lang w:eastAsia="ru-RU"/>
              </w:rPr>
              <w:lastRenderedPageBreak/>
              <w:t>русскую историю и культуру.</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lastRenderedPageBreak/>
              <w:t xml:space="preserve">Воспитание патриотизма, чувства гордости за свою Родину, прошлое и настоящее, за свой народ; осознание своей этнической </w:t>
            </w:r>
            <w:r w:rsidRPr="00954BA1">
              <w:rPr>
                <w:rFonts w:ascii="Times New Roman" w:eastAsia="Times New Roman" w:hAnsi="Times New Roman" w:cs="Times New Roman"/>
                <w:color w:val="000000"/>
                <w:sz w:val="20"/>
                <w:lang w:eastAsia="ru-RU"/>
              </w:rPr>
              <w:lastRenderedPageBreak/>
              <w:t>принадлежности, знание истории своего отечества.</w:t>
            </w:r>
          </w:p>
        </w:tc>
      </w:tr>
      <w:tr w:rsidR="00954BA1" w:rsidRPr="00954BA1" w:rsidTr="00DE46FA">
        <w:tc>
          <w:tcPr>
            <w:tcW w:w="13290" w:type="dxa"/>
            <w:gridSpan w:val="8"/>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954BA1" w:rsidP="00954BA1">
            <w:pPr>
              <w:spacing w:after="0" w:line="0" w:lineRule="atLeast"/>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4"/>
                <w:szCs w:val="24"/>
                <w:lang w:eastAsia="ru-RU"/>
              </w:rPr>
              <w:lastRenderedPageBreak/>
              <w:t>Обобщение по курсу «Путешествие по России» (1 час).</w:t>
            </w:r>
          </w:p>
        </w:tc>
      </w:tr>
      <w:tr w:rsidR="00954BA1" w:rsidRPr="00954BA1" w:rsidTr="00DE46FA">
        <w:tc>
          <w:tcPr>
            <w:tcW w:w="86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954BA1" w:rsidRPr="00954BA1" w:rsidRDefault="00DE46FA" w:rsidP="00954BA1">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33-34</w:t>
            </w:r>
          </w:p>
        </w:tc>
        <w:tc>
          <w:tcPr>
            <w:tcW w:w="8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8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Обобщающие занятия по теме: «Россия – Родина моя».</w:t>
            </w:r>
          </w:p>
        </w:tc>
        <w:tc>
          <w:tcPr>
            <w:tcW w:w="20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Защита проектно-значимых работ по теме  «Россия – Родина моя».</w:t>
            </w:r>
          </w:p>
        </w:tc>
        <w:tc>
          <w:tcPr>
            <w:tcW w:w="255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240" w:lineRule="auto"/>
              <w:rPr>
                <w:rFonts w:ascii="Times New Roman" w:eastAsia="Times New Roman" w:hAnsi="Times New Roman" w:cs="Times New Roman"/>
                <w:sz w:val="1"/>
                <w:szCs w:val="24"/>
                <w:lang w:eastAsia="ru-RU"/>
              </w:rPr>
            </w:pPr>
          </w:p>
        </w:tc>
        <w:tc>
          <w:tcPr>
            <w:tcW w:w="21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Умение сохранять в памяти термины и определения, картинки. Участие в коллективном обсуждении. Чувство сопричастности, гордости за свою Родину, народ, историю.</w:t>
            </w:r>
          </w:p>
        </w:tc>
        <w:tc>
          <w:tcPr>
            <w:tcW w:w="19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54BA1" w:rsidRPr="00954BA1" w:rsidRDefault="00954BA1" w:rsidP="00954BA1">
            <w:pPr>
              <w:spacing w:after="0" w:line="0" w:lineRule="atLeast"/>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0"/>
                <w:lang w:eastAsia="ru-RU"/>
              </w:rPr>
              <w:t>Формирование целостного мировоззрения, соответствующего современному уровню развития общественной практики. Воспитание чувства гордости за свою Родину, прошлое и настоящее; осознание своей этнической принадлежности, знание истории,  культуры своего народа.</w:t>
            </w:r>
          </w:p>
        </w:tc>
      </w:tr>
    </w:tbl>
    <w:p w:rsidR="00954BA1" w:rsidRPr="00954BA1" w:rsidRDefault="00954BA1" w:rsidP="00954BA1">
      <w:pPr>
        <w:shd w:val="clear" w:color="auto" w:fill="FFFFFF"/>
        <w:spacing w:after="0" w:line="240" w:lineRule="auto"/>
        <w:ind w:left="660"/>
        <w:jc w:val="center"/>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b/>
          <w:bCs/>
          <w:color w:val="000000"/>
          <w:sz w:val="28"/>
          <w:lang w:eastAsia="ru-RU"/>
        </w:rPr>
        <w:t>Перечень учебно-методического обеспечения (для учителя и обучающегося)</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Военно-патриотическое воспитание в школе. Сборник мероприятий к празднованию дня Победы, дня защитника Отечества и другим патриотическим праздникам: сценарии торжественных линеек, вечеров, литературно-музыкальных композиций, классных часов, военно-спортивных игр.</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Патриотическое воспитание. Нормативные правовые документы. 2-е издание, переработанное. М.:2009</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proofErr w:type="spellStart"/>
      <w:r w:rsidRPr="00954BA1">
        <w:rPr>
          <w:rFonts w:ascii="Times New Roman" w:eastAsia="Times New Roman" w:hAnsi="Times New Roman" w:cs="Times New Roman"/>
          <w:color w:val="000000"/>
          <w:sz w:val="24"/>
          <w:szCs w:val="24"/>
          <w:lang w:eastAsia="ru-RU"/>
        </w:rPr>
        <w:t>Следзевский</w:t>
      </w:r>
      <w:proofErr w:type="spellEnd"/>
      <w:r w:rsidRPr="00954BA1">
        <w:rPr>
          <w:rFonts w:ascii="Times New Roman" w:eastAsia="Times New Roman" w:hAnsi="Times New Roman" w:cs="Times New Roman"/>
          <w:color w:val="000000"/>
          <w:sz w:val="24"/>
          <w:szCs w:val="24"/>
          <w:lang w:eastAsia="ru-RU"/>
        </w:rPr>
        <w:t xml:space="preserve"> И.В., Вяземский Е.Е., Саватеев А.Д. Концепция гражданского образования в общеобразовательных учреждениях.//Преподавание истории и обществознания в школе. – 2009- №4.</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Т.С. </w:t>
      </w:r>
      <w:proofErr w:type="spellStart"/>
      <w:r w:rsidRPr="00954BA1">
        <w:rPr>
          <w:rFonts w:ascii="Times New Roman" w:eastAsia="Times New Roman" w:hAnsi="Times New Roman" w:cs="Times New Roman"/>
          <w:color w:val="000000"/>
          <w:sz w:val="24"/>
          <w:szCs w:val="24"/>
          <w:lang w:eastAsia="ru-RU"/>
        </w:rPr>
        <w:t>Голубева</w:t>
      </w:r>
      <w:proofErr w:type="spellEnd"/>
      <w:r w:rsidRPr="00954BA1">
        <w:rPr>
          <w:rFonts w:ascii="Times New Roman" w:eastAsia="Times New Roman" w:hAnsi="Times New Roman" w:cs="Times New Roman"/>
          <w:color w:val="000000"/>
          <w:sz w:val="24"/>
          <w:szCs w:val="24"/>
          <w:lang w:eastAsia="ru-RU"/>
        </w:rPr>
        <w:t>. Государственная символика России//Начальная школа. – 2001, №7.</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Мой дом – моя Родина: Стихи и рисунки ленинградских детей / Сост. Л.А. Зыков.- Л., 1988.</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Н.А. Печень. Символы воинской славы. – М.: ВЛАДОС, 2004.</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И.А. Агапова, М.А. Давыдова. Мы – патриоты! - М.: «ВАКО», 2006.</w:t>
      </w:r>
    </w:p>
    <w:p w:rsidR="00954BA1" w:rsidRPr="00954BA1" w:rsidRDefault="00954BA1" w:rsidP="00954BA1">
      <w:pPr>
        <w:numPr>
          <w:ilvl w:val="0"/>
          <w:numId w:val="33"/>
        </w:numPr>
        <w:shd w:val="clear" w:color="auto" w:fill="FFFFFF"/>
        <w:spacing w:after="0"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 xml:space="preserve">О.Е. </w:t>
      </w:r>
      <w:proofErr w:type="spellStart"/>
      <w:r w:rsidRPr="00954BA1">
        <w:rPr>
          <w:rFonts w:ascii="Times New Roman" w:eastAsia="Times New Roman" w:hAnsi="Times New Roman" w:cs="Times New Roman"/>
          <w:color w:val="000000"/>
          <w:sz w:val="24"/>
          <w:szCs w:val="24"/>
          <w:lang w:eastAsia="ru-RU"/>
        </w:rPr>
        <w:t>Жиренко</w:t>
      </w:r>
      <w:proofErr w:type="spellEnd"/>
      <w:r w:rsidRPr="00954BA1">
        <w:rPr>
          <w:rFonts w:ascii="Times New Roman" w:eastAsia="Times New Roman" w:hAnsi="Times New Roman" w:cs="Times New Roman"/>
          <w:color w:val="000000"/>
          <w:sz w:val="24"/>
          <w:szCs w:val="24"/>
          <w:lang w:eastAsia="ru-RU"/>
        </w:rPr>
        <w:t>, Е.В. Лапина, Т.В. Киселева. Я – гражданин России! -  М.: «ВАКО», 2006.</w:t>
      </w:r>
    </w:p>
    <w:p w:rsidR="00954BA1" w:rsidRPr="00954BA1" w:rsidRDefault="00954BA1" w:rsidP="00954BA1">
      <w:pPr>
        <w:numPr>
          <w:ilvl w:val="0"/>
          <w:numId w:val="33"/>
        </w:numPr>
        <w:shd w:val="clear" w:color="auto" w:fill="FFFFFF"/>
        <w:spacing w:line="240" w:lineRule="auto"/>
        <w:ind w:left="1010" w:firstLine="900"/>
        <w:jc w:val="both"/>
        <w:rPr>
          <w:rFonts w:ascii="Times New Roman" w:eastAsia="Times New Roman" w:hAnsi="Times New Roman" w:cs="Times New Roman"/>
          <w:color w:val="000000"/>
          <w:sz w:val="24"/>
          <w:szCs w:val="24"/>
          <w:lang w:eastAsia="ru-RU"/>
        </w:rPr>
      </w:pPr>
      <w:r w:rsidRPr="00954BA1">
        <w:rPr>
          <w:rFonts w:ascii="Times New Roman" w:eastAsia="Times New Roman" w:hAnsi="Times New Roman" w:cs="Times New Roman"/>
          <w:color w:val="000000"/>
          <w:sz w:val="24"/>
          <w:szCs w:val="24"/>
          <w:lang w:eastAsia="ru-RU"/>
        </w:rPr>
        <w:t>И.А. Агапова, М.А. Давыдова. Беседы о великих соотечественниках.– М,: «ТЦ Сфера», 2005.</w:t>
      </w:r>
    </w:p>
    <w:p w:rsidR="00954BA1" w:rsidRDefault="00954BA1"/>
    <w:sectPr w:rsidR="00954BA1" w:rsidSect="00954BA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F03"/>
    <w:multiLevelType w:val="multilevel"/>
    <w:tmpl w:val="FB8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F2D64"/>
    <w:multiLevelType w:val="multilevel"/>
    <w:tmpl w:val="06B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45C8C"/>
    <w:multiLevelType w:val="multilevel"/>
    <w:tmpl w:val="6C10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C6DDA"/>
    <w:multiLevelType w:val="multilevel"/>
    <w:tmpl w:val="0DFC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2362A"/>
    <w:multiLevelType w:val="multilevel"/>
    <w:tmpl w:val="5C6CFD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1B15DE"/>
    <w:multiLevelType w:val="multilevel"/>
    <w:tmpl w:val="3A20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15096"/>
    <w:multiLevelType w:val="multilevel"/>
    <w:tmpl w:val="BFEC3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83D21"/>
    <w:multiLevelType w:val="multilevel"/>
    <w:tmpl w:val="9E3E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80165"/>
    <w:multiLevelType w:val="multilevel"/>
    <w:tmpl w:val="56C8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B3E47"/>
    <w:multiLevelType w:val="multilevel"/>
    <w:tmpl w:val="C9CAE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457E6"/>
    <w:multiLevelType w:val="multilevel"/>
    <w:tmpl w:val="CC6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60007"/>
    <w:multiLevelType w:val="multilevel"/>
    <w:tmpl w:val="7D6AC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65BDB"/>
    <w:multiLevelType w:val="multilevel"/>
    <w:tmpl w:val="63CE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93C1A"/>
    <w:multiLevelType w:val="multilevel"/>
    <w:tmpl w:val="C110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5675F"/>
    <w:multiLevelType w:val="multilevel"/>
    <w:tmpl w:val="D51A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6E32DD"/>
    <w:multiLevelType w:val="multilevel"/>
    <w:tmpl w:val="31AE6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5967D9"/>
    <w:multiLevelType w:val="multilevel"/>
    <w:tmpl w:val="706C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D5B74"/>
    <w:multiLevelType w:val="multilevel"/>
    <w:tmpl w:val="607E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07327"/>
    <w:multiLevelType w:val="multilevel"/>
    <w:tmpl w:val="C3BA66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CF5F0C"/>
    <w:multiLevelType w:val="multilevel"/>
    <w:tmpl w:val="579EA4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1C38F6"/>
    <w:multiLevelType w:val="multilevel"/>
    <w:tmpl w:val="D34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5030D"/>
    <w:multiLevelType w:val="multilevel"/>
    <w:tmpl w:val="62A0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8565EF"/>
    <w:multiLevelType w:val="multilevel"/>
    <w:tmpl w:val="B74E99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2A7CC8"/>
    <w:multiLevelType w:val="multilevel"/>
    <w:tmpl w:val="A1FA8D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665536"/>
    <w:multiLevelType w:val="multilevel"/>
    <w:tmpl w:val="9B14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76553"/>
    <w:multiLevelType w:val="multilevel"/>
    <w:tmpl w:val="CA8C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4B42E6"/>
    <w:multiLevelType w:val="multilevel"/>
    <w:tmpl w:val="445CD1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AC5819"/>
    <w:multiLevelType w:val="multilevel"/>
    <w:tmpl w:val="E4542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797F83"/>
    <w:multiLevelType w:val="multilevel"/>
    <w:tmpl w:val="4B40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E23F1"/>
    <w:multiLevelType w:val="multilevel"/>
    <w:tmpl w:val="15B2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F26397"/>
    <w:multiLevelType w:val="multilevel"/>
    <w:tmpl w:val="C8E0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C758C6"/>
    <w:multiLevelType w:val="multilevel"/>
    <w:tmpl w:val="E3BC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531040"/>
    <w:multiLevelType w:val="multilevel"/>
    <w:tmpl w:val="22BE2F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5"/>
  </w:num>
  <w:num w:numId="3">
    <w:abstractNumId w:val="1"/>
  </w:num>
  <w:num w:numId="4">
    <w:abstractNumId w:val="14"/>
  </w:num>
  <w:num w:numId="5">
    <w:abstractNumId w:val="2"/>
  </w:num>
  <w:num w:numId="6">
    <w:abstractNumId w:val="12"/>
  </w:num>
  <w:num w:numId="7">
    <w:abstractNumId w:val="10"/>
  </w:num>
  <w:num w:numId="8">
    <w:abstractNumId w:val="16"/>
  </w:num>
  <w:num w:numId="9">
    <w:abstractNumId w:val="0"/>
  </w:num>
  <w:num w:numId="10">
    <w:abstractNumId w:val="27"/>
  </w:num>
  <w:num w:numId="11">
    <w:abstractNumId w:val="5"/>
  </w:num>
  <w:num w:numId="12">
    <w:abstractNumId w:val="15"/>
  </w:num>
  <w:num w:numId="13">
    <w:abstractNumId w:val="17"/>
  </w:num>
  <w:num w:numId="14">
    <w:abstractNumId w:val="11"/>
  </w:num>
  <w:num w:numId="15">
    <w:abstractNumId w:val="20"/>
  </w:num>
  <w:num w:numId="16">
    <w:abstractNumId w:val="6"/>
  </w:num>
  <w:num w:numId="17">
    <w:abstractNumId w:val="28"/>
  </w:num>
  <w:num w:numId="18">
    <w:abstractNumId w:val="19"/>
  </w:num>
  <w:num w:numId="19">
    <w:abstractNumId w:val="29"/>
  </w:num>
  <w:num w:numId="20">
    <w:abstractNumId w:val="4"/>
  </w:num>
  <w:num w:numId="21">
    <w:abstractNumId w:val="30"/>
  </w:num>
  <w:num w:numId="22">
    <w:abstractNumId w:val="32"/>
  </w:num>
  <w:num w:numId="23">
    <w:abstractNumId w:val="24"/>
  </w:num>
  <w:num w:numId="24">
    <w:abstractNumId w:val="26"/>
  </w:num>
  <w:num w:numId="25">
    <w:abstractNumId w:val="8"/>
  </w:num>
  <w:num w:numId="26">
    <w:abstractNumId w:val="31"/>
  </w:num>
  <w:num w:numId="27">
    <w:abstractNumId w:val="22"/>
  </w:num>
  <w:num w:numId="28">
    <w:abstractNumId w:val="21"/>
  </w:num>
  <w:num w:numId="29">
    <w:abstractNumId w:val="23"/>
  </w:num>
  <w:num w:numId="30">
    <w:abstractNumId w:val="3"/>
  </w:num>
  <w:num w:numId="31">
    <w:abstractNumId w:val="18"/>
  </w:num>
  <w:num w:numId="32">
    <w:abstractNumId w:val="13"/>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54BA1"/>
    <w:rsid w:val="00954BA1"/>
    <w:rsid w:val="00B75106"/>
    <w:rsid w:val="00B80BCA"/>
    <w:rsid w:val="00D56372"/>
    <w:rsid w:val="00DE4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06"/>
  </w:style>
  <w:style w:type="paragraph" w:styleId="1">
    <w:name w:val="heading 1"/>
    <w:basedOn w:val="a"/>
    <w:link w:val="10"/>
    <w:uiPriority w:val="9"/>
    <w:qFormat/>
    <w:rsid w:val="00954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4B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B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4BA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54BA1"/>
    <w:rPr>
      <w:color w:val="0000FF"/>
      <w:u w:val="single"/>
    </w:rPr>
  </w:style>
  <w:style w:type="character" w:styleId="a4">
    <w:name w:val="FollowedHyperlink"/>
    <w:basedOn w:val="a0"/>
    <w:uiPriority w:val="99"/>
    <w:semiHidden/>
    <w:unhideWhenUsed/>
    <w:rsid w:val="00954BA1"/>
    <w:rPr>
      <w:color w:val="800080"/>
      <w:u w:val="single"/>
    </w:rPr>
  </w:style>
  <w:style w:type="paragraph" w:styleId="a5">
    <w:name w:val="Normal (Web)"/>
    <w:basedOn w:val="a"/>
    <w:uiPriority w:val="99"/>
    <w:semiHidden/>
    <w:unhideWhenUsed/>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954BA1"/>
  </w:style>
  <w:style w:type="paragraph" w:customStyle="1" w:styleId="c15">
    <w:name w:val="c15"/>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54BA1"/>
  </w:style>
  <w:style w:type="paragraph" w:customStyle="1" w:styleId="c4">
    <w:name w:val="c4"/>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4BA1"/>
  </w:style>
  <w:style w:type="paragraph" w:customStyle="1" w:styleId="c28">
    <w:name w:val="c28"/>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54BA1"/>
  </w:style>
  <w:style w:type="paragraph" w:customStyle="1" w:styleId="c48">
    <w:name w:val="c48"/>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54BA1"/>
  </w:style>
  <w:style w:type="paragraph" w:customStyle="1" w:styleId="c54">
    <w:name w:val="c54"/>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54BA1"/>
  </w:style>
  <w:style w:type="character" w:customStyle="1" w:styleId="c22">
    <w:name w:val="c22"/>
    <w:basedOn w:val="a0"/>
    <w:rsid w:val="00954BA1"/>
  </w:style>
  <w:style w:type="character" w:customStyle="1" w:styleId="c23">
    <w:name w:val="c23"/>
    <w:basedOn w:val="a0"/>
    <w:rsid w:val="00954BA1"/>
  </w:style>
  <w:style w:type="paragraph" w:customStyle="1" w:styleId="c1">
    <w:name w:val="c1"/>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954BA1"/>
  </w:style>
  <w:style w:type="paragraph" w:customStyle="1" w:styleId="c27">
    <w:name w:val="c27"/>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54BA1"/>
  </w:style>
  <w:style w:type="paragraph" w:customStyle="1" w:styleId="c40">
    <w:name w:val="c40"/>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54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954BA1"/>
  </w:style>
  <w:style w:type="character" w:customStyle="1" w:styleId="c58">
    <w:name w:val="c58"/>
    <w:basedOn w:val="a0"/>
    <w:rsid w:val="00954BA1"/>
  </w:style>
  <w:style w:type="character" w:customStyle="1" w:styleId="c7">
    <w:name w:val="c7"/>
    <w:basedOn w:val="a0"/>
    <w:rsid w:val="00954BA1"/>
  </w:style>
  <w:style w:type="character" w:customStyle="1" w:styleId="c19">
    <w:name w:val="c19"/>
    <w:basedOn w:val="a0"/>
    <w:rsid w:val="00954BA1"/>
  </w:style>
  <w:style w:type="character" w:customStyle="1" w:styleId="c62">
    <w:name w:val="c62"/>
    <w:basedOn w:val="a0"/>
    <w:rsid w:val="00954BA1"/>
  </w:style>
  <w:style w:type="paragraph" w:styleId="a6">
    <w:name w:val="Balloon Text"/>
    <w:basedOn w:val="a"/>
    <w:link w:val="a7"/>
    <w:uiPriority w:val="99"/>
    <w:semiHidden/>
    <w:unhideWhenUsed/>
    <w:rsid w:val="00954B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090487">
      <w:bodyDiv w:val="1"/>
      <w:marLeft w:val="0"/>
      <w:marRight w:val="0"/>
      <w:marTop w:val="0"/>
      <w:marBottom w:val="0"/>
      <w:divBdr>
        <w:top w:val="none" w:sz="0" w:space="0" w:color="auto"/>
        <w:left w:val="none" w:sz="0" w:space="0" w:color="auto"/>
        <w:bottom w:val="none" w:sz="0" w:space="0" w:color="auto"/>
        <w:right w:val="none" w:sz="0" w:space="0" w:color="auto"/>
      </w:divBdr>
      <w:divsChild>
        <w:div w:id="1841970070">
          <w:marLeft w:val="0"/>
          <w:marRight w:val="0"/>
          <w:marTop w:val="0"/>
          <w:marBottom w:val="0"/>
          <w:divBdr>
            <w:top w:val="none" w:sz="0" w:space="0" w:color="auto"/>
            <w:left w:val="none" w:sz="0" w:space="0" w:color="auto"/>
            <w:bottom w:val="none" w:sz="0" w:space="0" w:color="auto"/>
            <w:right w:val="none" w:sz="0" w:space="0" w:color="auto"/>
          </w:divBdr>
          <w:divsChild>
            <w:div w:id="1361511430">
              <w:marLeft w:val="0"/>
              <w:marRight w:val="0"/>
              <w:marTop w:val="0"/>
              <w:marBottom w:val="0"/>
              <w:divBdr>
                <w:top w:val="none" w:sz="0" w:space="0" w:color="auto"/>
                <w:left w:val="none" w:sz="0" w:space="0" w:color="auto"/>
                <w:bottom w:val="none" w:sz="0" w:space="0" w:color="auto"/>
                <w:right w:val="none" w:sz="0" w:space="0" w:color="auto"/>
              </w:divBdr>
              <w:divsChild>
                <w:div w:id="1480228615">
                  <w:marLeft w:val="0"/>
                  <w:marRight w:val="0"/>
                  <w:marTop w:val="0"/>
                  <w:marBottom w:val="0"/>
                  <w:divBdr>
                    <w:top w:val="none" w:sz="0" w:space="0" w:color="auto"/>
                    <w:left w:val="none" w:sz="0" w:space="0" w:color="auto"/>
                    <w:bottom w:val="none" w:sz="0" w:space="0" w:color="auto"/>
                    <w:right w:val="none" w:sz="0" w:space="0" w:color="auto"/>
                  </w:divBdr>
                  <w:divsChild>
                    <w:div w:id="135880252">
                      <w:marLeft w:val="0"/>
                      <w:marRight w:val="0"/>
                      <w:marTop w:val="0"/>
                      <w:marBottom w:val="0"/>
                      <w:divBdr>
                        <w:top w:val="none" w:sz="0" w:space="0" w:color="auto"/>
                        <w:left w:val="none" w:sz="0" w:space="0" w:color="auto"/>
                        <w:bottom w:val="none" w:sz="0" w:space="0" w:color="auto"/>
                        <w:right w:val="none" w:sz="0" w:space="0" w:color="auto"/>
                      </w:divBdr>
                      <w:divsChild>
                        <w:div w:id="1324895644">
                          <w:marLeft w:val="150"/>
                          <w:marRight w:val="150"/>
                          <w:marTop w:val="0"/>
                          <w:marBottom w:val="0"/>
                          <w:divBdr>
                            <w:top w:val="none" w:sz="0" w:space="0" w:color="auto"/>
                            <w:left w:val="none" w:sz="0" w:space="0" w:color="auto"/>
                            <w:bottom w:val="none" w:sz="0" w:space="0" w:color="auto"/>
                            <w:right w:val="none" w:sz="0" w:space="0" w:color="auto"/>
                          </w:divBdr>
                          <w:divsChild>
                            <w:div w:id="1967542827">
                              <w:marLeft w:val="0"/>
                              <w:marRight w:val="0"/>
                              <w:marTop w:val="0"/>
                              <w:marBottom w:val="0"/>
                              <w:divBdr>
                                <w:top w:val="none" w:sz="0" w:space="0" w:color="auto"/>
                                <w:left w:val="none" w:sz="0" w:space="0" w:color="auto"/>
                                <w:bottom w:val="none" w:sz="0" w:space="0" w:color="auto"/>
                                <w:right w:val="none" w:sz="0" w:space="0" w:color="auto"/>
                              </w:divBdr>
                              <w:divsChild>
                                <w:div w:id="1100250374">
                                  <w:marLeft w:val="0"/>
                                  <w:marRight w:val="0"/>
                                  <w:marTop w:val="0"/>
                                  <w:marBottom w:val="0"/>
                                  <w:divBdr>
                                    <w:top w:val="none" w:sz="0" w:space="0" w:color="auto"/>
                                    <w:left w:val="none" w:sz="0" w:space="0" w:color="auto"/>
                                    <w:bottom w:val="none" w:sz="0" w:space="0" w:color="auto"/>
                                    <w:right w:val="none" w:sz="0" w:space="0" w:color="auto"/>
                                  </w:divBdr>
                                  <w:divsChild>
                                    <w:div w:id="17086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933772">
          <w:marLeft w:val="0"/>
          <w:marRight w:val="0"/>
          <w:marTop w:val="0"/>
          <w:marBottom w:val="0"/>
          <w:divBdr>
            <w:top w:val="single" w:sz="12" w:space="8" w:color="FFFFFF"/>
            <w:left w:val="none" w:sz="0" w:space="0" w:color="auto"/>
            <w:bottom w:val="none" w:sz="0" w:space="0" w:color="auto"/>
            <w:right w:val="none" w:sz="0" w:space="0" w:color="auto"/>
          </w:divBdr>
          <w:divsChild>
            <w:div w:id="476803537">
              <w:marLeft w:val="0"/>
              <w:marRight w:val="0"/>
              <w:marTop w:val="0"/>
              <w:marBottom w:val="0"/>
              <w:divBdr>
                <w:top w:val="none" w:sz="0" w:space="0" w:color="auto"/>
                <w:left w:val="none" w:sz="0" w:space="0" w:color="auto"/>
                <w:bottom w:val="none" w:sz="0" w:space="0" w:color="auto"/>
                <w:right w:val="none" w:sz="0" w:space="0" w:color="auto"/>
              </w:divBdr>
              <w:divsChild>
                <w:div w:id="1410228819">
                  <w:marLeft w:val="0"/>
                  <w:marRight w:val="0"/>
                  <w:marTop w:val="0"/>
                  <w:marBottom w:val="0"/>
                  <w:divBdr>
                    <w:top w:val="none" w:sz="0" w:space="0" w:color="auto"/>
                    <w:left w:val="none" w:sz="0" w:space="0" w:color="auto"/>
                    <w:bottom w:val="none" w:sz="0" w:space="0" w:color="auto"/>
                    <w:right w:val="none" w:sz="0" w:space="0" w:color="auto"/>
                  </w:divBdr>
                  <w:divsChild>
                    <w:div w:id="772087845">
                      <w:marLeft w:val="0"/>
                      <w:marRight w:val="0"/>
                      <w:marTop w:val="0"/>
                      <w:marBottom w:val="0"/>
                      <w:divBdr>
                        <w:top w:val="none" w:sz="0" w:space="0" w:color="auto"/>
                        <w:left w:val="none" w:sz="0" w:space="0" w:color="auto"/>
                        <w:bottom w:val="none" w:sz="0" w:space="0" w:color="auto"/>
                        <w:right w:val="none" w:sz="0" w:space="0" w:color="auto"/>
                      </w:divBdr>
                      <w:divsChild>
                        <w:div w:id="283123111">
                          <w:marLeft w:val="0"/>
                          <w:marRight w:val="0"/>
                          <w:marTop w:val="0"/>
                          <w:marBottom w:val="0"/>
                          <w:divBdr>
                            <w:top w:val="none" w:sz="0" w:space="0" w:color="auto"/>
                            <w:left w:val="none" w:sz="0" w:space="0" w:color="auto"/>
                            <w:bottom w:val="none" w:sz="0" w:space="0" w:color="auto"/>
                            <w:right w:val="none" w:sz="0" w:space="0" w:color="auto"/>
                          </w:divBdr>
                          <w:divsChild>
                            <w:div w:id="1059788401">
                              <w:marLeft w:val="0"/>
                              <w:marRight w:val="0"/>
                              <w:marTop w:val="0"/>
                              <w:marBottom w:val="0"/>
                              <w:divBdr>
                                <w:top w:val="none" w:sz="0" w:space="0" w:color="auto"/>
                                <w:left w:val="none" w:sz="0" w:space="0" w:color="auto"/>
                                <w:bottom w:val="none" w:sz="0" w:space="0" w:color="auto"/>
                                <w:right w:val="none" w:sz="0" w:space="0" w:color="auto"/>
                              </w:divBdr>
                              <w:divsChild>
                                <w:div w:id="1571429900">
                                  <w:marLeft w:val="150"/>
                                  <w:marRight w:val="150"/>
                                  <w:marTop w:val="0"/>
                                  <w:marBottom w:val="0"/>
                                  <w:divBdr>
                                    <w:top w:val="none" w:sz="0" w:space="0" w:color="auto"/>
                                    <w:left w:val="none" w:sz="0" w:space="0" w:color="auto"/>
                                    <w:bottom w:val="none" w:sz="0" w:space="0" w:color="auto"/>
                                    <w:right w:val="none" w:sz="0" w:space="0" w:color="auto"/>
                                  </w:divBdr>
                                  <w:divsChild>
                                    <w:div w:id="1222908775">
                                      <w:marLeft w:val="0"/>
                                      <w:marRight w:val="0"/>
                                      <w:marTop w:val="0"/>
                                      <w:marBottom w:val="0"/>
                                      <w:divBdr>
                                        <w:top w:val="none" w:sz="0" w:space="0" w:color="auto"/>
                                        <w:left w:val="none" w:sz="0" w:space="0" w:color="auto"/>
                                        <w:bottom w:val="none" w:sz="0" w:space="0" w:color="auto"/>
                                        <w:right w:val="none" w:sz="0" w:space="0" w:color="auto"/>
                                      </w:divBdr>
                                      <w:divsChild>
                                        <w:div w:id="1006323245">
                                          <w:marLeft w:val="0"/>
                                          <w:marRight w:val="0"/>
                                          <w:marTop w:val="0"/>
                                          <w:marBottom w:val="0"/>
                                          <w:divBdr>
                                            <w:top w:val="none" w:sz="0" w:space="0" w:color="auto"/>
                                            <w:left w:val="none" w:sz="0" w:space="0" w:color="auto"/>
                                            <w:bottom w:val="none" w:sz="0" w:space="0" w:color="auto"/>
                                            <w:right w:val="none" w:sz="0" w:space="0" w:color="auto"/>
                                          </w:divBdr>
                                          <w:divsChild>
                                            <w:div w:id="1233081341">
                                              <w:marLeft w:val="0"/>
                                              <w:marRight w:val="0"/>
                                              <w:marTop w:val="0"/>
                                              <w:marBottom w:val="0"/>
                                              <w:divBdr>
                                                <w:top w:val="none" w:sz="0" w:space="0" w:color="auto"/>
                                                <w:left w:val="none" w:sz="0" w:space="0" w:color="auto"/>
                                                <w:bottom w:val="none" w:sz="0" w:space="0" w:color="auto"/>
                                                <w:right w:val="none" w:sz="0" w:space="0" w:color="auto"/>
                                              </w:divBdr>
                                              <w:divsChild>
                                                <w:div w:id="1495730178">
                                                  <w:marLeft w:val="0"/>
                                                  <w:marRight w:val="0"/>
                                                  <w:marTop w:val="0"/>
                                                  <w:marBottom w:val="360"/>
                                                  <w:divBdr>
                                                    <w:top w:val="none" w:sz="0" w:space="0" w:color="auto"/>
                                                    <w:left w:val="none" w:sz="0" w:space="0" w:color="auto"/>
                                                    <w:bottom w:val="none" w:sz="0" w:space="0" w:color="auto"/>
                                                    <w:right w:val="none" w:sz="0" w:space="0" w:color="auto"/>
                                                  </w:divBdr>
                                                  <w:divsChild>
                                                    <w:div w:id="1156217016">
                                                      <w:marLeft w:val="0"/>
                                                      <w:marRight w:val="0"/>
                                                      <w:marTop w:val="0"/>
                                                      <w:marBottom w:val="0"/>
                                                      <w:divBdr>
                                                        <w:top w:val="none" w:sz="0" w:space="0" w:color="auto"/>
                                                        <w:left w:val="none" w:sz="0" w:space="0" w:color="auto"/>
                                                        <w:bottom w:val="none" w:sz="0" w:space="0" w:color="auto"/>
                                                        <w:right w:val="none" w:sz="0" w:space="0" w:color="auto"/>
                                                      </w:divBdr>
                                                      <w:divsChild>
                                                        <w:div w:id="326591260">
                                                          <w:marLeft w:val="0"/>
                                                          <w:marRight w:val="0"/>
                                                          <w:marTop w:val="0"/>
                                                          <w:marBottom w:val="0"/>
                                                          <w:divBdr>
                                                            <w:top w:val="none" w:sz="0" w:space="0" w:color="auto"/>
                                                            <w:left w:val="none" w:sz="0" w:space="0" w:color="auto"/>
                                                            <w:bottom w:val="none" w:sz="0" w:space="0" w:color="auto"/>
                                                            <w:right w:val="none" w:sz="0" w:space="0" w:color="auto"/>
                                                          </w:divBdr>
                                                          <w:divsChild>
                                                            <w:div w:id="1547376539">
                                                              <w:marLeft w:val="0"/>
                                                              <w:marRight w:val="0"/>
                                                              <w:marTop w:val="0"/>
                                                              <w:marBottom w:val="0"/>
                                                              <w:divBdr>
                                                                <w:top w:val="none" w:sz="0" w:space="0" w:color="auto"/>
                                                                <w:left w:val="none" w:sz="0" w:space="0" w:color="auto"/>
                                                                <w:bottom w:val="none" w:sz="0" w:space="0" w:color="auto"/>
                                                                <w:right w:val="none" w:sz="0" w:space="0" w:color="auto"/>
                                                              </w:divBdr>
                                                              <w:divsChild>
                                                                <w:div w:id="19229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131513">
                              <w:marLeft w:val="0"/>
                              <w:marRight w:val="0"/>
                              <w:marTop w:val="0"/>
                              <w:marBottom w:val="360"/>
                              <w:divBdr>
                                <w:top w:val="none" w:sz="0" w:space="0" w:color="auto"/>
                                <w:left w:val="none" w:sz="0" w:space="0" w:color="auto"/>
                                <w:bottom w:val="none" w:sz="0" w:space="0" w:color="auto"/>
                                <w:right w:val="none" w:sz="0" w:space="0" w:color="auto"/>
                              </w:divBdr>
                              <w:divsChild>
                                <w:div w:id="762652285">
                                  <w:marLeft w:val="150"/>
                                  <w:marRight w:val="150"/>
                                  <w:marTop w:val="0"/>
                                  <w:marBottom w:val="0"/>
                                  <w:divBdr>
                                    <w:top w:val="none" w:sz="0" w:space="0" w:color="auto"/>
                                    <w:left w:val="none" w:sz="0" w:space="0" w:color="auto"/>
                                    <w:bottom w:val="none" w:sz="0" w:space="0" w:color="auto"/>
                                    <w:right w:val="none" w:sz="0" w:space="0" w:color="auto"/>
                                  </w:divBdr>
                                  <w:divsChild>
                                    <w:div w:id="112022992">
                                      <w:marLeft w:val="0"/>
                                      <w:marRight w:val="0"/>
                                      <w:marTop w:val="0"/>
                                      <w:marBottom w:val="0"/>
                                      <w:divBdr>
                                        <w:top w:val="none" w:sz="0" w:space="0" w:color="auto"/>
                                        <w:left w:val="none" w:sz="0" w:space="0" w:color="auto"/>
                                        <w:bottom w:val="none" w:sz="0" w:space="0" w:color="auto"/>
                                        <w:right w:val="none" w:sz="0" w:space="0" w:color="auto"/>
                                      </w:divBdr>
                                      <w:divsChild>
                                        <w:div w:id="759258806">
                                          <w:marLeft w:val="0"/>
                                          <w:marRight w:val="0"/>
                                          <w:marTop w:val="0"/>
                                          <w:marBottom w:val="0"/>
                                          <w:divBdr>
                                            <w:top w:val="none" w:sz="0" w:space="0" w:color="auto"/>
                                            <w:left w:val="none" w:sz="0" w:space="0" w:color="auto"/>
                                            <w:bottom w:val="none" w:sz="0" w:space="0" w:color="auto"/>
                                            <w:right w:val="none" w:sz="0" w:space="0" w:color="auto"/>
                                          </w:divBdr>
                                          <w:divsChild>
                                            <w:div w:id="1819419948">
                                              <w:marLeft w:val="0"/>
                                              <w:marRight w:val="0"/>
                                              <w:marTop w:val="0"/>
                                              <w:marBottom w:val="0"/>
                                              <w:divBdr>
                                                <w:top w:val="none" w:sz="0" w:space="0" w:color="auto"/>
                                                <w:left w:val="none" w:sz="0" w:space="0" w:color="auto"/>
                                                <w:bottom w:val="none" w:sz="0" w:space="0" w:color="auto"/>
                                                <w:right w:val="none" w:sz="0" w:space="0" w:color="auto"/>
                                              </w:divBdr>
                                              <w:divsChild>
                                                <w:div w:id="16673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25946">
                              <w:marLeft w:val="0"/>
                              <w:marRight w:val="0"/>
                              <w:marTop w:val="0"/>
                              <w:marBottom w:val="360"/>
                              <w:divBdr>
                                <w:top w:val="none" w:sz="0" w:space="0" w:color="auto"/>
                                <w:left w:val="none" w:sz="0" w:space="0" w:color="auto"/>
                                <w:bottom w:val="none" w:sz="0" w:space="0" w:color="auto"/>
                                <w:right w:val="none" w:sz="0" w:space="0" w:color="auto"/>
                              </w:divBdr>
                              <w:divsChild>
                                <w:div w:id="431362070">
                                  <w:marLeft w:val="150"/>
                                  <w:marRight w:val="150"/>
                                  <w:marTop w:val="0"/>
                                  <w:marBottom w:val="0"/>
                                  <w:divBdr>
                                    <w:top w:val="none" w:sz="0" w:space="0" w:color="auto"/>
                                    <w:left w:val="none" w:sz="0" w:space="0" w:color="auto"/>
                                    <w:bottom w:val="none" w:sz="0" w:space="0" w:color="auto"/>
                                    <w:right w:val="none" w:sz="0" w:space="0" w:color="auto"/>
                                  </w:divBdr>
                                  <w:divsChild>
                                    <w:div w:id="1670252291">
                                      <w:marLeft w:val="0"/>
                                      <w:marRight w:val="0"/>
                                      <w:marTop w:val="0"/>
                                      <w:marBottom w:val="0"/>
                                      <w:divBdr>
                                        <w:top w:val="none" w:sz="0" w:space="0" w:color="auto"/>
                                        <w:left w:val="none" w:sz="0" w:space="0" w:color="auto"/>
                                        <w:bottom w:val="none" w:sz="0" w:space="0" w:color="auto"/>
                                        <w:right w:val="none" w:sz="0" w:space="0" w:color="auto"/>
                                      </w:divBdr>
                                      <w:divsChild>
                                        <w:div w:id="1751466855">
                                          <w:marLeft w:val="0"/>
                                          <w:marRight w:val="0"/>
                                          <w:marTop w:val="0"/>
                                          <w:marBottom w:val="0"/>
                                          <w:divBdr>
                                            <w:top w:val="none" w:sz="0" w:space="0" w:color="auto"/>
                                            <w:left w:val="none" w:sz="0" w:space="0" w:color="auto"/>
                                            <w:bottom w:val="none" w:sz="0" w:space="0" w:color="auto"/>
                                            <w:right w:val="none" w:sz="0" w:space="0" w:color="auto"/>
                                          </w:divBdr>
                                          <w:divsChild>
                                            <w:div w:id="10659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3454">
                              <w:marLeft w:val="0"/>
                              <w:marRight w:val="0"/>
                              <w:marTop w:val="0"/>
                              <w:marBottom w:val="360"/>
                              <w:divBdr>
                                <w:top w:val="none" w:sz="0" w:space="0" w:color="auto"/>
                                <w:left w:val="none" w:sz="0" w:space="0" w:color="auto"/>
                                <w:bottom w:val="none" w:sz="0" w:space="0" w:color="auto"/>
                                <w:right w:val="none" w:sz="0" w:space="0" w:color="auto"/>
                              </w:divBdr>
                              <w:divsChild>
                                <w:div w:id="748622000">
                                  <w:marLeft w:val="0"/>
                                  <w:marRight w:val="0"/>
                                  <w:marTop w:val="0"/>
                                  <w:marBottom w:val="360"/>
                                  <w:divBdr>
                                    <w:top w:val="none" w:sz="0" w:space="0" w:color="auto"/>
                                    <w:left w:val="none" w:sz="0" w:space="0" w:color="auto"/>
                                    <w:bottom w:val="none" w:sz="0" w:space="0" w:color="auto"/>
                                    <w:right w:val="none" w:sz="0" w:space="0" w:color="auto"/>
                                  </w:divBdr>
                                  <w:divsChild>
                                    <w:div w:id="500001277">
                                      <w:marLeft w:val="150"/>
                                      <w:marRight w:val="150"/>
                                      <w:marTop w:val="0"/>
                                      <w:marBottom w:val="0"/>
                                      <w:divBdr>
                                        <w:top w:val="none" w:sz="0" w:space="0" w:color="auto"/>
                                        <w:left w:val="none" w:sz="0" w:space="0" w:color="auto"/>
                                        <w:bottom w:val="none" w:sz="0" w:space="0" w:color="auto"/>
                                        <w:right w:val="none" w:sz="0" w:space="0" w:color="auto"/>
                                      </w:divBdr>
                                      <w:divsChild>
                                        <w:div w:id="780957471">
                                          <w:marLeft w:val="0"/>
                                          <w:marRight w:val="0"/>
                                          <w:marTop w:val="0"/>
                                          <w:marBottom w:val="0"/>
                                          <w:divBdr>
                                            <w:top w:val="none" w:sz="0" w:space="0" w:color="auto"/>
                                            <w:left w:val="none" w:sz="0" w:space="0" w:color="auto"/>
                                            <w:bottom w:val="none" w:sz="0" w:space="0" w:color="auto"/>
                                            <w:right w:val="none" w:sz="0" w:space="0" w:color="auto"/>
                                          </w:divBdr>
                                          <w:divsChild>
                                            <w:div w:id="1467815825">
                                              <w:marLeft w:val="0"/>
                                              <w:marRight w:val="0"/>
                                              <w:marTop w:val="0"/>
                                              <w:marBottom w:val="0"/>
                                              <w:divBdr>
                                                <w:top w:val="none" w:sz="0" w:space="0" w:color="auto"/>
                                                <w:left w:val="none" w:sz="0" w:space="0" w:color="auto"/>
                                                <w:bottom w:val="none" w:sz="0" w:space="0" w:color="auto"/>
                                                <w:right w:val="none" w:sz="0" w:space="0" w:color="auto"/>
                                              </w:divBdr>
                                              <w:divsChild>
                                                <w:div w:id="777454797">
                                                  <w:marLeft w:val="822"/>
                                                  <w:marRight w:val="0"/>
                                                  <w:marTop w:val="2250"/>
                                                  <w:marBottom w:val="0"/>
                                                  <w:divBdr>
                                                    <w:top w:val="none" w:sz="0" w:space="0" w:color="auto"/>
                                                    <w:left w:val="none" w:sz="0" w:space="0" w:color="auto"/>
                                                    <w:bottom w:val="none" w:sz="0" w:space="0" w:color="auto"/>
                                                    <w:right w:val="none" w:sz="0" w:space="0" w:color="auto"/>
                                                  </w:divBdr>
                                                </w:div>
                                                <w:div w:id="6268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77594">
                      <w:marLeft w:val="0"/>
                      <w:marRight w:val="0"/>
                      <w:marTop w:val="0"/>
                      <w:marBottom w:val="0"/>
                      <w:divBdr>
                        <w:top w:val="none" w:sz="0" w:space="0" w:color="auto"/>
                        <w:left w:val="none" w:sz="0" w:space="0" w:color="auto"/>
                        <w:bottom w:val="none" w:sz="0" w:space="0" w:color="auto"/>
                        <w:right w:val="none" w:sz="0" w:space="0" w:color="auto"/>
                      </w:divBdr>
                      <w:divsChild>
                        <w:div w:id="2129617580">
                          <w:marLeft w:val="0"/>
                          <w:marRight w:val="0"/>
                          <w:marTop w:val="0"/>
                          <w:marBottom w:val="0"/>
                          <w:divBdr>
                            <w:top w:val="none" w:sz="0" w:space="0" w:color="auto"/>
                            <w:left w:val="none" w:sz="0" w:space="0" w:color="auto"/>
                            <w:bottom w:val="none" w:sz="0" w:space="0" w:color="auto"/>
                            <w:right w:val="none" w:sz="0" w:space="0" w:color="auto"/>
                          </w:divBdr>
                          <w:divsChild>
                            <w:div w:id="2012753529">
                              <w:marLeft w:val="0"/>
                              <w:marRight w:val="0"/>
                              <w:marTop w:val="0"/>
                              <w:marBottom w:val="0"/>
                              <w:divBdr>
                                <w:top w:val="none" w:sz="0" w:space="0" w:color="auto"/>
                                <w:left w:val="none" w:sz="0" w:space="0" w:color="auto"/>
                                <w:bottom w:val="none" w:sz="0" w:space="0" w:color="auto"/>
                                <w:right w:val="none" w:sz="0" w:space="0" w:color="auto"/>
                              </w:divBdr>
                              <w:divsChild>
                                <w:div w:id="999844274">
                                  <w:marLeft w:val="0"/>
                                  <w:marRight w:val="0"/>
                                  <w:marTop w:val="0"/>
                                  <w:marBottom w:val="0"/>
                                  <w:divBdr>
                                    <w:top w:val="none" w:sz="0" w:space="0" w:color="auto"/>
                                    <w:left w:val="none" w:sz="0" w:space="0" w:color="auto"/>
                                    <w:bottom w:val="none" w:sz="0" w:space="0" w:color="auto"/>
                                    <w:right w:val="none" w:sz="0" w:space="0" w:color="auto"/>
                                  </w:divBdr>
                                  <w:divsChild>
                                    <w:div w:id="1613054155">
                                      <w:marLeft w:val="0"/>
                                      <w:marRight w:val="0"/>
                                      <w:marTop w:val="0"/>
                                      <w:marBottom w:val="0"/>
                                      <w:divBdr>
                                        <w:top w:val="none" w:sz="0" w:space="0" w:color="auto"/>
                                        <w:left w:val="none" w:sz="0" w:space="0" w:color="auto"/>
                                        <w:bottom w:val="none" w:sz="0" w:space="0" w:color="auto"/>
                                        <w:right w:val="none" w:sz="0" w:space="0" w:color="auto"/>
                                      </w:divBdr>
                                      <w:divsChild>
                                        <w:div w:id="1208880034">
                                          <w:marLeft w:val="0"/>
                                          <w:marRight w:val="0"/>
                                          <w:marTop w:val="0"/>
                                          <w:marBottom w:val="0"/>
                                          <w:divBdr>
                                            <w:top w:val="none" w:sz="0" w:space="0" w:color="auto"/>
                                            <w:left w:val="none" w:sz="0" w:space="0" w:color="auto"/>
                                            <w:bottom w:val="none" w:sz="0" w:space="0" w:color="auto"/>
                                            <w:right w:val="none" w:sz="0" w:space="0" w:color="auto"/>
                                          </w:divBdr>
                                          <w:divsChild>
                                            <w:div w:id="221604850">
                                              <w:marLeft w:val="0"/>
                                              <w:marRight w:val="0"/>
                                              <w:marTop w:val="0"/>
                                              <w:marBottom w:val="0"/>
                                              <w:divBdr>
                                                <w:top w:val="none" w:sz="0" w:space="0" w:color="auto"/>
                                                <w:left w:val="none" w:sz="0" w:space="0" w:color="auto"/>
                                                <w:bottom w:val="none" w:sz="0" w:space="0" w:color="auto"/>
                                                <w:right w:val="none" w:sz="0" w:space="0" w:color="auto"/>
                                              </w:divBdr>
                                              <w:divsChild>
                                                <w:div w:id="2070106942">
                                                  <w:marLeft w:val="150"/>
                                                  <w:marRight w:val="150"/>
                                                  <w:marTop w:val="0"/>
                                                  <w:marBottom w:val="0"/>
                                                  <w:divBdr>
                                                    <w:top w:val="none" w:sz="0" w:space="0" w:color="auto"/>
                                                    <w:left w:val="none" w:sz="0" w:space="0" w:color="auto"/>
                                                    <w:bottom w:val="none" w:sz="0" w:space="0" w:color="auto"/>
                                                    <w:right w:val="none" w:sz="0" w:space="0" w:color="auto"/>
                                                  </w:divBdr>
                                                  <w:divsChild>
                                                    <w:div w:id="2120903033">
                                                      <w:marLeft w:val="0"/>
                                                      <w:marRight w:val="0"/>
                                                      <w:marTop w:val="0"/>
                                                      <w:marBottom w:val="0"/>
                                                      <w:divBdr>
                                                        <w:top w:val="none" w:sz="0" w:space="0" w:color="auto"/>
                                                        <w:left w:val="none" w:sz="0" w:space="0" w:color="auto"/>
                                                        <w:bottom w:val="none" w:sz="0" w:space="0" w:color="auto"/>
                                                        <w:right w:val="none" w:sz="0" w:space="0" w:color="auto"/>
                                                      </w:divBdr>
                                                      <w:divsChild>
                                                        <w:div w:id="177352564">
                                                          <w:marLeft w:val="0"/>
                                                          <w:marRight w:val="0"/>
                                                          <w:marTop w:val="0"/>
                                                          <w:marBottom w:val="0"/>
                                                          <w:divBdr>
                                                            <w:top w:val="none" w:sz="0" w:space="0" w:color="auto"/>
                                                            <w:left w:val="none" w:sz="0" w:space="0" w:color="auto"/>
                                                            <w:bottom w:val="none" w:sz="0" w:space="0" w:color="auto"/>
                                                            <w:right w:val="none" w:sz="0" w:space="0" w:color="auto"/>
                                                          </w:divBdr>
                                                          <w:divsChild>
                                                            <w:div w:id="1907252861">
                                                              <w:marLeft w:val="0"/>
                                                              <w:marRight w:val="0"/>
                                                              <w:marTop w:val="0"/>
                                                              <w:marBottom w:val="360"/>
                                                              <w:divBdr>
                                                                <w:top w:val="none" w:sz="0" w:space="0" w:color="auto"/>
                                                                <w:left w:val="none" w:sz="0" w:space="0" w:color="auto"/>
                                                                <w:bottom w:val="none" w:sz="0" w:space="0" w:color="auto"/>
                                                                <w:right w:val="none" w:sz="0" w:space="0" w:color="auto"/>
                                                              </w:divBdr>
                                                              <w:divsChild>
                                                                <w:div w:id="539590574">
                                                                  <w:marLeft w:val="150"/>
                                                                  <w:marRight w:val="150"/>
                                                                  <w:marTop w:val="0"/>
                                                                  <w:marBottom w:val="0"/>
                                                                  <w:divBdr>
                                                                    <w:top w:val="none" w:sz="0" w:space="0" w:color="auto"/>
                                                                    <w:left w:val="none" w:sz="0" w:space="0" w:color="auto"/>
                                                                    <w:bottom w:val="none" w:sz="0" w:space="0" w:color="auto"/>
                                                                    <w:right w:val="none" w:sz="0" w:space="0" w:color="auto"/>
                                                                  </w:divBdr>
                                                                  <w:divsChild>
                                                                    <w:div w:id="326136684">
                                                                      <w:marLeft w:val="0"/>
                                                                      <w:marRight w:val="0"/>
                                                                      <w:marTop w:val="0"/>
                                                                      <w:marBottom w:val="0"/>
                                                                      <w:divBdr>
                                                                        <w:top w:val="none" w:sz="0" w:space="0" w:color="auto"/>
                                                                        <w:left w:val="none" w:sz="0" w:space="0" w:color="auto"/>
                                                                        <w:bottom w:val="none" w:sz="0" w:space="0" w:color="auto"/>
                                                                        <w:right w:val="none" w:sz="0" w:space="0" w:color="auto"/>
                                                                      </w:divBdr>
                                                                      <w:divsChild>
                                                                        <w:div w:id="1958875144">
                                                                          <w:marLeft w:val="0"/>
                                                                          <w:marRight w:val="0"/>
                                                                          <w:marTop w:val="0"/>
                                                                          <w:marBottom w:val="0"/>
                                                                          <w:divBdr>
                                                                            <w:top w:val="none" w:sz="0" w:space="0" w:color="auto"/>
                                                                            <w:left w:val="none" w:sz="0" w:space="0" w:color="auto"/>
                                                                            <w:bottom w:val="none" w:sz="0" w:space="0" w:color="auto"/>
                                                                            <w:right w:val="none" w:sz="0" w:space="0" w:color="auto"/>
                                                                          </w:divBdr>
                                                                          <w:divsChild>
                                                                            <w:div w:id="1838962036">
                                                                              <w:marLeft w:val="0"/>
                                                                              <w:marRight w:val="0"/>
                                                                              <w:marTop w:val="0"/>
                                                                              <w:marBottom w:val="0"/>
                                                                              <w:divBdr>
                                                                                <w:top w:val="none" w:sz="0" w:space="0" w:color="auto"/>
                                                                                <w:left w:val="none" w:sz="0" w:space="0" w:color="auto"/>
                                                                                <w:bottom w:val="none" w:sz="0" w:space="0" w:color="auto"/>
                                                                                <w:right w:val="none" w:sz="0" w:space="0" w:color="auto"/>
                                                                              </w:divBdr>
                                                                              <w:divsChild>
                                                                                <w:div w:id="1167286188">
                                                                                  <w:marLeft w:val="0"/>
                                                                                  <w:marRight w:val="0"/>
                                                                                  <w:marTop w:val="0"/>
                                                                                  <w:marBottom w:val="360"/>
                                                                                  <w:divBdr>
                                                                                    <w:top w:val="none" w:sz="0" w:space="0" w:color="auto"/>
                                                                                    <w:left w:val="none" w:sz="0" w:space="0" w:color="auto"/>
                                                                                    <w:bottom w:val="none" w:sz="0" w:space="0" w:color="auto"/>
                                                                                    <w:right w:val="none" w:sz="0" w:space="0" w:color="auto"/>
                                                                                  </w:divBdr>
                                                                                  <w:divsChild>
                                                                                    <w:div w:id="754395618">
                                                                                      <w:marLeft w:val="60"/>
                                                                                      <w:marRight w:val="0"/>
                                                                                      <w:marTop w:val="0"/>
                                                                                      <w:marBottom w:val="30"/>
                                                                                      <w:divBdr>
                                                                                        <w:top w:val="none" w:sz="0" w:space="0" w:color="auto"/>
                                                                                        <w:left w:val="none" w:sz="0" w:space="0" w:color="auto"/>
                                                                                        <w:bottom w:val="none" w:sz="0" w:space="0" w:color="auto"/>
                                                                                        <w:right w:val="none" w:sz="0" w:space="0" w:color="auto"/>
                                                                                      </w:divBdr>
                                                                                    </w:div>
                                                                                    <w:div w:id="1606039900">
                                                                                      <w:marLeft w:val="0"/>
                                                                                      <w:marRight w:val="0"/>
                                                                                      <w:marTop w:val="0"/>
                                                                                      <w:marBottom w:val="0"/>
                                                                                      <w:divBdr>
                                                                                        <w:top w:val="none" w:sz="0" w:space="0" w:color="auto"/>
                                                                                        <w:left w:val="none" w:sz="0" w:space="0" w:color="auto"/>
                                                                                        <w:bottom w:val="none" w:sz="0" w:space="0" w:color="auto"/>
                                                                                        <w:right w:val="none" w:sz="0" w:space="0" w:color="auto"/>
                                                                                      </w:divBdr>
                                                                                      <w:divsChild>
                                                                                        <w:div w:id="1330522450">
                                                                                          <w:marLeft w:val="0"/>
                                                                                          <w:marRight w:val="0"/>
                                                                                          <w:marTop w:val="0"/>
                                                                                          <w:marBottom w:val="0"/>
                                                                                          <w:divBdr>
                                                                                            <w:top w:val="none" w:sz="0" w:space="0" w:color="auto"/>
                                                                                            <w:left w:val="none" w:sz="0" w:space="0" w:color="auto"/>
                                                                                            <w:bottom w:val="none" w:sz="0" w:space="0" w:color="auto"/>
                                                                                            <w:right w:val="none" w:sz="0" w:space="0" w:color="auto"/>
                                                                                          </w:divBdr>
                                                                                          <w:divsChild>
                                                                                            <w:div w:id="703363760">
                                                                                              <w:marLeft w:val="0"/>
                                                                                              <w:marRight w:val="0"/>
                                                                                              <w:marTop w:val="0"/>
                                                                                              <w:marBottom w:val="0"/>
                                                                                              <w:divBdr>
                                                                                                <w:top w:val="none" w:sz="0" w:space="0" w:color="auto"/>
                                                                                                <w:left w:val="none" w:sz="0" w:space="0" w:color="auto"/>
                                                                                                <w:bottom w:val="none" w:sz="0" w:space="0" w:color="auto"/>
                                                                                                <w:right w:val="none" w:sz="0" w:space="0" w:color="auto"/>
                                                                                              </w:divBdr>
                                                                                              <w:divsChild>
                                                                                                <w:div w:id="15395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519">
                                                                                          <w:marLeft w:val="480"/>
                                                                                          <w:marRight w:val="0"/>
                                                                                          <w:marTop w:val="0"/>
                                                                                          <w:marBottom w:val="0"/>
                                                                                          <w:divBdr>
                                                                                            <w:top w:val="none" w:sz="0" w:space="0" w:color="auto"/>
                                                                                            <w:left w:val="none" w:sz="0" w:space="0" w:color="auto"/>
                                                                                            <w:bottom w:val="none" w:sz="0" w:space="0" w:color="auto"/>
                                                                                            <w:right w:val="none" w:sz="0" w:space="0" w:color="auto"/>
                                                                                          </w:divBdr>
                                                                                          <w:divsChild>
                                                                                            <w:div w:id="80031161">
                                                                                              <w:marLeft w:val="0"/>
                                                                                              <w:marRight w:val="0"/>
                                                                                              <w:marTop w:val="0"/>
                                                                                              <w:marBottom w:val="0"/>
                                                                                              <w:divBdr>
                                                                                                <w:top w:val="none" w:sz="0" w:space="0" w:color="auto"/>
                                                                                                <w:left w:val="none" w:sz="0" w:space="0" w:color="auto"/>
                                                                                                <w:bottom w:val="none" w:sz="0" w:space="0" w:color="auto"/>
                                                                                                <w:right w:val="none" w:sz="0" w:space="0" w:color="auto"/>
                                                                                              </w:divBdr>
                                                                                              <w:divsChild>
                                                                                                <w:div w:id="12651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5419">
                                                                                      <w:marLeft w:val="0"/>
                                                                                      <w:marRight w:val="0"/>
                                                                                      <w:marTop w:val="0"/>
                                                                                      <w:marBottom w:val="360"/>
                                                                                      <w:divBdr>
                                                                                        <w:top w:val="none" w:sz="0" w:space="0" w:color="auto"/>
                                                                                        <w:left w:val="none" w:sz="0" w:space="0" w:color="auto"/>
                                                                                        <w:bottom w:val="none" w:sz="0" w:space="0" w:color="auto"/>
                                                                                        <w:right w:val="none" w:sz="0" w:space="0" w:color="auto"/>
                                                                                      </w:divBdr>
                                                                                      <w:divsChild>
                                                                                        <w:div w:id="976029163">
                                                                                          <w:marLeft w:val="0"/>
                                                                                          <w:marRight w:val="0"/>
                                                                                          <w:marTop w:val="0"/>
                                                                                          <w:marBottom w:val="0"/>
                                                                                          <w:divBdr>
                                                                                            <w:top w:val="none" w:sz="0" w:space="0" w:color="auto"/>
                                                                                            <w:left w:val="none" w:sz="0" w:space="0" w:color="auto"/>
                                                                                            <w:bottom w:val="none" w:sz="0" w:space="0" w:color="auto"/>
                                                                                            <w:right w:val="none" w:sz="0" w:space="0" w:color="auto"/>
                                                                                          </w:divBdr>
                                                                                          <w:divsChild>
                                                                                            <w:div w:id="135296927">
                                                                                              <w:marLeft w:val="0"/>
                                                                                              <w:marRight w:val="0"/>
                                                                                              <w:marTop w:val="0"/>
                                                                                              <w:marBottom w:val="0"/>
                                                                                              <w:divBdr>
                                                                                                <w:top w:val="none" w:sz="0" w:space="0" w:color="auto"/>
                                                                                                <w:left w:val="none" w:sz="0" w:space="0" w:color="auto"/>
                                                                                                <w:bottom w:val="none" w:sz="0" w:space="0" w:color="auto"/>
                                                                                                <w:right w:val="none" w:sz="0" w:space="0" w:color="auto"/>
                                                                                              </w:divBdr>
                                                                                              <w:divsChild>
                                                                                                <w:div w:id="1806851736">
                                                                                                  <w:marLeft w:val="0"/>
                                                                                                  <w:marRight w:val="0"/>
                                                                                                  <w:marTop w:val="0"/>
                                                                                                  <w:marBottom w:val="0"/>
                                                                                                  <w:divBdr>
                                                                                                    <w:top w:val="none" w:sz="0" w:space="0" w:color="auto"/>
                                                                                                    <w:left w:val="none" w:sz="0" w:space="0" w:color="auto"/>
                                                                                                    <w:bottom w:val="none" w:sz="0" w:space="0" w:color="auto"/>
                                                                                                    <w:right w:val="none" w:sz="0" w:space="0" w:color="auto"/>
                                                                                                  </w:divBdr>
                                                                                                  <w:divsChild>
                                                                                                    <w:div w:id="13886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7036</Words>
  <Characters>40110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2020-09-09T14:22:00Z</dcterms:created>
  <dcterms:modified xsi:type="dcterms:W3CDTF">2020-09-09T14:39:00Z</dcterms:modified>
</cp:coreProperties>
</file>