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5B" w:rsidRPr="00FD38EB" w:rsidRDefault="00FD38EB" w:rsidP="00FD3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FD38EB">
        <w:rPr>
          <w:rFonts w:ascii="Times New Roman" w:hAnsi="Times New Roman" w:cs="Times New Roman"/>
          <w:sz w:val="28"/>
          <w:szCs w:val="28"/>
        </w:rPr>
        <w:t>Урок окружающего мира по теме «Поверхность планеты Земля»</w:t>
      </w:r>
    </w:p>
    <w:p w:rsidR="00FD38EB" w:rsidRPr="00FD38EB" w:rsidRDefault="00FD38EB">
      <w:pPr>
        <w:rPr>
          <w:rFonts w:ascii="Times New Roman" w:hAnsi="Times New Roman" w:cs="Times New Roman"/>
          <w:sz w:val="28"/>
          <w:szCs w:val="28"/>
        </w:rPr>
      </w:pPr>
      <w:r w:rsidRPr="00FD38EB">
        <w:rPr>
          <w:rFonts w:ascii="Times New Roman" w:hAnsi="Times New Roman" w:cs="Times New Roman"/>
          <w:sz w:val="28"/>
          <w:szCs w:val="28"/>
        </w:rPr>
        <w:t>Класс: 4</w:t>
      </w:r>
    </w:p>
    <w:p w:rsidR="00FD38EB" w:rsidRPr="00FD38EB" w:rsidRDefault="00FD38EB">
      <w:pPr>
        <w:rPr>
          <w:rFonts w:ascii="Times New Roman" w:hAnsi="Times New Roman" w:cs="Times New Roman"/>
          <w:sz w:val="28"/>
          <w:szCs w:val="28"/>
        </w:rPr>
      </w:pPr>
      <w:r w:rsidRPr="00FD38EB">
        <w:rPr>
          <w:rFonts w:ascii="Times New Roman" w:hAnsi="Times New Roman" w:cs="Times New Roman"/>
          <w:sz w:val="28"/>
          <w:szCs w:val="28"/>
        </w:rPr>
        <w:t>Цель: формирование у учащихся представления о глобусе и географической карте</w:t>
      </w:r>
    </w:p>
    <w:p w:rsidR="00FD38EB" w:rsidRPr="00FD38EB" w:rsidRDefault="00FD38EB">
      <w:pPr>
        <w:rPr>
          <w:rFonts w:ascii="Times New Roman" w:hAnsi="Times New Roman" w:cs="Times New Roman"/>
          <w:sz w:val="28"/>
          <w:szCs w:val="28"/>
        </w:rPr>
      </w:pPr>
      <w:r w:rsidRPr="00FD38EB">
        <w:rPr>
          <w:rFonts w:ascii="Times New Roman" w:hAnsi="Times New Roman" w:cs="Times New Roman"/>
          <w:sz w:val="28"/>
          <w:szCs w:val="28"/>
        </w:rPr>
        <w:t>Задачи:</w:t>
      </w:r>
    </w:p>
    <w:p w:rsidR="00FD38EB" w:rsidRPr="00FD38EB" w:rsidRDefault="00FD38EB">
      <w:pPr>
        <w:rPr>
          <w:rFonts w:ascii="Times New Roman" w:hAnsi="Times New Roman" w:cs="Times New Roman"/>
          <w:sz w:val="28"/>
          <w:szCs w:val="28"/>
        </w:rPr>
      </w:pPr>
      <w:r w:rsidRPr="00FD38EB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FD38EB" w:rsidRPr="00FD38EB" w:rsidRDefault="00FD38EB" w:rsidP="00FD38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38EB">
        <w:rPr>
          <w:rFonts w:ascii="Times New Roman" w:hAnsi="Times New Roman" w:cs="Times New Roman"/>
          <w:sz w:val="28"/>
          <w:szCs w:val="28"/>
        </w:rPr>
        <w:t>сформировать представление о глобусе и географической карте;</w:t>
      </w:r>
    </w:p>
    <w:p w:rsidR="00FD38EB" w:rsidRPr="00FD38EB" w:rsidRDefault="00386C0F" w:rsidP="00FD38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</w:t>
      </w:r>
      <w:r w:rsidR="00FD38EB" w:rsidRPr="00FD38EB">
        <w:rPr>
          <w:rFonts w:ascii="Times New Roman" w:hAnsi="Times New Roman" w:cs="Times New Roman"/>
          <w:sz w:val="28"/>
          <w:szCs w:val="28"/>
        </w:rPr>
        <w:t>мить с океанами и материками Земного шара;</w:t>
      </w:r>
    </w:p>
    <w:p w:rsidR="00FD38EB" w:rsidRPr="00FD38EB" w:rsidRDefault="00FD38EB" w:rsidP="00FD38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38EB">
        <w:rPr>
          <w:rFonts w:ascii="Times New Roman" w:hAnsi="Times New Roman" w:cs="Times New Roman"/>
          <w:sz w:val="28"/>
          <w:szCs w:val="28"/>
        </w:rPr>
        <w:t xml:space="preserve">введение понятий: </w:t>
      </w:r>
      <w:r w:rsidR="00386C0F" w:rsidRPr="00FD38EB">
        <w:rPr>
          <w:rFonts w:ascii="Times New Roman" w:hAnsi="Times New Roman" w:cs="Times New Roman"/>
          <w:sz w:val="28"/>
          <w:szCs w:val="28"/>
        </w:rPr>
        <w:t>меридиан</w:t>
      </w:r>
      <w:r w:rsidRPr="00FD38EB">
        <w:rPr>
          <w:rFonts w:ascii="Times New Roman" w:hAnsi="Times New Roman" w:cs="Times New Roman"/>
          <w:sz w:val="28"/>
          <w:szCs w:val="28"/>
        </w:rPr>
        <w:t>, параллель, экватор.</w:t>
      </w:r>
    </w:p>
    <w:p w:rsidR="00FD38EB" w:rsidRPr="00FD38EB" w:rsidRDefault="00FD38EB" w:rsidP="00FD38EB">
      <w:pPr>
        <w:rPr>
          <w:rFonts w:ascii="Times New Roman" w:hAnsi="Times New Roman" w:cs="Times New Roman"/>
          <w:sz w:val="28"/>
          <w:szCs w:val="28"/>
        </w:rPr>
      </w:pPr>
      <w:r w:rsidRPr="00FD38EB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FD38EB" w:rsidRPr="00FD38EB" w:rsidRDefault="00FD38EB" w:rsidP="00FD38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38EB">
        <w:rPr>
          <w:rFonts w:ascii="Times New Roman" w:hAnsi="Times New Roman" w:cs="Times New Roman"/>
          <w:sz w:val="28"/>
          <w:szCs w:val="28"/>
        </w:rPr>
        <w:t>развивать умения работать с географической картой через выполнение практического задания;</w:t>
      </w:r>
    </w:p>
    <w:p w:rsidR="00FD38EB" w:rsidRPr="00FD38EB" w:rsidRDefault="00FD38EB" w:rsidP="00FD38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38EB">
        <w:rPr>
          <w:rFonts w:ascii="Times New Roman" w:hAnsi="Times New Roman" w:cs="Times New Roman"/>
          <w:sz w:val="28"/>
          <w:szCs w:val="28"/>
        </w:rPr>
        <w:t>развивать познавательный интерес, мышление через ответы на вопросы.</w:t>
      </w:r>
    </w:p>
    <w:p w:rsidR="00FD38EB" w:rsidRPr="00FD38EB" w:rsidRDefault="00FD38EB" w:rsidP="00FD38EB">
      <w:pPr>
        <w:rPr>
          <w:rFonts w:ascii="Times New Roman" w:hAnsi="Times New Roman" w:cs="Times New Roman"/>
          <w:sz w:val="28"/>
          <w:szCs w:val="28"/>
        </w:rPr>
      </w:pPr>
      <w:r w:rsidRPr="00FD38EB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FD38EB" w:rsidRPr="00FD38EB" w:rsidRDefault="00FD38EB" w:rsidP="00FD38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D38EB">
        <w:rPr>
          <w:rFonts w:ascii="Times New Roman" w:hAnsi="Times New Roman" w:cs="Times New Roman"/>
          <w:sz w:val="28"/>
          <w:szCs w:val="28"/>
        </w:rPr>
        <w:t>воспитывать интерес к предмету через изучение нового материала;</w:t>
      </w:r>
    </w:p>
    <w:p w:rsidR="00FD38EB" w:rsidRDefault="00FD38EB" w:rsidP="00FD38EB">
      <w:pPr>
        <w:rPr>
          <w:rFonts w:ascii="Times New Roman" w:hAnsi="Times New Roman" w:cs="Times New Roman"/>
          <w:sz w:val="28"/>
          <w:szCs w:val="28"/>
        </w:rPr>
      </w:pPr>
      <w:r w:rsidRPr="00FD38EB">
        <w:rPr>
          <w:rFonts w:ascii="Times New Roman" w:hAnsi="Times New Roman" w:cs="Times New Roman"/>
          <w:sz w:val="28"/>
          <w:szCs w:val="28"/>
        </w:rPr>
        <w:t>Оборудование: учебник 4 класса, глобус, географическая карта, рабочая тетрадь.</w:t>
      </w:r>
    </w:p>
    <w:p w:rsidR="00FD38EB" w:rsidRDefault="00FD38EB" w:rsidP="00FD38EB">
      <w:pPr>
        <w:rPr>
          <w:rFonts w:ascii="Times New Roman" w:hAnsi="Times New Roman" w:cs="Times New Roman"/>
          <w:sz w:val="28"/>
          <w:szCs w:val="28"/>
        </w:rPr>
      </w:pPr>
    </w:p>
    <w:p w:rsidR="00FD38EB" w:rsidRDefault="00FD38EB" w:rsidP="00FD38EB">
      <w:pPr>
        <w:rPr>
          <w:rFonts w:ascii="Times New Roman" w:hAnsi="Times New Roman" w:cs="Times New Roman"/>
          <w:sz w:val="28"/>
          <w:szCs w:val="28"/>
        </w:rPr>
      </w:pPr>
    </w:p>
    <w:p w:rsidR="00FD38EB" w:rsidRDefault="00FD38EB" w:rsidP="00FD38E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FD38EB" w:rsidTr="00FD38EB">
        <w:tc>
          <w:tcPr>
            <w:tcW w:w="3696" w:type="dxa"/>
          </w:tcPr>
          <w:p w:rsidR="00FD38EB" w:rsidRDefault="00FD38EB" w:rsidP="00FD3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</w:t>
            </w:r>
          </w:p>
        </w:tc>
        <w:tc>
          <w:tcPr>
            <w:tcW w:w="3696" w:type="dxa"/>
          </w:tcPr>
          <w:p w:rsidR="00FD38EB" w:rsidRDefault="00FD38EB" w:rsidP="00FD3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697" w:type="dxa"/>
          </w:tcPr>
          <w:p w:rsidR="00FD38EB" w:rsidRDefault="00FD38EB" w:rsidP="00FD3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697" w:type="dxa"/>
          </w:tcPr>
          <w:p w:rsidR="00FD38EB" w:rsidRDefault="00FD38EB" w:rsidP="00FD3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FD38EB" w:rsidTr="00FD38EB">
        <w:tc>
          <w:tcPr>
            <w:tcW w:w="3696" w:type="dxa"/>
          </w:tcPr>
          <w:p w:rsidR="00FD38EB" w:rsidRPr="00FD38EB" w:rsidRDefault="00FD38EB" w:rsidP="00FD38E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38EB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</w:t>
            </w:r>
          </w:p>
          <w:p w:rsidR="00FD38EB" w:rsidRP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EB">
              <w:rPr>
                <w:rFonts w:ascii="Times New Roman" w:hAnsi="Times New Roman" w:cs="Times New Roman"/>
                <w:sz w:val="24"/>
                <w:szCs w:val="24"/>
              </w:rPr>
              <w:t>Цель: психологический настрой учащихся на изучение темы; проверка готовности к уроку.</w:t>
            </w:r>
          </w:p>
        </w:tc>
        <w:tc>
          <w:tcPr>
            <w:tcW w:w="3696" w:type="dxa"/>
          </w:tcPr>
          <w:p w:rsidR="00FD38EB" w:rsidRP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EB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Здравствуйте.  Проверьте готовность к уроку. У вас на парте должна лежать рабочая тетрадь, учебник, </w:t>
            </w:r>
            <w:r w:rsidR="00386C0F">
              <w:rPr>
                <w:rFonts w:ascii="Times New Roman" w:hAnsi="Times New Roman" w:cs="Times New Roman"/>
                <w:sz w:val="24"/>
                <w:szCs w:val="24"/>
              </w:rPr>
              <w:t>дневн</w:t>
            </w:r>
            <w:r w:rsidR="00386C0F" w:rsidRPr="00FD38EB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FD38EB">
              <w:rPr>
                <w:rFonts w:ascii="Times New Roman" w:hAnsi="Times New Roman" w:cs="Times New Roman"/>
                <w:sz w:val="24"/>
                <w:szCs w:val="24"/>
              </w:rPr>
              <w:t xml:space="preserve">, пенал. </w:t>
            </w:r>
          </w:p>
        </w:tc>
        <w:tc>
          <w:tcPr>
            <w:tcW w:w="3697" w:type="dxa"/>
          </w:tcPr>
          <w:p w:rsidR="00FD38EB" w:rsidRPr="00FD38EB" w:rsidRDefault="00386C0F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EB">
              <w:rPr>
                <w:rFonts w:ascii="Times New Roman" w:hAnsi="Times New Roman" w:cs="Times New Roman"/>
                <w:sz w:val="24"/>
                <w:szCs w:val="24"/>
              </w:rPr>
              <w:t>Здравствуйте</w:t>
            </w:r>
            <w:r w:rsidR="00FD38EB" w:rsidRPr="00FD38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97" w:type="dxa"/>
          </w:tcPr>
          <w:p w:rsidR="00FD38EB" w:rsidRP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EB">
              <w:rPr>
                <w:rFonts w:ascii="Times New Roman" w:hAnsi="Times New Roman" w:cs="Times New Roman"/>
                <w:sz w:val="24"/>
                <w:szCs w:val="24"/>
              </w:rPr>
              <w:t>Личностные.</w:t>
            </w:r>
          </w:p>
          <w:p w:rsidR="00FD38EB" w:rsidRP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EB">
              <w:rPr>
                <w:rFonts w:ascii="Times New Roman" w:hAnsi="Times New Roman" w:cs="Times New Roman"/>
                <w:sz w:val="24"/>
                <w:szCs w:val="24"/>
              </w:rPr>
              <w:t xml:space="preserve">В предложенных ситуациях, опираясь на общие для всех правила поведения, делать выбор, какой поступок совершить. </w:t>
            </w:r>
          </w:p>
        </w:tc>
      </w:tr>
      <w:tr w:rsidR="00FD38EB" w:rsidTr="00FD38EB">
        <w:tc>
          <w:tcPr>
            <w:tcW w:w="3696" w:type="dxa"/>
          </w:tcPr>
          <w:p w:rsidR="00FD38EB" w:rsidRDefault="00FD38EB" w:rsidP="00FD38E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темы урока.</w:t>
            </w:r>
          </w:p>
          <w:p w:rsidR="00FD38EB" w:rsidRP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создать мотив к учебному исследованию.</w:t>
            </w:r>
          </w:p>
        </w:tc>
        <w:tc>
          <w:tcPr>
            <w:tcW w:w="3696" w:type="dxa"/>
          </w:tcPr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Прежде чем приступить к изучению темы, кто мне скажет как называется этот предмет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глобус)</w:t>
            </w: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думаете для чего он нам нужен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D38EB" w:rsidRP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что мы сегодня будем изучать на уроке?</w:t>
            </w:r>
          </w:p>
        </w:tc>
        <w:tc>
          <w:tcPr>
            <w:tcW w:w="3697" w:type="dxa"/>
          </w:tcPr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дает нам представление о форме Земли и ее особенностях.</w:t>
            </w:r>
          </w:p>
          <w:p w:rsidR="00FD38EB" w:rsidRP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Планету Земля.                                                                                                     </w:t>
            </w:r>
          </w:p>
        </w:tc>
        <w:tc>
          <w:tcPr>
            <w:tcW w:w="3697" w:type="dxa"/>
          </w:tcPr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Познавательные.</w:t>
            </w: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применять свои знания в беседе. </w:t>
            </w: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Коммуникативные.</w:t>
            </w:r>
          </w:p>
          <w:p w:rsidR="00FD38EB" w:rsidRP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386C0F">
              <w:rPr>
                <w:rFonts w:ascii="Times New Roman" w:hAnsi="Times New Roman" w:cs="Times New Roman"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 предположение.</w:t>
            </w:r>
          </w:p>
        </w:tc>
      </w:tr>
      <w:tr w:rsidR="00FD38EB" w:rsidTr="00FD38EB">
        <w:tc>
          <w:tcPr>
            <w:tcW w:w="3696" w:type="dxa"/>
          </w:tcPr>
          <w:p w:rsidR="00FD38EB" w:rsidRDefault="00FD38EB" w:rsidP="00FD38E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  <w:p w:rsidR="00FD38EB" w:rsidRP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познакомиь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 новым материалом по теме урока. </w:t>
            </w:r>
          </w:p>
        </w:tc>
        <w:tc>
          <w:tcPr>
            <w:tcW w:w="3696" w:type="dxa"/>
          </w:tcPr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открываем учебник на стр. 55. Давайте прочитаем, что мы с вами должны узнать?</w:t>
            </w: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Молодцы. А как 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какова форма Земли?</w:t>
            </w: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Верно. Земля имеет шарообразную форму.</w:t>
            </w: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Уже в Древней Греции были сделаны уменьшенные копии Земли. Они получили название «глобус», от лат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ар».</w:t>
            </w: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Глобус нам дает не только наглядное представление о форме Земли, 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 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вокруг</w:t>
            </w:r>
            <w:r w:rsidR="00386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воображаемой оси и наклоне. Для этого через центр глобуса проходит ось, вокруг которой его можно вращать. Посмотрите на глобус. Наклон этой оси такой же, как и у воображаемой оси Земли при ее движении вокруг Солнца. Посмотрите внимательно,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сколько точек проходит ось?</w:t>
            </w: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Правильно. Ось </w:t>
            </w:r>
            <w:r w:rsidR="00386C0F">
              <w:rPr>
                <w:rFonts w:ascii="Times New Roman" w:hAnsi="Times New Roman" w:cs="Times New Roman"/>
                <w:sz w:val="24"/>
                <w:szCs w:val="24"/>
              </w:rPr>
              <w:t>проходит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2 точки, называемые полюсами. Посмотрите на глобус, он окутан разными условными линиями, которые помогают ориентироваться на поверхности Земли. Одни линии сходятся у полюсов. Кто-нибудь знает, как они называются?</w:t>
            </w:r>
          </w:p>
          <w:p w:rsidR="00FD38EB" w:rsidRDefault="00386C0F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называется мери</w:t>
            </w:r>
            <w:r w:rsidR="00FD38EB">
              <w:rPr>
                <w:rFonts w:ascii="Times New Roman" w:hAnsi="Times New Roman" w:cs="Times New Roman"/>
                <w:sz w:val="24"/>
                <w:szCs w:val="24"/>
              </w:rPr>
              <w:t>дианами. Другие линии проходят параллельно дуг другу. А как называются эти линии?</w:t>
            </w: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 линии называются параллели. Если м</w:t>
            </w:r>
            <w:r w:rsidR="00386C0F">
              <w:rPr>
                <w:rFonts w:ascii="Times New Roman" w:hAnsi="Times New Roman" w:cs="Times New Roman"/>
                <w:sz w:val="24"/>
                <w:szCs w:val="24"/>
              </w:rPr>
              <w:t>ы будем двигаться по любому мери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диану вверх, то попадем на северную точку Земного шара – Северный полюс. Если будем двигаться вниз, то на самую Южную точку – Южный полюс.</w:t>
            </w:r>
          </w:p>
          <w:p w:rsidR="00FD38EB" w:rsidRDefault="00386C0F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Двумя мери</w:t>
            </w:r>
            <w:r w:rsidR="00FD38EB">
              <w:rPr>
                <w:rFonts w:ascii="Times New Roman" w:hAnsi="Times New Roman" w:cs="Times New Roman"/>
                <w:sz w:val="24"/>
                <w:szCs w:val="24"/>
              </w:rPr>
              <w:t xml:space="preserve">дианами Землю делят на два полушария: Западное и </w:t>
            </w:r>
            <w:r w:rsidR="00FD3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Восточное. </w:t>
            </w: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посмотрим на карту. Ребята, а кто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 линия, она самая яркая? (линия экватора)</w:t>
            </w: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внимательно, что она делает с планетой?</w:t>
            </w: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Правильно, она делит Землю на два полушар</w:t>
            </w:r>
            <w:r w:rsidR="00386C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я: Северное и Южное. Его длина составляет 40000 км. На глобусе, так же как на карте, указывается масштаб, с помощью которого определяют расстояние между разными точками Земли. </w:t>
            </w: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давайте ответим на вопросы, которые нам предложены?</w:t>
            </w:r>
          </w:p>
          <w:p w:rsidR="00FD38EB" w:rsidRDefault="00FD38EB" w:rsidP="00FD38E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люди придумали глобус?</w:t>
            </w: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глобус имеет форму шара и вращается? Почему его ось наклонена?</w:t>
            </w:r>
          </w:p>
          <w:p w:rsidR="00FD38EB" w:rsidRDefault="00FD38EB" w:rsidP="00FD3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какие два полушария глобус разделен</w:t>
            </w:r>
            <w:r w:rsidR="00386C0F">
              <w:rPr>
                <w:rFonts w:ascii="Times New Roman" w:hAnsi="Times New Roman" w:cs="Times New Roman"/>
                <w:sz w:val="24"/>
                <w:szCs w:val="24"/>
              </w:rPr>
              <w:t xml:space="preserve"> экватором, на какие – мери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дианом?</w:t>
            </w:r>
          </w:p>
          <w:p w:rsidR="00FD38EB" w:rsidRDefault="00FD38EB" w:rsidP="00FD38E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еще условные точки и линии есть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глобусе?</w:t>
            </w: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Молодцы. Теперь переворачиваем страницу. </w:t>
            </w: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какая линия и точка на глобусе связана с каким-то знаменитым, а чаще безымянным путешественником, оставившим нам, описание этого места.</w:t>
            </w: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глобус, что мы можем здесь видеть?</w:t>
            </w: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Верно. А что такое материк?</w:t>
            </w: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Материков всего 6. Дава</w:t>
            </w:r>
            <w:r w:rsidR="00386C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посмотрим на карту. Итак, это Евразия, Африка, Антарктида, Северна</w:t>
            </w:r>
            <w:r w:rsidR="00386C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Америка, Южная Америка, Австралия.</w:t>
            </w: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Мировой океан Земли разделен на 5 океанов: Тихий, Атлантический, Индийский, Южный, Северный Ледовитый.</w:t>
            </w: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а как вы дума</w:t>
            </w:r>
            <w:r w:rsidR="00386C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те, почему глобус имеет разнообразную окраску?</w:t>
            </w: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Правильно, а также все неровности показывают оттенками желтого, коричневого, зеленого цвета. </w:t>
            </w: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уже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сказали здесь 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увидеть расположение гор, рек, впадин, различных пуст</w:t>
            </w:r>
            <w:r w:rsidR="00386C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нь. Также мы можем увидеть самый большой остров Земли Гренландию. Давайте найдем его на карте.</w:t>
            </w: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можем увидеть, что некоторые острова располагаются в океане группами. Их называют архипелагами. А теперь давайте выполним практическое задание.</w:t>
            </w:r>
          </w:p>
          <w:p w:rsidR="00FD38EB" w:rsidRP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Нам с вами нужно найти в каком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полушарии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материке находятся следующие географические объекты: материк Австралия, остров Гренландия и Мадагаскар, полуостров Камчатка, Средиземное море, реки Амазонка и Нил, озеро Байкал, горная система Гималаи, пустыня Сахара.</w:t>
            </w:r>
          </w:p>
        </w:tc>
        <w:tc>
          <w:tcPr>
            <w:tcW w:w="3697" w:type="dxa"/>
          </w:tcPr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форма Земли, наблюдения, доказывающие, что она не плоская, как называется модель земного шара, что и как изображают на глобусе.</w:t>
            </w: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Круглая.</w:t>
            </w: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на глобус.</w:t>
            </w: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2</w:t>
            </w: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ответят.</w:t>
            </w: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ответят.</w:t>
            </w: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Экв</w:t>
            </w:r>
            <w:r w:rsidR="00386C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тор.</w:t>
            </w: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 делит ее пополам.</w:t>
            </w: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иметь наглядное представление о форме Земли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ее вращении вокруг воображаемой оси и наклоне.</w:t>
            </w: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Потому что Земля </w:t>
            </w:r>
            <w:r w:rsidR="00386C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меет шарообразную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она вращается вокруг солнца. Ось наклонена, т.к. воображаемая ось Земли тоже имеет наклон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Экватором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Южное, ме</w:t>
            </w:r>
            <w:r w:rsidR="00386C0F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дианом на Западное и Восточное.</w:t>
            </w: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386C0F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параллели и мери</w:t>
            </w:r>
            <w:r w:rsidR="00FD38EB">
              <w:rPr>
                <w:rFonts w:ascii="Times New Roman" w:hAnsi="Times New Roman" w:cs="Times New Roman"/>
                <w:sz w:val="24"/>
                <w:szCs w:val="24"/>
              </w:rPr>
              <w:t xml:space="preserve">дианы, которые окутывают глобус. Одни </w:t>
            </w:r>
            <w:r w:rsidR="00FD3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сходятся у полюсов, другие расположены параллельно друг другу.</w:t>
            </w: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расположены материки, реки, океаны.</w:t>
            </w: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участки суши, разделенные океанами.</w:t>
            </w: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</w:t>
            </w:r>
            <w:r w:rsidR="00386C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что на Земле есть горы, реки и другие географические объекты.</w:t>
            </w: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остров.</w:t>
            </w: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386C0F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находят геог</w:t>
            </w:r>
            <w:r w:rsidR="00FD38EB">
              <w:rPr>
                <w:rFonts w:ascii="Times New Roman" w:hAnsi="Times New Roman" w:cs="Times New Roman"/>
                <w:sz w:val="24"/>
                <w:szCs w:val="24"/>
              </w:rPr>
              <w:t>рафические объекты.</w:t>
            </w:r>
          </w:p>
          <w:p w:rsidR="00FD38EB" w:rsidRP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Познавательные.</w:t>
            </w: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извлекать информацию, представленную в разных формах (текст, глобус, карта); умение ориентироваться в своей системе знаний.</w:t>
            </w: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Регулятивные.</w:t>
            </w: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учителем </w:t>
            </w:r>
            <w:r w:rsidR="00386C0F">
              <w:rPr>
                <w:rFonts w:ascii="Times New Roman" w:hAnsi="Times New Roman" w:cs="Times New Roman"/>
                <w:sz w:val="24"/>
                <w:szCs w:val="24"/>
              </w:rPr>
              <w:t>обнаруживать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формулировать учебную проблему.</w:t>
            </w:r>
          </w:p>
          <w:p w:rsidR="00FD38EB" w:rsidRDefault="00386C0F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Работая по пла</w:t>
            </w:r>
            <w:r w:rsidR="00FD38EB">
              <w:rPr>
                <w:rFonts w:ascii="Times New Roman" w:hAnsi="Times New Roman" w:cs="Times New Roman"/>
                <w:sz w:val="24"/>
                <w:szCs w:val="24"/>
              </w:rPr>
              <w:t>ну, сверять свои действия с целью и, при необходимости, исправлять ошибки с помощью учителя.</w:t>
            </w: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Коммуникативные.</w:t>
            </w: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и слышать собеседника,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свои предположения.</w:t>
            </w: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Предметные.</w:t>
            </w:r>
          </w:p>
          <w:p w:rsidR="00FD38EB" w:rsidRP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картой, глобусом</w:t>
            </w:r>
          </w:p>
        </w:tc>
      </w:tr>
      <w:tr w:rsidR="00FD38EB" w:rsidTr="00FD38EB">
        <w:tc>
          <w:tcPr>
            <w:tcW w:w="3696" w:type="dxa"/>
          </w:tcPr>
          <w:p w:rsidR="00FD38EB" w:rsidRDefault="00FD38EB" w:rsidP="00FD38E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D3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работа.</w:t>
            </w:r>
          </w:p>
          <w:p w:rsidR="00FD38EB" w:rsidRP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закрепление пройденного материала. </w:t>
            </w:r>
          </w:p>
        </w:tc>
        <w:tc>
          <w:tcPr>
            <w:tcW w:w="3696" w:type="dxa"/>
          </w:tcPr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вы молодцы. А теперь открываем рабочие тетради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задание №45.</w:t>
            </w: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 нужно подписать объекты под цифрами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азвания материков)</w:t>
            </w:r>
          </w:p>
          <w:p w:rsidR="00FD38EB" w:rsidRP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давайте проверим, что у вас получилось. Кто мне прочитает свои ответы?</w:t>
            </w:r>
          </w:p>
        </w:tc>
        <w:tc>
          <w:tcPr>
            <w:tcW w:w="3697" w:type="dxa"/>
          </w:tcPr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задание.</w:t>
            </w: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EB" w:rsidRP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зачитывают ответы.</w:t>
            </w:r>
          </w:p>
        </w:tc>
        <w:tc>
          <w:tcPr>
            <w:tcW w:w="3697" w:type="dxa"/>
          </w:tcPr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Регулятивные.</w:t>
            </w:r>
          </w:p>
          <w:p w:rsidR="00FD38EB" w:rsidRP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диалоге с учителем вырабатывать критерии</w:t>
            </w:r>
            <w:r w:rsidR="00386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оценки и определять степень успешности выполнения своей работы и работы всех, исходя из имеющихся критериев.</w:t>
            </w:r>
          </w:p>
        </w:tc>
      </w:tr>
      <w:tr w:rsidR="00FD38EB" w:rsidTr="00FD38EB">
        <w:tc>
          <w:tcPr>
            <w:tcW w:w="3696" w:type="dxa"/>
          </w:tcPr>
          <w:p w:rsidR="00FD38EB" w:rsidRDefault="00FD38EB" w:rsidP="00FD38E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урока. Рефлексия.</w:t>
            </w:r>
          </w:p>
          <w:p w:rsidR="00FD38EB" w:rsidRPr="00FD38EB" w:rsidRDefault="00FD38EB" w:rsidP="00FD38E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проверка усвоения изуч</w:t>
            </w:r>
            <w:r w:rsidR="00386C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материала.</w:t>
            </w:r>
          </w:p>
        </w:tc>
        <w:tc>
          <w:tcPr>
            <w:tcW w:w="3696" w:type="dxa"/>
          </w:tcPr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же нового мы изучили?</w:t>
            </w: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="00386C0F">
              <w:rPr>
                <w:rFonts w:ascii="Times New Roman" w:hAnsi="Times New Roman" w:cs="Times New Roman"/>
                <w:sz w:val="24"/>
                <w:szCs w:val="24"/>
              </w:rPr>
              <w:t>то такое глобус, параллель, мери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диан?</w:t>
            </w: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находятся Северный и Южный полюса?</w:t>
            </w: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находятся Западное и Восточное полушария?</w:t>
            </w:r>
          </w:p>
          <w:p w:rsidR="00FD38EB" w:rsidRP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 понравился урок? Что было интересного? Что было сложно?</w:t>
            </w:r>
          </w:p>
        </w:tc>
        <w:tc>
          <w:tcPr>
            <w:tcW w:w="3697" w:type="dxa"/>
          </w:tcPr>
          <w:p w:rsidR="00FD38EB" w:rsidRP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</w:t>
            </w:r>
            <w:r w:rsidR="00386C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  <w:tc>
          <w:tcPr>
            <w:tcW w:w="3697" w:type="dxa"/>
          </w:tcPr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Коммуникативные. </w:t>
            </w: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высказывать свое предположение.</w:t>
            </w:r>
          </w:p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Познавательные.</w:t>
            </w:r>
          </w:p>
          <w:p w:rsidR="00FD38EB" w:rsidRP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свое системе знаний.</w:t>
            </w:r>
          </w:p>
        </w:tc>
      </w:tr>
      <w:tr w:rsidR="00FD38EB" w:rsidTr="00FD38EB">
        <w:tc>
          <w:tcPr>
            <w:tcW w:w="3696" w:type="dxa"/>
          </w:tcPr>
          <w:p w:rsidR="00FD38EB" w:rsidRPr="00FD38EB" w:rsidRDefault="00FD38EB" w:rsidP="00FD38E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задание.</w:t>
            </w:r>
          </w:p>
        </w:tc>
        <w:tc>
          <w:tcPr>
            <w:tcW w:w="3696" w:type="dxa"/>
          </w:tcPr>
          <w:p w:rsid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Открываем дневники и записываем домашнее задание. Учебник стр.60, ответы на вопросы.</w:t>
            </w:r>
          </w:p>
          <w:p w:rsidR="00FD38EB" w:rsidRP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 дома нужно будет ответить на вопросы.</w:t>
            </w:r>
          </w:p>
        </w:tc>
        <w:tc>
          <w:tcPr>
            <w:tcW w:w="3697" w:type="dxa"/>
          </w:tcPr>
          <w:p w:rsidR="00FD38EB" w:rsidRPr="00FD38EB" w:rsidRDefault="00FD38EB" w:rsidP="00F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3697" w:type="dxa"/>
          </w:tcPr>
          <w:p w:rsidR="00FD38EB" w:rsidRDefault="00FD38EB" w:rsidP="00FD3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38EB" w:rsidRPr="00FD38EB" w:rsidRDefault="00FD38EB" w:rsidP="00FD38EB">
      <w:pPr>
        <w:rPr>
          <w:rFonts w:ascii="Times New Roman" w:hAnsi="Times New Roman" w:cs="Times New Roman"/>
          <w:sz w:val="24"/>
          <w:szCs w:val="24"/>
        </w:rPr>
      </w:pPr>
    </w:p>
    <w:sectPr w:rsidR="00FD38EB" w:rsidRPr="00FD38EB" w:rsidSect="00FD38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4A0B"/>
    <w:multiLevelType w:val="hybridMultilevel"/>
    <w:tmpl w:val="8610B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43412"/>
    <w:multiLevelType w:val="hybridMultilevel"/>
    <w:tmpl w:val="99BE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D4E1D"/>
    <w:multiLevelType w:val="hybridMultilevel"/>
    <w:tmpl w:val="D25456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A57AD"/>
    <w:multiLevelType w:val="hybridMultilevel"/>
    <w:tmpl w:val="D8643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97709"/>
    <w:multiLevelType w:val="hybridMultilevel"/>
    <w:tmpl w:val="EFBA3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38EB"/>
    <w:rsid w:val="00386C0F"/>
    <w:rsid w:val="00F1385B"/>
    <w:rsid w:val="00FD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8EB"/>
    <w:pPr>
      <w:ind w:left="720"/>
      <w:contextualSpacing/>
    </w:pPr>
  </w:style>
  <w:style w:type="table" w:styleId="a4">
    <w:name w:val="Table Grid"/>
    <w:basedOn w:val="a1"/>
    <w:uiPriority w:val="59"/>
    <w:rsid w:val="00FD38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1117</Words>
  <Characters>6369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2019-03-28T17:32:00Z</dcterms:created>
  <dcterms:modified xsi:type="dcterms:W3CDTF">2019-03-29T07:49:00Z</dcterms:modified>
</cp:coreProperties>
</file>