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8C" w:rsidRPr="001F608C" w:rsidRDefault="001F608C" w:rsidP="001F608C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lang w:val="ru-RU"/>
        </w:rPr>
      </w:pPr>
      <w:bookmarkStart w:id="0" w:name="block-22050708"/>
      <w:r w:rsidRPr="001F608C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F608C" w:rsidRPr="001F608C" w:rsidRDefault="001F608C" w:rsidP="001F608C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lang w:val="ru-RU"/>
        </w:rPr>
      </w:pPr>
      <w:r w:rsidRPr="001F608C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bookmarkStart w:id="1" w:name="37ac6180-0491-4e51-bcdc-02f177e3ca02"/>
      <w:r w:rsidRPr="001F608C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Департамент образования ЯО</w:t>
      </w:r>
      <w:bookmarkEnd w:id="1"/>
      <w:r w:rsidRPr="001F608C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‌‌ </w:t>
      </w:r>
    </w:p>
    <w:p w:rsidR="001F608C" w:rsidRPr="001F608C" w:rsidRDefault="001F608C" w:rsidP="001F608C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</w:rPr>
      </w:pPr>
      <w:r w:rsidRPr="001F608C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bookmarkStart w:id="2" w:name="8ada58fd-6609-4cda-9277-f572cdc08664"/>
      <w:r w:rsidRPr="001F608C">
        <w:rPr>
          <w:rFonts w:ascii="Times New Roman" w:eastAsia="Calibri" w:hAnsi="Times New Roman" w:cs="Times New Roman"/>
          <w:b/>
          <w:color w:val="000000"/>
          <w:sz w:val="28"/>
        </w:rPr>
        <w:t>ЯМР</w:t>
      </w:r>
      <w:bookmarkEnd w:id="2"/>
      <w:r w:rsidRPr="001F608C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r w:rsidRPr="001F608C">
        <w:rPr>
          <w:rFonts w:ascii="Times New Roman" w:eastAsia="Calibri" w:hAnsi="Times New Roman" w:cs="Times New Roman"/>
          <w:color w:val="000000"/>
          <w:sz w:val="28"/>
        </w:rPr>
        <w:t>​</w:t>
      </w:r>
    </w:p>
    <w:p w:rsidR="001F608C" w:rsidRDefault="001F608C" w:rsidP="001F608C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r w:rsidRPr="001F608C">
        <w:rPr>
          <w:rFonts w:ascii="Times New Roman" w:eastAsia="Calibri" w:hAnsi="Times New Roman" w:cs="Times New Roman"/>
          <w:b/>
          <w:color w:val="000000"/>
          <w:sz w:val="28"/>
        </w:rPr>
        <w:t xml:space="preserve">МОУ </w:t>
      </w:r>
      <w:proofErr w:type="spellStart"/>
      <w:r w:rsidRPr="001F608C">
        <w:rPr>
          <w:rFonts w:ascii="Times New Roman" w:eastAsia="Calibri" w:hAnsi="Times New Roman" w:cs="Times New Roman"/>
          <w:b/>
          <w:color w:val="000000"/>
          <w:sz w:val="28"/>
        </w:rPr>
        <w:t>Спасская</w:t>
      </w:r>
      <w:proofErr w:type="spellEnd"/>
      <w:r w:rsidRPr="001F608C">
        <w:rPr>
          <w:rFonts w:ascii="Times New Roman" w:eastAsia="Calibri" w:hAnsi="Times New Roman" w:cs="Times New Roman"/>
          <w:b/>
          <w:color w:val="000000"/>
          <w:sz w:val="28"/>
        </w:rPr>
        <w:t xml:space="preserve"> СШ ЯМР</w:t>
      </w:r>
    </w:p>
    <w:p w:rsidR="001F608C" w:rsidRDefault="001F608C" w:rsidP="001F608C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</w:p>
    <w:p w:rsidR="001F608C" w:rsidRPr="001F608C" w:rsidRDefault="001F608C" w:rsidP="001F608C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lang w:val="ru-RU"/>
        </w:rPr>
      </w:pPr>
    </w:p>
    <w:p w:rsidR="001F608C" w:rsidRPr="001F608C" w:rsidRDefault="001F608C" w:rsidP="001F608C">
      <w:pPr>
        <w:spacing w:after="0"/>
        <w:ind w:left="120"/>
        <w:rPr>
          <w:rFonts w:ascii="Times New Roman" w:eastAsia="Calibri" w:hAnsi="Times New Roman" w:cs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F608C" w:rsidRPr="001F608C" w:rsidTr="001F608C">
        <w:trPr>
          <w:jc w:val="center"/>
        </w:trPr>
        <w:tc>
          <w:tcPr>
            <w:tcW w:w="3114" w:type="dxa"/>
          </w:tcPr>
          <w:p w:rsidR="001F608C" w:rsidRPr="001F608C" w:rsidRDefault="001F608C" w:rsidP="001F608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F6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1F608C" w:rsidRPr="001F608C" w:rsidRDefault="001F608C" w:rsidP="001F608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6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1F608C" w:rsidRPr="001F608C" w:rsidRDefault="001F608C" w:rsidP="001F60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1F608C" w:rsidRPr="001F608C" w:rsidRDefault="001F608C" w:rsidP="001F60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«31» августа 2023 г.</w:t>
            </w:r>
          </w:p>
          <w:p w:rsidR="001F608C" w:rsidRPr="001F608C" w:rsidRDefault="001F608C" w:rsidP="001F608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F608C" w:rsidRPr="001F608C" w:rsidRDefault="001F608C" w:rsidP="001F608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F6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1F608C" w:rsidRPr="001F608C" w:rsidRDefault="001F608C" w:rsidP="001F608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F6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1F608C" w:rsidRPr="001F608C" w:rsidRDefault="001F608C" w:rsidP="001F608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F608C" w:rsidRPr="001F608C" w:rsidRDefault="001F608C" w:rsidP="001F608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Петряева И.В.</w:t>
            </w:r>
          </w:p>
          <w:p w:rsidR="001F608C" w:rsidRPr="001F608C" w:rsidRDefault="001F608C" w:rsidP="001F60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F608C" w:rsidRPr="001F608C" w:rsidRDefault="001F608C" w:rsidP="001F608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F6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F608C" w:rsidRPr="001F608C" w:rsidRDefault="001F608C" w:rsidP="001F608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F6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1F608C" w:rsidRPr="001F608C" w:rsidRDefault="001F608C" w:rsidP="001F608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F608C" w:rsidRPr="001F608C" w:rsidRDefault="001F608C" w:rsidP="001F608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Гартунг М.В.</w:t>
            </w:r>
          </w:p>
          <w:p w:rsidR="001F608C" w:rsidRPr="001F608C" w:rsidRDefault="001F608C" w:rsidP="001F60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№164 </w:t>
            </w:r>
          </w:p>
          <w:p w:rsidR="001F608C" w:rsidRPr="001F608C" w:rsidRDefault="001F608C" w:rsidP="001F60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«01» сентября  2023 г.</w:t>
            </w:r>
          </w:p>
          <w:p w:rsidR="001F608C" w:rsidRPr="001F608C" w:rsidRDefault="001F608C" w:rsidP="001F608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F608C" w:rsidRDefault="001F608C" w:rsidP="001F608C">
      <w:pPr>
        <w:spacing w:after="0"/>
        <w:ind w:left="120"/>
        <w:rPr>
          <w:rFonts w:ascii="Times New Roman" w:eastAsia="Calibri" w:hAnsi="Times New Roman" w:cs="Times New Roman"/>
          <w:lang w:val="ru-RU"/>
        </w:rPr>
      </w:pPr>
    </w:p>
    <w:p w:rsidR="001F608C" w:rsidRPr="001F608C" w:rsidRDefault="001F608C" w:rsidP="001F608C">
      <w:pPr>
        <w:spacing w:after="0"/>
        <w:ind w:left="120"/>
        <w:rPr>
          <w:rFonts w:ascii="Times New Roman" w:eastAsia="Calibri" w:hAnsi="Times New Roman" w:cs="Times New Roman"/>
          <w:lang w:val="ru-RU"/>
        </w:rPr>
      </w:pPr>
    </w:p>
    <w:p w:rsidR="001F608C" w:rsidRPr="001F608C" w:rsidRDefault="001F608C" w:rsidP="001F608C">
      <w:pPr>
        <w:spacing w:after="0"/>
        <w:ind w:left="120"/>
        <w:rPr>
          <w:rFonts w:ascii="Times New Roman" w:eastAsia="Calibri" w:hAnsi="Times New Roman" w:cs="Times New Roman"/>
          <w:lang w:val="ru-RU"/>
        </w:rPr>
      </w:pPr>
      <w:r w:rsidRPr="001F608C">
        <w:rPr>
          <w:rFonts w:ascii="Times New Roman" w:eastAsia="Calibri" w:hAnsi="Times New Roman" w:cs="Times New Roman"/>
          <w:color w:val="000000"/>
          <w:sz w:val="28"/>
          <w:lang w:val="ru-RU"/>
        </w:rPr>
        <w:t>‌</w:t>
      </w:r>
    </w:p>
    <w:p w:rsidR="001F608C" w:rsidRPr="001F608C" w:rsidRDefault="001F608C" w:rsidP="001F608C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lang w:val="ru-RU"/>
        </w:rPr>
      </w:pPr>
      <w:r w:rsidRPr="001F608C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РАБОЧАЯ ПРОГРАММА</w:t>
      </w:r>
    </w:p>
    <w:p w:rsidR="001F608C" w:rsidRPr="001F608C" w:rsidRDefault="001F608C" w:rsidP="001F608C">
      <w:pPr>
        <w:spacing w:after="0"/>
        <w:ind w:left="120"/>
        <w:jc w:val="center"/>
        <w:rPr>
          <w:rFonts w:ascii="Times New Roman" w:eastAsia="Calibri" w:hAnsi="Times New Roman" w:cs="Times New Roman"/>
          <w:lang w:val="ru-RU"/>
        </w:rPr>
      </w:pPr>
    </w:p>
    <w:p w:rsidR="001F608C" w:rsidRPr="001F608C" w:rsidRDefault="001F608C" w:rsidP="001F608C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lang w:val="ru-RU"/>
        </w:rPr>
      </w:pPr>
      <w:r w:rsidRPr="001F608C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учебного предмета «</w:t>
      </w:r>
      <w:r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Обществознание</w:t>
      </w:r>
      <w:r w:rsidRPr="001F608C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»</w:t>
      </w:r>
    </w:p>
    <w:p w:rsidR="001F608C" w:rsidRDefault="001F608C" w:rsidP="001F608C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lang w:val="ru-RU"/>
        </w:rPr>
        <w:t>для обучающихся 6</w:t>
      </w:r>
      <w:r w:rsidRPr="001F608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-9 классов </w:t>
      </w:r>
    </w:p>
    <w:p w:rsidR="001F608C" w:rsidRDefault="001F608C" w:rsidP="001F608C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  <w:lang w:val="ru-RU"/>
        </w:rPr>
      </w:pPr>
    </w:p>
    <w:p w:rsidR="001F608C" w:rsidRDefault="001F608C" w:rsidP="001F608C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  <w:lang w:val="ru-RU"/>
        </w:rPr>
      </w:pPr>
    </w:p>
    <w:p w:rsidR="001F608C" w:rsidRPr="001F608C" w:rsidRDefault="001F608C" w:rsidP="001F608C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lang w:val="ru-RU"/>
        </w:rPr>
      </w:pPr>
    </w:p>
    <w:p w:rsidR="001F608C" w:rsidRPr="001F608C" w:rsidRDefault="001F608C" w:rsidP="001F608C">
      <w:pPr>
        <w:spacing w:after="0"/>
        <w:ind w:left="120"/>
        <w:jc w:val="right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1F608C">
        <w:rPr>
          <w:rFonts w:ascii="Times New Roman" w:eastAsia="Calibri" w:hAnsi="Times New Roman" w:cs="Times New Roman"/>
          <w:color w:val="000000"/>
          <w:sz w:val="28"/>
          <w:lang w:val="ru-RU"/>
        </w:rPr>
        <w:t>учитель Исаковская А.С.</w:t>
      </w:r>
    </w:p>
    <w:p w:rsidR="001F608C" w:rsidRPr="001F608C" w:rsidRDefault="001F608C" w:rsidP="001F608C">
      <w:pPr>
        <w:spacing w:after="0"/>
        <w:ind w:left="120"/>
        <w:jc w:val="center"/>
        <w:rPr>
          <w:rFonts w:ascii="Times New Roman" w:eastAsia="Calibri" w:hAnsi="Times New Roman" w:cs="Times New Roman"/>
          <w:lang w:val="ru-RU"/>
        </w:rPr>
      </w:pPr>
    </w:p>
    <w:p w:rsidR="001F608C" w:rsidRPr="001F608C" w:rsidRDefault="001F608C" w:rsidP="001F608C">
      <w:pPr>
        <w:spacing w:after="0"/>
        <w:ind w:left="120"/>
        <w:jc w:val="center"/>
        <w:rPr>
          <w:rFonts w:ascii="Times New Roman" w:eastAsia="Calibri" w:hAnsi="Times New Roman" w:cs="Times New Roman"/>
          <w:lang w:val="ru-RU"/>
        </w:rPr>
      </w:pPr>
    </w:p>
    <w:p w:rsidR="001F608C" w:rsidRPr="001F608C" w:rsidRDefault="001F608C" w:rsidP="001F608C">
      <w:pPr>
        <w:spacing w:after="0"/>
        <w:rPr>
          <w:rFonts w:ascii="Times New Roman" w:eastAsia="Calibri" w:hAnsi="Times New Roman" w:cs="Times New Roman"/>
          <w:lang w:val="ru-RU"/>
        </w:rPr>
      </w:pPr>
    </w:p>
    <w:p w:rsidR="001F608C" w:rsidRPr="001F608C" w:rsidRDefault="001F608C" w:rsidP="001F608C">
      <w:pPr>
        <w:spacing w:after="0"/>
        <w:ind w:left="120"/>
        <w:jc w:val="center"/>
        <w:rPr>
          <w:rFonts w:ascii="Times New Roman" w:eastAsia="Calibri" w:hAnsi="Times New Roman" w:cs="Times New Roman"/>
          <w:lang w:val="ru-RU"/>
        </w:rPr>
      </w:pPr>
    </w:p>
    <w:p w:rsidR="001F608C" w:rsidRDefault="001F608C" w:rsidP="001F608C">
      <w:pPr>
        <w:spacing w:after="0"/>
        <w:ind w:left="120"/>
        <w:jc w:val="center"/>
        <w:rPr>
          <w:rFonts w:ascii="Times New Roman" w:eastAsia="Calibri" w:hAnsi="Times New Roman" w:cs="Times New Roman"/>
          <w:lang w:val="ru-RU"/>
        </w:rPr>
      </w:pPr>
    </w:p>
    <w:p w:rsidR="001F608C" w:rsidRDefault="001F608C" w:rsidP="001F608C">
      <w:pPr>
        <w:spacing w:after="0"/>
        <w:ind w:left="120"/>
        <w:jc w:val="center"/>
        <w:rPr>
          <w:rFonts w:ascii="Times New Roman" w:eastAsia="Calibri" w:hAnsi="Times New Roman" w:cs="Times New Roman"/>
          <w:lang w:val="ru-RU"/>
        </w:rPr>
      </w:pPr>
    </w:p>
    <w:p w:rsidR="001F608C" w:rsidRDefault="001F608C" w:rsidP="001F608C">
      <w:pPr>
        <w:spacing w:after="0"/>
        <w:ind w:left="120"/>
        <w:jc w:val="center"/>
        <w:rPr>
          <w:rFonts w:ascii="Times New Roman" w:eastAsia="Calibri" w:hAnsi="Times New Roman" w:cs="Times New Roman"/>
          <w:lang w:val="ru-RU"/>
        </w:rPr>
      </w:pPr>
    </w:p>
    <w:p w:rsidR="001F608C" w:rsidRDefault="001F608C" w:rsidP="001F608C">
      <w:pPr>
        <w:spacing w:after="0"/>
        <w:ind w:left="120"/>
        <w:jc w:val="center"/>
        <w:rPr>
          <w:rFonts w:ascii="Times New Roman" w:eastAsia="Calibri" w:hAnsi="Times New Roman" w:cs="Times New Roman"/>
          <w:lang w:val="ru-RU"/>
        </w:rPr>
      </w:pPr>
    </w:p>
    <w:p w:rsidR="001F608C" w:rsidRPr="001F608C" w:rsidRDefault="001F608C" w:rsidP="001F608C">
      <w:pPr>
        <w:spacing w:after="0"/>
        <w:ind w:left="120"/>
        <w:jc w:val="center"/>
        <w:rPr>
          <w:rFonts w:ascii="Times New Roman" w:eastAsia="Calibri" w:hAnsi="Times New Roman" w:cs="Times New Roman"/>
          <w:lang w:val="ru-RU"/>
        </w:rPr>
      </w:pPr>
    </w:p>
    <w:p w:rsidR="001F608C" w:rsidRPr="001F608C" w:rsidRDefault="001F608C" w:rsidP="001F608C">
      <w:pPr>
        <w:spacing w:after="0"/>
        <w:ind w:left="120"/>
        <w:jc w:val="center"/>
        <w:rPr>
          <w:rFonts w:ascii="Times New Roman" w:eastAsia="Calibri" w:hAnsi="Times New Roman" w:cs="Times New Roman"/>
          <w:lang w:val="ru-RU"/>
        </w:rPr>
      </w:pPr>
    </w:p>
    <w:p w:rsidR="001F608C" w:rsidRPr="001F608C" w:rsidRDefault="001F608C" w:rsidP="001F608C">
      <w:pPr>
        <w:spacing w:after="0"/>
        <w:ind w:left="120"/>
        <w:jc w:val="center"/>
        <w:rPr>
          <w:rFonts w:ascii="Times New Roman" w:eastAsia="Calibri" w:hAnsi="Times New Roman" w:cs="Times New Roman"/>
          <w:lang w:val="ru-RU"/>
        </w:rPr>
      </w:pPr>
      <w:r w:rsidRPr="001F608C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  <w:bookmarkStart w:id="3" w:name="ea1153b0-1c57-4e3e-bd72-9418d6c953dd"/>
      <w:proofErr w:type="spellStart"/>
      <w:r w:rsidRPr="001F608C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с.Спас</w:t>
      </w:r>
      <w:proofErr w:type="spellEnd"/>
      <w:r w:rsidRPr="001F608C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-Виталий</w:t>
      </w:r>
      <w:bookmarkEnd w:id="3"/>
      <w:r w:rsidRPr="001F608C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‌ </w:t>
      </w:r>
      <w:bookmarkStart w:id="4" w:name="ae8dfc76-3a09-41e0-9709-3fc2ade1ca6e"/>
      <w:r w:rsidRPr="001F608C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2023</w:t>
      </w:r>
      <w:bookmarkEnd w:id="4"/>
      <w:r w:rsidRPr="001F608C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r w:rsidRPr="001F608C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</w:p>
    <w:p w:rsidR="00532EE2" w:rsidRPr="001F608C" w:rsidRDefault="00532EE2">
      <w:pPr>
        <w:rPr>
          <w:rFonts w:ascii="Times New Roman" w:hAnsi="Times New Roman" w:cs="Times New Roman"/>
          <w:sz w:val="24"/>
          <w:szCs w:val="24"/>
          <w:lang w:val="ru-RU"/>
        </w:rPr>
        <w:sectPr w:rsidR="00532EE2" w:rsidRPr="001F608C">
          <w:pgSz w:w="11906" w:h="16383"/>
          <w:pgMar w:top="1134" w:right="850" w:bottom="1134" w:left="1701" w:header="720" w:footer="720" w:gutter="0"/>
          <w:cols w:space="720"/>
        </w:sectPr>
      </w:pPr>
    </w:p>
    <w:p w:rsidR="00532EE2" w:rsidRPr="001F608C" w:rsidRDefault="001F608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22050714"/>
      <w:bookmarkEnd w:id="0"/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532EE2" w:rsidRPr="001F608C" w:rsidRDefault="00532E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2EE2" w:rsidRPr="001F608C" w:rsidRDefault="001F608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«ОБЩЕСТВОЗНАНИЕ»</w:t>
      </w:r>
    </w:p>
    <w:p w:rsidR="00532EE2" w:rsidRPr="001F608C" w:rsidRDefault="00532E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по обществознанию составлена на основе положений и требований к результатам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1F608C">
        <w:rPr>
          <w:rFonts w:ascii="Times New Roman" w:hAnsi="Times New Roman" w:cs="Times New Roman"/>
          <w:color w:val="333333"/>
          <w:sz w:val="24"/>
          <w:szCs w:val="24"/>
          <w:lang w:val="ru-RU"/>
        </w:rPr>
        <w:t>едера</w:t>
      </w:r>
      <w:r w:rsidRPr="001F608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льной рабочей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обществознания, включающего знания о российском обще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</w:t>
      </w:r>
      <w:proofErr w:type="spellStart"/>
      <w:r w:rsidRPr="001F608C">
        <w:rPr>
          <w:rFonts w:ascii="Times New Roman" w:hAnsi="Times New Roman" w:cs="Times New Roman"/>
          <w:color w:val="000000"/>
          <w:sz w:val="24"/>
          <w:szCs w:val="24"/>
        </w:rPr>
        <w:t>Отечеству</w:t>
      </w:r>
      <w:proofErr w:type="spellEnd"/>
      <w:r w:rsidRPr="001F608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608C">
        <w:rPr>
          <w:rFonts w:ascii="Times New Roman" w:hAnsi="Times New Roman" w:cs="Times New Roman"/>
          <w:color w:val="000000"/>
          <w:sz w:val="24"/>
          <w:szCs w:val="24"/>
        </w:rPr>
        <w:t>приверженнос</w:t>
      </w:r>
      <w:r w:rsidRPr="001F608C">
        <w:rPr>
          <w:rFonts w:ascii="Times New Roman" w:hAnsi="Times New Roman" w:cs="Times New Roman"/>
          <w:color w:val="000000"/>
          <w:sz w:val="24"/>
          <w:szCs w:val="24"/>
        </w:rPr>
        <w:t>ти</w:t>
      </w:r>
      <w:proofErr w:type="spellEnd"/>
      <w:r w:rsidRPr="001F60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08C">
        <w:rPr>
          <w:rFonts w:ascii="Times New Roman" w:hAnsi="Times New Roman" w:cs="Times New Roman"/>
          <w:color w:val="000000"/>
          <w:sz w:val="24"/>
          <w:szCs w:val="24"/>
        </w:rPr>
        <w:t>нацио­нальным</w:t>
      </w:r>
      <w:proofErr w:type="spellEnd"/>
      <w:r w:rsidRPr="001F60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08C">
        <w:rPr>
          <w:rFonts w:ascii="Times New Roman" w:hAnsi="Times New Roman" w:cs="Times New Roman"/>
          <w:color w:val="000000"/>
          <w:sz w:val="24"/>
          <w:szCs w:val="24"/>
        </w:rPr>
        <w:t>ценностям</w:t>
      </w:r>
      <w:proofErr w:type="spellEnd"/>
      <w:r w:rsidRPr="001F608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коммуникации, вносит свой вклад в формирование </w:t>
      </w:r>
      <w:proofErr w:type="spellStart"/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етапредметных</w:t>
      </w:r>
      <w:proofErr w:type="spellEnd"/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умений извлекать необходимые сведения, осмысливать, преобразовывать и применять их.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мированию способности к рефлексии, оценке своих возможностей и осознанию своего места в обществе.</w:t>
      </w:r>
    </w:p>
    <w:p w:rsidR="00532EE2" w:rsidRPr="001F608C" w:rsidRDefault="001F608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 «ОБЩЕСТВОЗНАНИЕ»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Целями обществоведческого образования в основной школе являются:</w:t>
      </w:r>
    </w:p>
    <w:p w:rsidR="00532EE2" w:rsidRPr="001F608C" w:rsidRDefault="001F608C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общероссийской идентичности, патр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:rsidR="00532EE2" w:rsidRPr="001F608C" w:rsidRDefault="001F608C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 обучающихся понимания приоритетности общенациональных интересов, приверженности правовым принципам, закреплённым в К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онституции Российской Федерации и законодательстве Российской Федерации;</w:t>
      </w:r>
    </w:p>
    <w:p w:rsidR="00532EE2" w:rsidRPr="001F608C" w:rsidRDefault="001F608C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532EE2" w:rsidRPr="001F608C" w:rsidRDefault="001F608C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человеческой деятельности, социальных институтах, норма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532EE2" w:rsidRPr="001F608C" w:rsidRDefault="001F608C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владение умениями функционально грамотного человека (получать из разнообразных источников и критически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532EE2" w:rsidRPr="001F608C" w:rsidRDefault="001F608C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создание условий для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532EE2" w:rsidRPr="001F608C" w:rsidRDefault="001F608C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532EE2" w:rsidRPr="001F608C" w:rsidRDefault="00532E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2EE2" w:rsidRPr="001F608C" w:rsidRDefault="001F608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«ОБЩЕСТВОЗНАНИЕ» В УЧЕБНОМ ПЛАНЕ</w:t>
      </w:r>
    </w:p>
    <w:p w:rsidR="00532EE2" w:rsidRPr="001F608C" w:rsidRDefault="00532E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2EE2" w:rsidRPr="001F608C" w:rsidRDefault="001F608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соответствии с учебным планом обществознание изучается с 6 по 9 к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532EE2" w:rsidRPr="001F608C" w:rsidRDefault="00532EE2">
      <w:pPr>
        <w:rPr>
          <w:rFonts w:ascii="Times New Roman" w:hAnsi="Times New Roman" w:cs="Times New Roman"/>
          <w:sz w:val="24"/>
          <w:szCs w:val="24"/>
          <w:lang w:val="ru-RU"/>
        </w:rPr>
        <w:sectPr w:rsidR="00532EE2" w:rsidRPr="001F608C">
          <w:pgSz w:w="11906" w:h="16383"/>
          <w:pgMar w:top="1134" w:right="850" w:bottom="1134" w:left="1701" w:header="720" w:footer="720" w:gutter="0"/>
          <w:cols w:space="720"/>
        </w:sectPr>
      </w:pPr>
    </w:p>
    <w:p w:rsidR="00532EE2" w:rsidRPr="001F608C" w:rsidRDefault="001F608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22050709"/>
      <w:bookmarkEnd w:id="5"/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532EE2" w:rsidRPr="001F608C" w:rsidRDefault="00532E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2EE2" w:rsidRPr="001F608C" w:rsidRDefault="001F608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532EE2" w:rsidRPr="001F608C" w:rsidRDefault="00532E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Человек и его социальное окружение.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Биологическое и социальное в чел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Индивид, индивидуальность, личность. Возрастные периоды жизни человека и формирование личности. Отношения между поколен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иями. Особенности подросткового возраста.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Люди с ограниченными возможностями здоровья, их особые потребности и социальная позиция.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Цели и мотивы деятельности. Виды деятельности (игра, труд, учение). Познание человеком мира и самого себя как вид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деятельности.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 человека на образование. Школьное образование. Права и обязанности учащегося.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Общение. Цели и средства общения. Особенности общения подростков. Общение в современных условиях.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Отношения в малых группах. Групповые нормы и правила. Лидерс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 в группе. Межличностные отношения (деловые, личные).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Отношения в семье. Роль семьи в жизни человека и общества. Семейные традиции. Семейный досуг. Свободное время подростка.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Отношения с друзьями и сверстниками. Конфликты в межличностных отношениях.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</w:t>
      </w: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ество, в котором мы живём.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Социальные общности и группы. Положение человека в обществе.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Что такое экономика. Взаимосвязь жизни о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бщества и его экономического развития. Виды экономической деятельности. Ресурсы и возможности экономики нашей страны.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Политическая жизнь общества. Россия – многонациональное государство. Государственная власть в нашей стране. Государственный Герб, Государс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твенный Флаг, Государственный Гимн Российской Федерации. Наша страна в начале </w:t>
      </w:r>
      <w:r w:rsidRPr="001F608C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века. Место нашей Родины среди современных государств.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Культурная жизнь. Духовные ценности, традиционные ценности российского народа.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общества. Усиление взаимосвязей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стран и народов в условиях современного общества.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Глобальные проблемы современности и возможности их решения усилиями международного сообщества и международных организаций.</w:t>
      </w:r>
    </w:p>
    <w:p w:rsidR="00532EE2" w:rsidRPr="001F608C" w:rsidRDefault="00532E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2EE2" w:rsidRPr="001F608C" w:rsidRDefault="001F608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532EE2" w:rsidRPr="001F608C" w:rsidRDefault="00532E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Социальные ценности и нормы.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Общественные ценности. Свобода и ответствен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ность гражданина. Гражданственность и патриотизм. Гуманизм.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Социальные нормы как регуляторы общественной жизни и поведения человека в обществе. Виды социальных норм. Традиции и обычаи.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Принципы и нормы морали. Добро и зло. Нравственные чувства человека.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Совесть и стыд.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Моральный выбор. Моральная оценка поведения людей и собственного поведения. Влияние моральных норм на общество и человека.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 и его роль в жизни общества. Право и мораль.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Человек как участник правовых отношений.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Правоотношения и их особе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нности. Правовая норма. Участники правоотношений. Правоспособность и дееспособность. Правовая оценка поступков и деятельности человека. Правомерное поведение. Правовая культура личности.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Правонарушение и юридическая ответственность. Проступок и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преступление. Опасность правонарушений для личности и общества.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Права и свободы человека и гражданина Российской Федерации. Гарантия и защита прав и свобод человека и гражданина в Российской Федерации. Конституционные обязанности гражданина Российской Феде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рации. Права ребёнка и возможности их защиты.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Основы российского права.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Конституция Российской Федерации – основной закон. Законы и подзаконные акты. Отрасли права.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гражданского права. Физические и юридические лица в гражданском праве. Право собстве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нности, защита прав собственности.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виды гражданско-правовых договоров. Договор купли-продажи. Права потребителей и возможности их защиты. Несовершеннолетние как участники гражданско-правовых отношений.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семейного права. Важность семьи в жизн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человека, общества и государства. Условия заключения брака в Российской Федерации. Права и обязанности детей и родителей. Защита прав и интересов детей, оставшихся без попечения родителей.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трудового права. Стороны трудовых отношений, их права и об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язанности. Трудовой договор. Заключение и прекращение трудового договора. Рабочее время и время отдыха. Особенности правового статуса несовершеннолетних при осуществлении трудовой деятельности.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юридической ответственности. Гражданско-правовые проступк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и гражданско-правовая ответственность. Административные проступки и административная ответственность. Дисциплинарные проступки и дисциплинарная ответственность. Преступления и уголовная ответственность. Особенности юридической ответственности несовершенн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олетних.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Правоохранительные органы в Российской Федерации. Структура правоохранительных органов Российской Федерации. Функции правоохранительных органов.</w:t>
      </w:r>
    </w:p>
    <w:p w:rsidR="00532EE2" w:rsidRPr="001F608C" w:rsidRDefault="00532E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2EE2" w:rsidRPr="001F608C" w:rsidRDefault="001F608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532EE2" w:rsidRPr="001F608C" w:rsidRDefault="00532E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Человек в экономических отношениях.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Экономическая жизнь общества. Потребности и ресурсы, огр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аниченность ресурсов. Экономический выбор.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Экономическая система и её функции. Собственность.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Производство – источник экономических благ. Факторы производства. Трудовая деятельность. Производительность труда. Разделение труда.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Предпринимательство. Виды и ф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ормы предпринимательской деятельности.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Обмен. Деньги и их функции. Торговля и её формы.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Рыночная экономика. Конкуренция. Спрос и предложение. Рыночное равновесие. Невидимая рука рынка. Многообразие рынков.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Предприятие в экономике. Издержки, выручка и прибы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ль. Как повысить эффективность производства.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Заработная плата и стимулирование труда. Занятость и безработица.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Финансовый рынок и посредники (банки, страховые компании, кредитные союзы, участники фондового рынка). Услуги финансовых посредников.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ти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пы финансовых инструментов: акции и облигации.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Банковские услуги, предоставляемые гражданам (депозит, кредит, платёжная карта, денежные переводы, обмен валюты). Дистанционное банковское обслуживание. Страховые услуги. Защита прав потребителя финансовых усл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Экономические функции домохозяйств. Потребление домашних хозяйств. Потребительские товары и товары длительного пользования. Источники доходов и расходов семьи. Семейный бюджет. Личный финансовый план. Способы и формы сбережений.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Экономические цели и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функции государства. Налоги. Доходы и расходы государства. Государственный бюджет. Государственная бюджетная и денежно-кредитная политика Российской Федерации. Государственная политика по развитию конкуренции.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Человек в мире культуры.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Культура, её многообр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азие и формы. Влияние духовной культуры на формирование личности. Современная молодёжная культура.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Наука. Естественные и социально-гуманитарные науки. Роль науки в развитии общества.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Образование. Личностная и общественная значимость образования в современн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 обществе. Образование в Российской Федерации. Самообразование.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Политика в сфере культуры и образования в Российской Федерации.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религии. Роль религии в жизни человека и общества. Свобода совести и свобода вероисповедания. Национальные и мировые р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елигии. Религии и религиозные объединения в Российской Федерации.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Что такое искусство. Виды искусств. Роль искусства в жизни человека и общества.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информации и информационных технологий в современном мире. Информационная культура и информационная безоп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асность. Правила безопасного поведения в Интернете.</w:t>
      </w:r>
    </w:p>
    <w:p w:rsidR="00532EE2" w:rsidRPr="001F608C" w:rsidRDefault="001F608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Человек в политическом измерении.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Политика и политическая власть. Государство – политическая организация общества. Признаки государства. Внутренняя и внешняя политика.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Форма государства. Монархия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республика – основные формы правления. Унитарное и федеративное государственно-территориальное устройство.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Политический режим и его виды.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Демократия, демократические ценности. Правовое государство и гражданское общество.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Участие граждан в политике.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Выборы, референдум.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Политические партии, их роль в демократическом обществе. Общественно-политические организации.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Гражданин и государство.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конституционного строя Российской Федерации. Россия – демократическое федеративное правовое государство с рес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публиканской формой правления. Россия – социальное государство. Основные направления и приоритеты социальной политики российского государства. Россия – светское государство.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Законодательные, исполнительные и судебные органы государственной власти в Российс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кой Федерации. Президент – глава государства Российская Федерация. Федеральное Собрание Российской Федерации: Государственная Дума и Совет Федерации. Правительство Российской Федерации. Судебная система в Российской Федерации. Конституционный Суд Российско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й Федерации. Верховный Суд Российской Федерации.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Государственное управление. Противодействие коррупции в Российской Федерации.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Государственно-территориальное устройство Российской Федерации. Субъекты Российской Федерации: республика, край, область, город ф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едерального значения, автономная область, автономный округ. Конституционный статус субъектов Российской Федерации.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Местное самоуправление.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Конституция Российской Федерации о правовом статусе человека и гражданина. Гражданство Российской Федерации. Взаимосв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язь конституционных прав, свобод и обязанностей гражданина Российской Федерации.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Человек в системе социальных отношений.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Социальная структура общества. Многообразие социальных общностей и групп.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Социальная мобильность.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Социальный статус человека в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обществе. Социальные роли. Ролевой набор подростка.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Социализация личности.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семьи в социализации личности. Функции семьи. Семейные ценности. Основные роли членов семьи.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Этнос и нация. Россия – многонациональное государство. Этносы и нации в диалоге кул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ьтур.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Социальная политика Российского государства.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Социальные конфликты и пути их разрешения.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Отклоняющееся поведение. Опасность наркомании и алкоголизма для человека и общества. Профилактика негативных отклонений поведения. Социальная и личная значимость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здорового образа жизни.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Человек в современном изменяющемся мире.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Информационное общество. Сущность глобализации. Причины, проявления и последствия глобализации, её противоречия. Глобальные проблемы и возможности их решения. Экологическая ситуация и способы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её улучшения.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Молодёжь – активный участник общественной жизни. Волонтёрское движение.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Профессии настоящего и будущего. Непрерывное образование и карьера.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Здоровый образ жизни. Социальная и личная значимость здорового образа жизни. Мода и спорт.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е формы связи и коммуникации: как они изменили мир. Особенности общения в виртуальном пространстве.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Перспективы развития общества.</w:t>
      </w:r>
    </w:p>
    <w:p w:rsidR="00532EE2" w:rsidRPr="001F608C" w:rsidRDefault="00532EE2">
      <w:pPr>
        <w:rPr>
          <w:rFonts w:ascii="Times New Roman" w:hAnsi="Times New Roman" w:cs="Times New Roman"/>
          <w:sz w:val="24"/>
          <w:szCs w:val="24"/>
          <w:lang w:val="ru-RU"/>
        </w:rPr>
        <w:sectPr w:rsidR="00532EE2" w:rsidRPr="001F608C">
          <w:pgSz w:w="11906" w:h="16383"/>
          <w:pgMar w:top="1134" w:right="850" w:bottom="1134" w:left="1701" w:header="720" w:footer="720" w:gutter="0"/>
          <w:cols w:space="720"/>
        </w:sectPr>
      </w:pPr>
    </w:p>
    <w:p w:rsidR="00532EE2" w:rsidRPr="001F608C" w:rsidRDefault="001F608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22050713"/>
      <w:bookmarkEnd w:id="6"/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:rsidR="00532EE2" w:rsidRPr="001F608C" w:rsidRDefault="00532E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и </w:t>
      </w:r>
      <w:proofErr w:type="spellStart"/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 представлены с учётом особенностей препо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давания обществознания в основной школе.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Научным сообществом и представителями высшей школы предлагается тако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532EE2" w:rsidRPr="001F608C" w:rsidRDefault="001F608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532EE2" w:rsidRPr="001F608C" w:rsidRDefault="00532E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воплощают традиционные российские социокультурные и духовно-нравственные ценности, при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Гражданского воспитания: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выполнению обязанност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</w:t>
      </w:r>
      <w:proofErr w:type="spellStart"/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волонтёрство</w:t>
      </w:r>
      <w:proofErr w:type="spellEnd"/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помощь людям, нуждающи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мся в ней).</w:t>
      </w: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Патриотического воспитания: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циям разных народов, проживающих в родной стране.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Духовно-нравственного воспитания: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</w:t>
      </w: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эмоционального благополучия: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ического и психического здоровья; соблюдение правил безопасности, в том числе навыки безопасного поведения в интернет-среде;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я собственный опыт и выстраивая дальнейшие цели;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принимать себя и других, не осуждая; 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навыков рефлексии, признание своего права на ошибку и такого же права другого человека.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установка на активное участие в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воспитания: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применение знаний из социальных и ес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 решения; активное неприятие действий, приносящих вред окружающей среде; осознание своей роли как гражданина и потребителя в условиях взаимос­вязи природной, технологической и социальной сред; готовность к участию в практической деятельности экологическо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й направленности.</w:t>
      </w: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получия.</w:t>
      </w: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обучающихся во взаим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одействии в условиях неопределённости, открытость опыту и знаниям других;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распознавать конкретные примеры понятия по характерным признакам, выполнять операции в соответс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развития;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анализировать и выявлять взаимосвязи природы, общества и экономики;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обучающихся осо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532EE2" w:rsidRPr="001F608C" w:rsidRDefault="00532E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2EE2" w:rsidRPr="001F608C" w:rsidRDefault="001F608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532EE2" w:rsidRPr="001F608C" w:rsidRDefault="00532E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 освоения основной образовательной программы, формируемые при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изучении обществознания: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1.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учебными познавательными действиями.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социальных явлений и процессов;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 социаль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фактов, основания для их обобщения и сравнения, критерии проводимого анализа;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предлагать критерии для выявления закономерностей и против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оречий;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 информации, данных, необходимых для решения поставленной задачи;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причинно-следственные связи при изучении явлений и процессов; 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 анало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гии, формулировать гипотезы о взаимосвязях;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наи­более подходящий с учётом самостоятельно выделенных критериев).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льзовать вопросы как исследовательский инструмент познания;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гипотезу об истинности собственных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суждений и суждений других, аргументировать свою позицию, мнение;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вать на применимость и достоверность информацию, полученную в ходе исследования;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просы при поиске и отборе информации или данных из источников с учётом предложенной учебной задачи и заданных критериев;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сходные аргумен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ты (подтверждающие или опровергающие одну и ту же идею, версию) в различных информационных источниках;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информации;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надёжность информации по критериям, предложенным педагогическим работником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 сформулированным самостоятельно;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2. Овладение универсальными учебными коммуникативными действиями.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Общение: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общения;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 намерения других, проявлять уважительное отношение к собеседнику и в корректной форме формулировать свои возражения;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жание благожелательности общения;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результаты выполненного исследования, проекта;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учётом предпочтений и возможностей вс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ординировать свои действия с другими членами команды;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ение результатов, разделять сферу ответственности и проявлять готовность к предоставлению отчёта перед группой.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3. Овладение универсальными учебными регулятивными действиями.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проблемы для решения в жизненных и учебных ситуациях;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 и собственных возможностей, аргументировать предлагаемые варианты решений;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делать выбор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брать ответственность за решение.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Самоконтроль: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способами самоконтроля, </w:t>
      </w:r>
      <w:proofErr w:type="spellStart"/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рефлексии;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давать адекватную оценку ситуации и предлагать план её изменения;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чебной задачи, адаптировать решение к меняющимся обстоятельствам;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коррективы в деятельность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основе новых обстоятельств, изменившихся ситуаций, установленных ошибок, возникших трудностей;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Эмоциональный интеллект: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анализировать причины эмоций;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регулировать способ выражения эмоций.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Принятие себя и других: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право на ошибку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такое же право другого;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 и других, не осуждая;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открытость себе и другим;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всё вокруг.</w:t>
      </w:r>
    </w:p>
    <w:p w:rsidR="00532EE2" w:rsidRPr="001F608C" w:rsidRDefault="00532E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2EE2" w:rsidRPr="001F608C" w:rsidRDefault="001F608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532EE2" w:rsidRPr="001F608C" w:rsidRDefault="00532E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2EE2" w:rsidRPr="001F608C" w:rsidRDefault="001F608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532EE2" w:rsidRPr="001F608C" w:rsidRDefault="00532E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Человек и его социальное окружение</w:t>
      </w:r>
    </w:p>
    <w:p w:rsidR="00532EE2" w:rsidRPr="001F608C" w:rsidRDefault="001F608C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и применять знания о социальных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свойствах человека, формировании личности, деятельности человека и её видах, образовании, правах и обязанностях учащихся, общении и его правилах, особенностях взаимодействия человека с другими людьми;</w:t>
      </w:r>
    </w:p>
    <w:p w:rsidR="00532EE2" w:rsidRPr="001F608C" w:rsidRDefault="001F608C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традиционные российские духовно-нравств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енные ценности на примерах семьи, семейных традиций; характеризовать основные потребности человека, показывать их индивидуальный характер; особенности личностного становления и социальной позиции людей с ограниченными возможностями здоровья; деятельность ч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еловека; образование и его значение для человека и общества;</w:t>
      </w:r>
    </w:p>
    <w:p w:rsidR="00532EE2" w:rsidRPr="001F608C" w:rsidRDefault="001F608C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деятельности людей, её различных мотивов и особенностей в современных условиях; малых групп, положения человека в группе; конфликтных ситуаций в малой группе и конструктивных ра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зрешений конфликтов; проявлений лидерства, соперничества и сотрудничества людей в группах;</w:t>
      </w:r>
    </w:p>
    <w:p w:rsidR="00532EE2" w:rsidRPr="001F608C" w:rsidRDefault="001F608C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по разным признакам виды деятельности человека, потребности людей;</w:t>
      </w:r>
    </w:p>
    <w:p w:rsidR="00532EE2" w:rsidRPr="001F608C" w:rsidRDefault="001F608C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понятия «индивид», «индивидуальность», «личность»; свойства человека и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животных; виды деятельности (игра, труд, учение);</w:t>
      </w:r>
    </w:p>
    <w:p w:rsidR="00532EE2" w:rsidRPr="001F608C" w:rsidRDefault="001F608C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и объяснять взаимосвязи людей в малых группах; целей, способов и результатов деятельности, целей и средств общения;</w:t>
      </w:r>
    </w:p>
    <w:p w:rsidR="00532EE2" w:rsidRPr="001F608C" w:rsidRDefault="001F608C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использовать полученные знания для объяснения (устного и письменного) сущно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 общения как социального явления, познания человеком мира и самого себя как вида деятельности, роли непрерывного образования, значения личного социального опыта при осуществлении образовательной деятельности и общения в школе, семье, группе сверстников;</w:t>
      </w:r>
    </w:p>
    <w:p w:rsidR="00532EE2" w:rsidRPr="001F608C" w:rsidRDefault="001F608C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здоровья, к различным способам выражения личной индивидуальности, к различным формам неформального общения подр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остков;</w:t>
      </w:r>
    </w:p>
    <w:p w:rsidR="00532EE2" w:rsidRPr="001F608C" w:rsidRDefault="001F608C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познавательные и практические задачи, касающиеся прав и обязанностей учащегося; отражающие особенности ­отношений в семье, со сверстниками, старшими и младшими;</w:t>
      </w:r>
    </w:p>
    <w:p w:rsidR="00532EE2" w:rsidRPr="001F608C" w:rsidRDefault="001F608C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овладевать смысловым чтением текстов обществоведческой тематики, в том числе изв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лечений из Закона «Об образовании в Российской Федерации»; составлять на их основе план, преобразовывать текстовую информацию в таблицу, схему;</w:t>
      </w:r>
    </w:p>
    <w:p w:rsidR="00532EE2" w:rsidRPr="001F608C" w:rsidRDefault="001F608C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искать и извлекать информацию о связи поколений в нашем обществе, об особенностях подросткового возраста, о прав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532EE2" w:rsidRPr="001F608C" w:rsidRDefault="001F608C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анализировать, обобщать, систематизировать, оценивать социальную инфо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рмацию о человеке и его социальном окружении из адаптированных источников (в том числе учебных материалов) и публикаций в СМИ;</w:t>
      </w:r>
    </w:p>
    <w:p w:rsidR="00532EE2" w:rsidRPr="001F608C" w:rsidRDefault="001F608C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собственные поступки и поведение других людей в ходе общения, в ситуациях взаимодействия с людьми с ограниченными возмо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жностями здоровья; оценивать своё отношение к учёбе как важному виду деятельности;</w:t>
      </w:r>
    </w:p>
    <w:p w:rsidR="00532EE2" w:rsidRPr="001F608C" w:rsidRDefault="001F608C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использования полученных знаний в практической деятельности, в повседневной жизни для выстраивания отношений с представителями старших поколений, со сверстн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иками и младшими по возрасту, активного участия в жизни школы и класса;</w:t>
      </w:r>
    </w:p>
    <w:p w:rsidR="00532EE2" w:rsidRPr="001F608C" w:rsidRDefault="001F608C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совместной деятельности, включая взаимодействие с людьми другой культуры, национальной и религиозной принадлежности на основе гуманистических ценностей, взаимопонимани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между людьми разных культур.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608C">
        <w:rPr>
          <w:rFonts w:ascii="Times New Roman" w:hAnsi="Times New Roman" w:cs="Times New Roman"/>
          <w:b/>
          <w:color w:val="000000"/>
          <w:sz w:val="24"/>
          <w:szCs w:val="24"/>
        </w:rPr>
        <w:t>Общество</w:t>
      </w:r>
      <w:proofErr w:type="spellEnd"/>
      <w:r w:rsidRPr="001F60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в </w:t>
      </w:r>
      <w:proofErr w:type="spellStart"/>
      <w:r w:rsidRPr="001F608C">
        <w:rPr>
          <w:rFonts w:ascii="Times New Roman" w:hAnsi="Times New Roman" w:cs="Times New Roman"/>
          <w:b/>
          <w:color w:val="000000"/>
          <w:sz w:val="24"/>
          <w:szCs w:val="24"/>
        </w:rPr>
        <w:t>котором</w:t>
      </w:r>
      <w:proofErr w:type="spellEnd"/>
      <w:r w:rsidRPr="001F60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F608C">
        <w:rPr>
          <w:rFonts w:ascii="Times New Roman" w:hAnsi="Times New Roman" w:cs="Times New Roman"/>
          <w:b/>
          <w:color w:val="000000"/>
          <w:sz w:val="24"/>
          <w:szCs w:val="24"/>
        </w:rPr>
        <w:t>мы</w:t>
      </w:r>
      <w:proofErr w:type="spellEnd"/>
      <w:r w:rsidRPr="001F60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F608C">
        <w:rPr>
          <w:rFonts w:ascii="Times New Roman" w:hAnsi="Times New Roman" w:cs="Times New Roman"/>
          <w:b/>
          <w:color w:val="000000"/>
          <w:sz w:val="24"/>
          <w:szCs w:val="24"/>
        </w:rPr>
        <w:t>живём</w:t>
      </w:r>
      <w:proofErr w:type="spellEnd"/>
    </w:p>
    <w:p w:rsidR="00532EE2" w:rsidRPr="001F608C" w:rsidRDefault="001F608C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и применять знания об обществе и природе, положении человека в обществе; процессах и явлениях в экономической жизни общества; явлениях в политической жизни общества, о народах России, о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государственной власти в Российской Федерации; культуре и духовной жизни; типах общества, глобальных проблемах;</w:t>
      </w:r>
    </w:p>
    <w:p w:rsidR="00532EE2" w:rsidRPr="001F608C" w:rsidRDefault="001F608C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устройство общества, российское государство, высшие органы государственной власти в Российской Федерации, традиционные российски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духовно-нравственные ценности, особенности информационного общества;</w:t>
      </w:r>
    </w:p>
    <w:p w:rsidR="00532EE2" w:rsidRPr="001F608C" w:rsidRDefault="001F608C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разного положения людей в обществе, видов экономической деятельности, глобальных проблем;</w:t>
      </w:r>
    </w:p>
    <w:p w:rsidR="00532EE2" w:rsidRPr="001F608C" w:rsidRDefault="001F608C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классифицировать социальные общности и группы;</w:t>
      </w:r>
    </w:p>
    <w:p w:rsidR="00532EE2" w:rsidRPr="001F608C" w:rsidRDefault="001F608C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социальные общности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группы, положение в об­ществе различных людей; различные формы хозяйствования;</w:t>
      </w:r>
    </w:p>
    <w:p w:rsidR="00532EE2" w:rsidRPr="001F608C" w:rsidRDefault="001F608C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взаимодействия общества и природы, человека и общества, деятельности основных участников экономики;</w:t>
      </w:r>
    </w:p>
    <w:p w:rsidR="00532EE2" w:rsidRPr="001F608C" w:rsidRDefault="001F608C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полученные знания для объяснения (устного и пис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 w:rsidR="00532EE2" w:rsidRPr="001F608C" w:rsidRDefault="001F608C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и аргументировать с опорой на обществоведческие знания, факты общественной жизни и личный социальный опыт своё от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ношение к проблемам взаимодействия человека и природы, сохранению духовных ценностей российского народа;</w:t>
      </w:r>
    </w:p>
    <w:p w:rsidR="00532EE2" w:rsidRPr="001F608C" w:rsidRDefault="001F608C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познавательные и практические задачи (в том числе задачи, отражающие возможности юного гражданина внести свой вклад в решение экологической проб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лемы);</w:t>
      </w:r>
    </w:p>
    <w:p w:rsidR="00532EE2" w:rsidRPr="001F608C" w:rsidRDefault="001F608C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овладевать смысловым чтением текстов обществоведческой тематики, касающихся отношений человека и природы, уст­ройства общественной жизни, основных сфер жизни общества;</w:t>
      </w:r>
    </w:p>
    <w:p w:rsidR="00532EE2" w:rsidRPr="001F608C" w:rsidRDefault="001F608C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 информацию из разных источников о человеке и обществе, включая информац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ию о народах России;</w:t>
      </w:r>
    </w:p>
    <w:p w:rsidR="00532EE2" w:rsidRPr="001F608C" w:rsidRDefault="001F608C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публикаций в СМИ; используя обществоведческие знания, формул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ировать выводы;</w:t>
      </w:r>
    </w:p>
    <w:p w:rsidR="00532EE2" w:rsidRPr="001F608C" w:rsidRDefault="001F608C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собственные поступки и поведение других людей с точки зрения их соответствия духовным традициям общества;</w:t>
      </w:r>
    </w:p>
    <w:p w:rsidR="00532EE2" w:rsidRPr="001F608C" w:rsidRDefault="001F608C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полученные знания, включая основы финансовой грамотности, в практической деятельности, направленной на охрану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природы; защиту прав потребителя (в том числе потребителя финансовых услуг), на соблюдение традиций общества, в котором мы живём;</w:t>
      </w:r>
    </w:p>
    <w:p w:rsidR="00532EE2" w:rsidRPr="001F608C" w:rsidRDefault="001F608C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совместную деятельность, включая взаимодействие с людьми другой культуры, национальной и религиозной принадлежнос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 на основе взаимопонимания между людьми разных культур; осознавать ценность культуры и традиций народов России.</w:t>
      </w:r>
    </w:p>
    <w:p w:rsidR="00532EE2" w:rsidRPr="001F608C" w:rsidRDefault="00532E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2EE2" w:rsidRPr="001F608C" w:rsidRDefault="001F608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</w:p>
    <w:p w:rsidR="00532EE2" w:rsidRPr="001F608C" w:rsidRDefault="00532E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608C">
        <w:rPr>
          <w:rFonts w:ascii="Times New Roman" w:hAnsi="Times New Roman" w:cs="Times New Roman"/>
          <w:b/>
          <w:color w:val="000000"/>
          <w:sz w:val="24"/>
          <w:szCs w:val="24"/>
        </w:rPr>
        <w:t>Социальные</w:t>
      </w:r>
      <w:proofErr w:type="spellEnd"/>
      <w:r w:rsidRPr="001F60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F608C">
        <w:rPr>
          <w:rFonts w:ascii="Times New Roman" w:hAnsi="Times New Roman" w:cs="Times New Roman"/>
          <w:b/>
          <w:color w:val="000000"/>
          <w:sz w:val="24"/>
          <w:szCs w:val="24"/>
        </w:rPr>
        <w:t>ценности</w:t>
      </w:r>
      <w:proofErr w:type="spellEnd"/>
      <w:r w:rsidRPr="001F60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F608C">
        <w:rPr>
          <w:rFonts w:ascii="Times New Roman" w:hAnsi="Times New Roman" w:cs="Times New Roman"/>
          <w:b/>
          <w:color w:val="000000"/>
          <w:sz w:val="24"/>
          <w:szCs w:val="24"/>
        </w:rPr>
        <w:t>нормы</w:t>
      </w:r>
      <w:proofErr w:type="spellEnd"/>
    </w:p>
    <w:p w:rsidR="00532EE2" w:rsidRPr="001F608C" w:rsidRDefault="001F608C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осваивать и применять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знания о социальных ценностях; о содержании и значении социальных норм, регулирующ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 общественные отношения;</w:t>
      </w:r>
    </w:p>
    <w:p w:rsidR="00532EE2" w:rsidRPr="001F608C" w:rsidRDefault="001F608C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характеризовать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традиционные российские духовно-нравственные ценности (в том числе защита человеческой жизни, прав и свобод человека, гуманизм, милосердие); моральные нормы и их роль в жизни общества;</w:t>
      </w:r>
    </w:p>
    <w:p w:rsidR="00532EE2" w:rsidRPr="001F608C" w:rsidRDefault="001F608C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приводить примеры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гражданств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енности и патриотизма; ситуаций морального выбора; ситуаций, регулируемых различными видами социальных норм;</w:t>
      </w:r>
    </w:p>
    <w:p w:rsidR="00532EE2" w:rsidRPr="001F608C" w:rsidRDefault="001F608C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классифицировать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социальные нормы, их существенные признаки и элементы;</w:t>
      </w:r>
    </w:p>
    <w:p w:rsidR="00532EE2" w:rsidRPr="001F608C" w:rsidRDefault="001F608C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сравнивать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отдельные виды социальных норм;</w:t>
      </w:r>
    </w:p>
    <w:p w:rsidR="00532EE2" w:rsidRPr="001F608C" w:rsidRDefault="001F608C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устанавливать и объяснять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влияни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е социальных норм на общество и человека;</w:t>
      </w:r>
    </w:p>
    <w:p w:rsidR="00532EE2" w:rsidRPr="001F608C" w:rsidRDefault="001F608C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использовать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полученные знания для объяснения (устного и письменного) сущности социальных норм;</w:t>
      </w:r>
    </w:p>
    <w:p w:rsidR="00532EE2" w:rsidRPr="001F608C" w:rsidRDefault="001F608C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определять и аргументировать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явлениям социальной действительности с точки зрения социальных ценностей; к социальным нормам как регуляторам общественной жизни и поведения человека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обществе; </w:t>
      </w:r>
    </w:p>
    <w:p w:rsidR="00532EE2" w:rsidRPr="001F608C" w:rsidRDefault="001F608C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решать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и практические задачи, отражающие действие социальных норм как регуляторов общественной жизни и поведения человека;</w:t>
      </w:r>
    </w:p>
    <w:p w:rsidR="00532EE2" w:rsidRPr="001F608C" w:rsidRDefault="001F608C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овладевать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смысловым чтением текстов обществоведческой тематики, касающихся гуманизма, гражданственности,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патриотизма;</w:t>
      </w:r>
    </w:p>
    <w:p w:rsidR="00532EE2" w:rsidRPr="001F608C" w:rsidRDefault="001F608C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извлекать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информацию из разных источников о принципах и нормах морали, проблеме морального выбора;</w:t>
      </w:r>
    </w:p>
    <w:p w:rsidR="00532EE2" w:rsidRPr="001F608C" w:rsidRDefault="001F608C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анализировать, обобщать, систематизировать, оценивать ­социальную информацию из адаптированных источников (в том числе учебных материалов) и пу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бликаций в СМИ, ­соотносить её с собственными знаниями о моральном и правовом регулировании поведения человека;</w:t>
      </w:r>
    </w:p>
    <w:p w:rsidR="00532EE2" w:rsidRPr="001F608C" w:rsidRDefault="001F608C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оценивать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собственные поступки, поведение людей с точки зрения их соответствия нормам морали;</w:t>
      </w:r>
    </w:p>
    <w:p w:rsidR="00532EE2" w:rsidRPr="001F608C" w:rsidRDefault="001F608C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использовать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полученные знания о социальных нормах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повседневной жизни; </w:t>
      </w:r>
    </w:p>
    <w:p w:rsidR="00532EE2" w:rsidRPr="001F608C" w:rsidRDefault="001F608C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самостоятельно заполнять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форму (в том числе электронную) и составлять простейший документ (заявление);</w:t>
      </w:r>
    </w:p>
    <w:p w:rsidR="00532EE2" w:rsidRPr="001F608C" w:rsidRDefault="001F608C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осуществлять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гуманистических ценностей, взаимопонимания между людьми разных культур.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608C">
        <w:rPr>
          <w:rFonts w:ascii="Times New Roman" w:hAnsi="Times New Roman" w:cs="Times New Roman"/>
          <w:b/>
          <w:color w:val="000000"/>
          <w:sz w:val="24"/>
          <w:szCs w:val="24"/>
        </w:rPr>
        <w:t>Человек</w:t>
      </w:r>
      <w:proofErr w:type="spellEnd"/>
      <w:r w:rsidRPr="001F60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F608C">
        <w:rPr>
          <w:rFonts w:ascii="Times New Roman" w:hAnsi="Times New Roman" w:cs="Times New Roman"/>
          <w:b/>
          <w:color w:val="000000"/>
          <w:sz w:val="24"/>
          <w:szCs w:val="24"/>
        </w:rPr>
        <w:t>как</w:t>
      </w:r>
      <w:proofErr w:type="spellEnd"/>
      <w:r w:rsidRPr="001F60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F608C">
        <w:rPr>
          <w:rFonts w:ascii="Times New Roman" w:hAnsi="Times New Roman" w:cs="Times New Roman"/>
          <w:b/>
          <w:color w:val="000000"/>
          <w:sz w:val="24"/>
          <w:szCs w:val="24"/>
        </w:rPr>
        <w:t>участник</w:t>
      </w:r>
      <w:proofErr w:type="spellEnd"/>
      <w:r w:rsidRPr="001F60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F608C">
        <w:rPr>
          <w:rFonts w:ascii="Times New Roman" w:hAnsi="Times New Roman" w:cs="Times New Roman"/>
          <w:b/>
          <w:color w:val="000000"/>
          <w:sz w:val="24"/>
          <w:szCs w:val="24"/>
        </w:rPr>
        <w:t>правовых</w:t>
      </w:r>
      <w:proofErr w:type="spellEnd"/>
      <w:r w:rsidRPr="001F60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F608C">
        <w:rPr>
          <w:rFonts w:ascii="Times New Roman" w:hAnsi="Times New Roman" w:cs="Times New Roman"/>
          <w:b/>
          <w:color w:val="000000"/>
          <w:sz w:val="24"/>
          <w:szCs w:val="24"/>
        </w:rPr>
        <w:t>отношений</w:t>
      </w:r>
      <w:proofErr w:type="spellEnd"/>
    </w:p>
    <w:p w:rsidR="00532EE2" w:rsidRPr="001F608C" w:rsidRDefault="001F608C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осваивать и применять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знания о сущности права, о правоотношении как социальном и юридическом явлении; правовых нормах, регулирующих типичные для несовершеннолетнего и членов его семьи общественные отношения; правовом статусе гражданина Российской Федерации (в том числе несовер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шеннолетнего); правонарушениях и их опасности для личности и общества;</w:t>
      </w:r>
    </w:p>
    <w:p w:rsidR="00532EE2" w:rsidRPr="001F608C" w:rsidRDefault="001F608C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характеризовать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 как регулятор общественных отношений, конституционные права и обязанности гражданина Российской Федерации, права ребёнка в Российской Федерации;</w:t>
      </w:r>
    </w:p>
    <w:p w:rsidR="00532EE2" w:rsidRPr="001F608C" w:rsidRDefault="001F608C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приводить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примеры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моделировать ситуации, в которых возникают правоотношения, и ситуации, связанные с правонарушениями и наступлением юридической ответственности; способы защиты прав ребёнка в Российской Федерации; примеры, поясняющие опасность правонарушений для личности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общества;</w:t>
      </w:r>
    </w:p>
    <w:p w:rsidR="00532EE2" w:rsidRPr="001F608C" w:rsidRDefault="001F608C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классифицировать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разным признакам (в том числе устанавливать существенный признак классификации) нормы права, выделяя существенные признаки;</w:t>
      </w:r>
    </w:p>
    <w:p w:rsidR="00532EE2" w:rsidRPr="001F608C" w:rsidRDefault="001F608C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сравнивать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(в том числе устанавливать основания для сравнения) проступок и преступление, дееспособно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сть малолетних в возрасте от 6 до 14 лет и несовершеннолетних в возрасте от 14 до 18 лет;</w:t>
      </w:r>
    </w:p>
    <w:p w:rsidR="00532EE2" w:rsidRPr="001F608C" w:rsidRDefault="001F608C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устанавливать и объяснять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взаимосвязи, включая взаимодействия гражданина и государства, между правовым поведением и культурой личности; между особенностями дееспособн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ости несовершеннолетнего и его юридической ответственностью;</w:t>
      </w:r>
    </w:p>
    <w:p w:rsidR="00532EE2" w:rsidRPr="001F608C" w:rsidRDefault="001F608C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использовать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полученные знания для объяснения сущности права, роли права в обществе, необходимости правомерного поведения, включая налоговое поведение и противодействие коррупции, различий между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правомерным и противоправным поведением, проступком и преступлением; для осмысления личного социального опыта при исполнении типичных для несовершеннолетнего социальных ролей (члена семьи, учащегося, члена ученической общественной организации); </w:t>
      </w:r>
    </w:p>
    <w:p w:rsidR="00532EE2" w:rsidRPr="001F608C" w:rsidRDefault="001F608C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определять</w:t>
      </w: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аргументировать с опорой на обществоведческие знания, факты общественной жизни и личный социальный опыт своё отношение к роли правовых норм как регуляторов общественной жизни и поведения человека;</w:t>
      </w:r>
    </w:p>
    <w:p w:rsidR="00532EE2" w:rsidRPr="001F608C" w:rsidRDefault="001F608C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решать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познавательные и практические задачи, отражающие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действие правовых норм как регуляторов общественной жизни и поведения человека, анализировать жизненные ситуации и принимать решения, связанные с исполнением типичных для несовершеннолетнего социальных ролей (члена семьи, учащегося, члена ученической общес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твенной организации); </w:t>
      </w:r>
    </w:p>
    <w:p w:rsidR="00532EE2" w:rsidRPr="001F608C" w:rsidRDefault="001F608C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овладевать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смысловым чтением текстов обществоведческой тематики: отбирать информацию из фрагментов Конституции Российской Федерации и других нормативных правовых актов, из предложенных учителем источников о правах и обязанностях граж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дан, гарантиях и защите прав и свобод человека и гражданина в Российской Федерации, о правах ребёнка и способах их защиты и составлять на их основе план, преобразовывать текстовую информацию в таблицу, схему; </w:t>
      </w:r>
    </w:p>
    <w:p w:rsidR="00532EE2" w:rsidRPr="001F608C" w:rsidRDefault="001F608C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искать и извлекать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информацию о сущности права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значении правовых норм, о правовой культуре, о гарантиях и защите прав и свобод человека и гражданина в Российской Федерации, выявлять соответствующие факты из разных адаптированных источников (в том числе учебных материалов) и публикаций СМИ с соблюден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ием правил информационной безопасности при работе в Интернете;</w:t>
      </w:r>
    </w:p>
    <w:p w:rsidR="00532EE2" w:rsidRPr="001F608C" w:rsidRDefault="001F608C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анализировать, обобщать, систематизировать, оценивать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социальную информацию из адаптированных источников (в том числе учебных материалов) и публикаций СМИ, соотносить её с собственными знаниями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:rsidR="00532EE2" w:rsidRPr="001F608C" w:rsidRDefault="001F608C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оценивать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собственные поступки и поведение других людей с точки зрения их соответствия правовым нор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мам: выражать свою точку зрения, участвовать в дискуссии; </w:t>
      </w:r>
    </w:p>
    <w:p w:rsidR="00532EE2" w:rsidRPr="001F608C" w:rsidRDefault="001F608C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использовать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полученные знания о праве и правовых нормах в практической деятельности (выполнять проблемные задания, индивидуальные и групповые проекты), в повседневной жизни для осознанного выполне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 гражданских обязанностей (для реализации и защиты прав человека и гражданина, прав потребителя, выбора профессии и оценки собственных перспектив в профессиональной сфере с учётом приобретённых представлений о профессиях в сфере права, включая деятельно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сть правоохранительных органов);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 </w:t>
      </w:r>
    </w:p>
    <w:p w:rsidR="00532EE2" w:rsidRPr="001F608C" w:rsidRDefault="001F608C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</w:t>
      </w: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заполня</w:t>
      </w: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ть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 (в том числе электронную) и составлять простейший документ при получении паспорта гражданина Российской Федерации;</w:t>
      </w:r>
    </w:p>
    <w:p w:rsidR="00532EE2" w:rsidRPr="001F608C" w:rsidRDefault="001F608C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осуществлять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 на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608C">
        <w:rPr>
          <w:rFonts w:ascii="Times New Roman" w:hAnsi="Times New Roman" w:cs="Times New Roman"/>
          <w:b/>
          <w:color w:val="000000"/>
          <w:sz w:val="24"/>
          <w:szCs w:val="24"/>
        </w:rPr>
        <w:t>Основы</w:t>
      </w:r>
      <w:proofErr w:type="spellEnd"/>
      <w:r w:rsidRPr="001F60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F608C">
        <w:rPr>
          <w:rFonts w:ascii="Times New Roman" w:hAnsi="Times New Roman" w:cs="Times New Roman"/>
          <w:b/>
          <w:color w:val="000000"/>
          <w:sz w:val="24"/>
          <w:szCs w:val="24"/>
        </w:rPr>
        <w:t>российского</w:t>
      </w:r>
      <w:proofErr w:type="spellEnd"/>
      <w:r w:rsidRPr="001F60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F608C">
        <w:rPr>
          <w:rFonts w:ascii="Times New Roman" w:hAnsi="Times New Roman" w:cs="Times New Roman"/>
          <w:b/>
          <w:color w:val="000000"/>
          <w:sz w:val="24"/>
          <w:szCs w:val="24"/>
        </w:rPr>
        <w:t>права</w:t>
      </w:r>
      <w:proofErr w:type="spellEnd"/>
    </w:p>
    <w:p w:rsidR="00532EE2" w:rsidRPr="001F608C" w:rsidRDefault="001F608C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осваивать и применять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знания о Конституции Российской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Федерации, других нормативных правовых актах, содержании и значении правовых норм, об отраслях права, о правовых нормах, регулирующих типичные для несовершеннолетнего и членов его семьи общественные отношения (в гражданском, трудовом и семейном, администра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тивном, уголовном праве); о защите прав несовершеннолетних; о юридической ответственности (гражданско-правовой, дисциплинарной, административной, уголовной); о правоохранительных органах; об обеспечении безопасности личности, общества и государства, в том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числе от терроризма и экстремизма; </w:t>
      </w:r>
    </w:p>
    <w:p w:rsidR="00532EE2" w:rsidRPr="001F608C" w:rsidRDefault="001F608C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характеризовать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Конституции Российской Федерации в системе российского права; правоохранительных органов в защите правопорядка, обеспечении социальной стабильности и справедливости; гражданско-правовые отношения, су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щность семейных правоотношений; способы защиты интересов и прав детей, оставшихся без попечения родителей; содержание трудового договора, виды правонарушений и виды наказаний;</w:t>
      </w:r>
    </w:p>
    <w:p w:rsidR="00532EE2" w:rsidRPr="001F608C" w:rsidRDefault="001F608C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приводить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примеры законов и подзаконных актов и моделировать ситуации, регулируемые нормами гражданского, трудового, семейного, административного и уголовного права, в том числе связанные с применением санкций за совершённые правонарушения; </w:t>
      </w:r>
    </w:p>
    <w:p w:rsidR="00532EE2" w:rsidRPr="001F608C" w:rsidRDefault="001F608C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классифицировать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разн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ым признакам виды нормативных правовых актов, виды правонарушений и юридической ответственности по отраслям права (в том числе устанавливать существенный признак классификации);</w:t>
      </w:r>
    </w:p>
    <w:p w:rsidR="00532EE2" w:rsidRPr="001F608C" w:rsidRDefault="001F608C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сравнивать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(в том числе устанавливать основания для сравнения) сферы регулиров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ания различных отраслей права (гражданского, трудового, семейного, административного и уголовного), права и обязанности работника и работодателя, имущественные и личные неимущественные отношения;</w:t>
      </w:r>
    </w:p>
    <w:p w:rsidR="00532EE2" w:rsidRPr="001F608C" w:rsidRDefault="001F608C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устанавливать и объяснять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взаимосвязи прав и обязанностей ра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ботника и работодателя, прав и обязанностей членов семьи; традиционных российских ценностей и личных неимущественных отношений в семье;</w:t>
      </w:r>
    </w:p>
    <w:p w:rsidR="00532EE2" w:rsidRPr="001F608C" w:rsidRDefault="001F608C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использовать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полученные знания об отраслях права в решении учебных задач: для объяснения взаимосвязи гражданской правосп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особности и дееспособности; значения семьи в жизни человека, общества и государства; социальной опасности и неприемлемости уголовных и административных правонарушений, экстремизма, терроризма, коррупции и необходимости противостоять им; </w:t>
      </w:r>
    </w:p>
    <w:p w:rsidR="00532EE2" w:rsidRPr="001F608C" w:rsidRDefault="001F608C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определять и аргум</w:t>
      </w: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ентировать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своё отношение к защите прав участников трудовых отношений с опорой на знания в области трудового права, к правонарушениям, формулировать аргументированные выводы о недопустимости нарушения правовых норм;</w:t>
      </w:r>
    </w:p>
    <w:p w:rsidR="00532EE2" w:rsidRPr="001F608C" w:rsidRDefault="001F608C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решать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познавательные и практические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задачи, отражающие типичные взаимодействия, регулируемые нормами гражданского, трудового, семейного, административного и уголовного права;</w:t>
      </w:r>
    </w:p>
    <w:p w:rsidR="00532EE2" w:rsidRPr="001F608C" w:rsidRDefault="001F608C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овладевать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смысловым чтением текстов обществоведческой тематики: отбирать информацию из фрагментов нормативных правов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ых актов (Гражданский кодекс Российской Федерации, Семейный кодекс Российской Федерации, Трудовой кодекс Российской Федерации, Кодекс Российской Федерации об административных правонарушениях, Уголовный кодекс Российской Федерации), из предложенных учителем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источников о правовых нормах, правоотношениях и специфике их регулирования, преобразовывать текстовую информацию в таблицу, схему; </w:t>
      </w:r>
    </w:p>
    <w:p w:rsidR="00532EE2" w:rsidRPr="001F608C" w:rsidRDefault="001F608C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искать и извлекать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информацию по правовой тематике в сфере гражданского, трудового, семейного, административного и уголовно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 права: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532EE2" w:rsidRPr="001F608C" w:rsidRDefault="001F608C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анализировать, обобщать, систематизировать, оценивать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­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социальную информацию из адаптированных источников(в том числе учебных материалов) и публикаций СМИ, соотносить её с собственными знаниями об отраслях права (гражданского, трудового, семейного, административного и уголовного) и личным социальным опытом; ис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пользуя обществоведческие знания, формулировать выводы, подкрепляя их аргументами, о применении санкций за совершённые правонарушения, о юридической ответственности несовершеннолетних; </w:t>
      </w:r>
    </w:p>
    <w:p w:rsidR="00532EE2" w:rsidRPr="001F608C" w:rsidRDefault="001F608C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оценивать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собственные поступки и поведение других людей с точки зрения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их соответствия нормам гражданского, трудового, семейного, административного и уголовного права; </w:t>
      </w:r>
    </w:p>
    <w:p w:rsidR="00532EE2" w:rsidRPr="001F608C" w:rsidRDefault="001F608C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использовать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полученные знания о нормах гражданского, трудового, семейного, административного и уголовного права в практической деятельности (выполнять пробл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емные задания, индивидуальные и групповые проекты), в повседневной жизни для осознанного выполнения обязанностей, правомерного поведения, реализации и защиты своих прав; публично представлять результаты своей деятельности (в рамках изученного материала, вк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лючая проектную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деятельность), в соответствии с темой и ситуацией общения, особенностями аудитории и регламентом;</w:t>
      </w:r>
    </w:p>
    <w:p w:rsidR="00532EE2" w:rsidRPr="001F608C" w:rsidRDefault="001F608C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</w:t>
      </w: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заполнять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 (в том числе электронную) и составлять простейший документ (заявление о приёме на работу);</w:t>
      </w:r>
    </w:p>
    <w:p w:rsidR="00532EE2" w:rsidRPr="001F608C" w:rsidRDefault="001F608C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осуществлять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народами, людьми разных культур.</w:t>
      </w:r>
    </w:p>
    <w:p w:rsidR="00532EE2" w:rsidRPr="001F608C" w:rsidRDefault="00532E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2EE2" w:rsidRPr="001F608C" w:rsidRDefault="001F608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</w:rPr>
        <w:t>8 КЛАСС</w:t>
      </w:r>
    </w:p>
    <w:p w:rsidR="00532EE2" w:rsidRPr="001F608C" w:rsidRDefault="00532E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608C">
        <w:rPr>
          <w:rFonts w:ascii="Times New Roman" w:hAnsi="Times New Roman" w:cs="Times New Roman"/>
          <w:b/>
          <w:color w:val="000000"/>
          <w:sz w:val="24"/>
          <w:szCs w:val="24"/>
        </w:rPr>
        <w:t>Человек</w:t>
      </w:r>
      <w:proofErr w:type="spellEnd"/>
      <w:r w:rsidRPr="001F60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</w:t>
      </w:r>
      <w:proofErr w:type="spellStart"/>
      <w:r w:rsidRPr="001F608C">
        <w:rPr>
          <w:rFonts w:ascii="Times New Roman" w:hAnsi="Times New Roman" w:cs="Times New Roman"/>
          <w:b/>
          <w:color w:val="000000"/>
          <w:sz w:val="24"/>
          <w:szCs w:val="24"/>
        </w:rPr>
        <w:t>экономических</w:t>
      </w:r>
      <w:proofErr w:type="spellEnd"/>
      <w:r w:rsidRPr="001F60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F608C">
        <w:rPr>
          <w:rFonts w:ascii="Times New Roman" w:hAnsi="Times New Roman" w:cs="Times New Roman"/>
          <w:b/>
          <w:color w:val="000000"/>
          <w:sz w:val="24"/>
          <w:szCs w:val="24"/>
        </w:rPr>
        <w:t>отношениях</w:t>
      </w:r>
      <w:proofErr w:type="spellEnd"/>
    </w:p>
    <w:p w:rsidR="00532EE2" w:rsidRPr="001F608C" w:rsidRDefault="001F608C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осваивать и применять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знания об экономической жизни общества, её основных проявлениях, экономических системах, собственности, механизме рыночного регулирования экономики, финанс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 политики на развитие конкуренции; </w:t>
      </w:r>
    </w:p>
    <w:p w:rsidR="00532EE2" w:rsidRPr="001F608C" w:rsidRDefault="001F608C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характеризовать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координации хозяйственной жизни в различных э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кономических системах; объекты спроса и предложения на рынке труда и финансовом рынке; функции денег;</w:t>
      </w:r>
    </w:p>
    <w:p w:rsidR="00532EE2" w:rsidRPr="001F608C" w:rsidRDefault="001F608C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приводить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способов повышения эффективности производства; деятельности и проявления основных функций различных финансовых посредников; использовани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я способов повышения эффективности производства;</w:t>
      </w:r>
    </w:p>
    <w:p w:rsidR="00532EE2" w:rsidRPr="001F608C" w:rsidRDefault="001F608C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классифицировать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(в том числе устанавливать существенный признак классификации) механизмы государственного регулирования экономики;</w:t>
      </w:r>
    </w:p>
    <w:p w:rsidR="00532EE2" w:rsidRPr="001F608C" w:rsidRDefault="001F608C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608C">
        <w:rPr>
          <w:rFonts w:ascii="Times New Roman" w:hAnsi="Times New Roman" w:cs="Times New Roman"/>
          <w:b/>
          <w:color w:val="000000"/>
          <w:sz w:val="24"/>
          <w:szCs w:val="24"/>
        </w:rPr>
        <w:t>сравнивать</w:t>
      </w:r>
      <w:proofErr w:type="spellEnd"/>
      <w:r w:rsidRPr="001F60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F608C">
        <w:rPr>
          <w:rFonts w:ascii="Times New Roman" w:hAnsi="Times New Roman" w:cs="Times New Roman"/>
          <w:color w:val="000000"/>
          <w:sz w:val="24"/>
          <w:szCs w:val="24"/>
        </w:rPr>
        <w:t>различные</w:t>
      </w:r>
      <w:proofErr w:type="spellEnd"/>
      <w:r w:rsidRPr="001F60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08C">
        <w:rPr>
          <w:rFonts w:ascii="Times New Roman" w:hAnsi="Times New Roman" w:cs="Times New Roman"/>
          <w:color w:val="000000"/>
          <w:sz w:val="24"/>
          <w:szCs w:val="24"/>
        </w:rPr>
        <w:t>способы</w:t>
      </w:r>
      <w:proofErr w:type="spellEnd"/>
      <w:r w:rsidRPr="001F60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08C">
        <w:rPr>
          <w:rFonts w:ascii="Times New Roman" w:hAnsi="Times New Roman" w:cs="Times New Roman"/>
          <w:color w:val="000000"/>
          <w:sz w:val="24"/>
          <w:szCs w:val="24"/>
        </w:rPr>
        <w:t>хозяйствования</w:t>
      </w:r>
      <w:proofErr w:type="spellEnd"/>
      <w:r w:rsidRPr="001F608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32EE2" w:rsidRPr="001F608C" w:rsidRDefault="001F608C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устанавливать и объяснять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зи политических потрясений и социально-экономических кризисов в государстве;</w:t>
      </w:r>
    </w:p>
    <w:p w:rsidR="00532EE2" w:rsidRPr="001F608C" w:rsidRDefault="001F608C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использовать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полученные знания для объяснения причин достижения (</w:t>
      </w:r>
      <w:proofErr w:type="spellStart"/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) результатов экономической деятельности; для объяснения основных механизмов государственного регулиро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вания экономики, государственной 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налогового поведения;</w:t>
      </w:r>
    </w:p>
    <w:p w:rsidR="00532EE2" w:rsidRPr="001F608C" w:rsidRDefault="001F608C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определять и аргументировать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точки зрения со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циальных ценностей и с опорой на обществоведческие знания, факты общественной жизни своё отношение к предпринимательству и развитию собственного бизнеса; </w:t>
      </w:r>
    </w:p>
    <w:p w:rsidR="00532EE2" w:rsidRPr="001F608C" w:rsidRDefault="001F608C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решать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и практические задачи, связанные с осуществлением экономических действий, на ос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нове рационального выбора в условиях ограниченных ресурсов; с использованием различных способов повышения эффективности производства; отражающие типичные ситуации и социальные взаимодействия в сфере экономической деятельности; отражающие процессы; </w:t>
      </w:r>
    </w:p>
    <w:p w:rsidR="00532EE2" w:rsidRPr="001F608C" w:rsidRDefault="001F608C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овладев</w:t>
      </w: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ать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предпринимательской деятельности, экономических и социальных последствиях бе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зрабо­тицы;</w:t>
      </w:r>
    </w:p>
    <w:p w:rsidR="00532EE2" w:rsidRPr="001F608C" w:rsidRDefault="001F608C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извлекать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 </w:t>
      </w:r>
    </w:p>
    <w:p w:rsidR="00532EE2" w:rsidRPr="001F608C" w:rsidRDefault="001F608C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анализировать, обобщать, систематизировать, конкретизировать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опытом; используя обществоведческие знания, формулировать выв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оды, подкрепляя их аргументами;</w:t>
      </w:r>
    </w:p>
    <w:p w:rsidR="00532EE2" w:rsidRPr="001F608C" w:rsidRDefault="001F608C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оценивать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граждан, защищающих свои экономические интересы; практики осу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ресурсов, для оценки рисков осуществления финансовых мошенничес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тв, применения недобросовестных практик); </w:t>
      </w:r>
    </w:p>
    <w:p w:rsidR="00532EE2" w:rsidRPr="001F608C" w:rsidRDefault="001F608C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приобретать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структуры семейного бюджета; составления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личного финансового плана; для выбора профессии и оценки собственных перспектив в профессиональной сфере; выбора форм сбережений; для реализации и защиты прав потребителя (в том числе финансовых услуг), осознанного выполнения гражданских обязанностей, выбо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 профессии и оценки собственных перспектив в профессиональной сфере; </w:t>
      </w:r>
    </w:p>
    <w:p w:rsidR="00532EE2" w:rsidRPr="001F608C" w:rsidRDefault="001F608C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приобретать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опыт составления простейших документов (личный финансовый план, заявление, резюме); </w:t>
      </w:r>
    </w:p>
    <w:p w:rsidR="00532EE2" w:rsidRPr="001F608C" w:rsidRDefault="001F608C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осуществлять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совместную деятельность, включая взаимодействие с людьми другой культуры,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национальной и религиозной принадлежности, на основе гуманистических ценностей, взаимопонимания между людьми разных культур.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608C">
        <w:rPr>
          <w:rFonts w:ascii="Times New Roman" w:hAnsi="Times New Roman" w:cs="Times New Roman"/>
          <w:b/>
          <w:color w:val="000000"/>
          <w:sz w:val="24"/>
          <w:szCs w:val="24"/>
        </w:rPr>
        <w:t>Человек</w:t>
      </w:r>
      <w:proofErr w:type="spellEnd"/>
      <w:r w:rsidRPr="001F60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</w:t>
      </w:r>
      <w:proofErr w:type="spellStart"/>
      <w:r w:rsidRPr="001F608C">
        <w:rPr>
          <w:rFonts w:ascii="Times New Roman" w:hAnsi="Times New Roman" w:cs="Times New Roman"/>
          <w:b/>
          <w:color w:val="000000"/>
          <w:sz w:val="24"/>
          <w:szCs w:val="24"/>
        </w:rPr>
        <w:t>мире</w:t>
      </w:r>
      <w:proofErr w:type="spellEnd"/>
      <w:r w:rsidRPr="001F60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F608C">
        <w:rPr>
          <w:rFonts w:ascii="Times New Roman" w:hAnsi="Times New Roman" w:cs="Times New Roman"/>
          <w:b/>
          <w:color w:val="000000"/>
          <w:sz w:val="24"/>
          <w:szCs w:val="24"/>
        </w:rPr>
        <w:t>культуры</w:t>
      </w:r>
      <w:proofErr w:type="spellEnd"/>
    </w:p>
    <w:p w:rsidR="00532EE2" w:rsidRPr="001F608C" w:rsidRDefault="001F608C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осваивать и применять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знания о процессах и явлениях в духовной жизни общества, о науке и образовании, систе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:rsidR="00532EE2" w:rsidRPr="001F608C" w:rsidRDefault="001F608C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характеризовать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духовно-нравственные ценности (в том числе нормы морали и нравственности, гуманизм, милосе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рдие, справедливость) нашего общества, искусство как сферу деятельности, информационную культуру и информационную безопасность; </w:t>
      </w:r>
    </w:p>
    <w:p w:rsidR="00532EE2" w:rsidRPr="001F608C" w:rsidRDefault="001F608C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приводить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политики российского государства в сфере культуры и образования; влияния образования на социализацию личности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правил информационной безопасности; </w:t>
      </w:r>
    </w:p>
    <w:p w:rsidR="00532EE2" w:rsidRPr="001F608C" w:rsidRDefault="001F608C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классифицировать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разным признакам формы и виды культуры; </w:t>
      </w:r>
    </w:p>
    <w:p w:rsidR="00532EE2" w:rsidRPr="001F608C" w:rsidRDefault="001F608C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сравнивать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формы культуры, естественные и социально-гуманитарные науки, виды искусств;</w:t>
      </w:r>
    </w:p>
    <w:p w:rsidR="00532EE2" w:rsidRPr="001F608C" w:rsidRDefault="001F608C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устанавливать и объяснять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взаимосвязь развития духовной культуры и фо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рмирования личности, взаимовлияние науки и образования;</w:t>
      </w:r>
    </w:p>
    <w:p w:rsidR="00532EE2" w:rsidRPr="001F608C" w:rsidRDefault="001F608C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использовать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полученные знания для объяснения роли непрерывного образования; </w:t>
      </w:r>
    </w:p>
    <w:p w:rsidR="00532EE2" w:rsidRPr="001F608C" w:rsidRDefault="001F608C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определять и аргументировать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точки зрения социальных ценностей и с опорой на обществоведческие знания, факты общественно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й жизни своё отношение к информационной культуре и информационной безопасности, правилам безопасного поведения в Интернете;</w:t>
      </w:r>
    </w:p>
    <w:p w:rsidR="00532EE2" w:rsidRPr="001F608C" w:rsidRDefault="001F608C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решать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и практические задачи, касающиеся форм и многообразия духовной культуры;</w:t>
      </w:r>
    </w:p>
    <w:p w:rsidR="00532EE2" w:rsidRPr="001F608C" w:rsidRDefault="001F608C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овладевать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смысловым чтением текстов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предложенные модели в текст;</w:t>
      </w:r>
    </w:p>
    <w:p w:rsidR="00532EE2" w:rsidRPr="001F608C" w:rsidRDefault="001F608C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осуществлять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поиск информации об ответственности современных учёных, о рел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игиозных объединениях в Российской Федерации, о роли искусства в жизни человека и общества, о видах мошенничества в Интернете в разных источниках информации;</w:t>
      </w:r>
    </w:p>
    <w:p w:rsidR="00532EE2" w:rsidRPr="001F608C" w:rsidRDefault="001F608C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анализировать, систематизировать, критически оценивать и обобщать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социальную информацию, представл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енную в разных формах (описательную, графическую, аудиовизуальную), при изучении культуры, науки и образования;</w:t>
      </w:r>
    </w:p>
    <w:p w:rsidR="00532EE2" w:rsidRPr="001F608C" w:rsidRDefault="001F608C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оценивать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собственные поступки, поведение людей в духовной сфере жизни общества;</w:t>
      </w:r>
    </w:p>
    <w:p w:rsidR="00532EE2" w:rsidRPr="001F608C" w:rsidRDefault="001F608C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использовать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полученные знания для публичного представления рез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ультатов своей деятельности в сфере духовной культуры в соответствии с особенностями аудитории и регламентом;</w:t>
      </w:r>
    </w:p>
    <w:p w:rsidR="00532EE2" w:rsidRPr="001F608C" w:rsidRDefault="001F608C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приобретать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 осуществления совместной деятельности при изучении особенностей разных культур, национальных и религиозных ценностей.</w:t>
      </w:r>
    </w:p>
    <w:p w:rsidR="00532EE2" w:rsidRPr="001F608C" w:rsidRDefault="00532E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2EE2" w:rsidRPr="001F608C" w:rsidRDefault="001F608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</w:rPr>
        <w:t>9 КЛАСС</w:t>
      </w:r>
    </w:p>
    <w:p w:rsidR="00532EE2" w:rsidRPr="001F608C" w:rsidRDefault="00532E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608C">
        <w:rPr>
          <w:rFonts w:ascii="Times New Roman" w:hAnsi="Times New Roman" w:cs="Times New Roman"/>
          <w:b/>
          <w:color w:val="000000"/>
          <w:sz w:val="24"/>
          <w:szCs w:val="24"/>
        </w:rPr>
        <w:t>Человек</w:t>
      </w:r>
      <w:proofErr w:type="spellEnd"/>
      <w:r w:rsidRPr="001F60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</w:t>
      </w:r>
      <w:proofErr w:type="spellStart"/>
      <w:r w:rsidRPr="001F608C">
        <w:rPr>
          <w:rFonts w:ascii="Times New Roman" w:hAnsi="Times New Roman" w:cs="Times New Roman"/>
          <w:b/>
          <w:color w:val="000000"/>
          <w:sz w:val="24"/>
          <w:szCs w:val="24"/>
        </w:rPr>
        <w:t>политическом</w:t>
      </w:r>
      <w:proofErr w:type="spellEnd"/>
      <w:r w:rsidRPr="001F60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F608C">
        <w:rPr>
          <w:rFonts w:ascii="Times New Roman" w:hAnsi="Times New Roman" w:cs="Times New Roman"/>
          <w:b/>
          <w:color w:val="000000"/>
          <w:sz w:val="24"/>
          <w:szCs w:val="24"/>
        </w:rPr>
        <w:t>измерении</w:t>
      </w:r>
      <w:proofErr w:type="spellEnd"/>
    </w:p>
    <w:p w:rsidR="00532EE2" w:rsidRPr="001F608C" w:rsidRDefault="001F608C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осваивать и применять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политике, выборах и референдуме, о политических партиях;</w:t>
      </w:r>
    </w:p>
    <w:p w:rsidR="00532EE2" w:rsidRPr="001F608C" w:rsidRDefault="001F608C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характеризовать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:rsidR="00532EE2" w:rsidRPr="001F608C" w:rsidRDefault="001F608C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приводить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имеры государств с различными формами правления, государственно-территориального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общественных объединений граждан;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законного участия граждан в политике; связи политических потрясений и социально-экономического кризиса в государстве;</w:t>
      </w:r>
    </w:p>
    <w:p w:rsidR="00532EE2" w:rsidRPr="001F608C" w:rsidRDefault="001F608C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классифицировать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государства по разным признакам; элементы формы государства; типы политических партий; типы общественно-поли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тических организаций;</w:t>
      </w:r>
    </w:p>
    <w:p w:rsidR="00532EE2" w:rsidRPr="001F608C" w:rsidRDefault="001F608C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сравнивать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(в том числе устанавливать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ус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тройство, монархию и республику, политическую партию и общественно-политическое движение, выборы и референдум; </w:t>
      </w:r>
    </w:p>
    <w:p w:rsidR="00532EE2" w:rsidRPr="001F608C" w:rsidRDefault="001F608C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устанавливать и объяснять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взаимосвязи в отношениях между человеком, обществом и государством; между правами человека и гражданина и обязанностям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граждан, связи политических потрясений и социально-экономических кризисов в государстве; </w:t>
      </w:r>
    </w:p>
    <w:p w:rsidR="00532EE2" w:rsidRPr="001F608C" w:rsidRDefault="001F608C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использовать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ового государства и гражданского общества; для осмысления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 и государстве; </w:t>
      </w:r>
    </w:p>
    <w:p w:rsidR="00532EE2" w:rsidRPr="001F608C" w:rsidRDefault="001F608C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определять и аргументировать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неприемлемость всех форм антиобщественного поведения в политике с точки зрения социальных ценностей и правовых норм;</w:t>
      </w:r>
    </w:p>
    <w:p w:rsidR="00532EE2" w:rsidRPr="001F608C" w:rsidRDefault="001F608C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решать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 изученного материала познавательные и практические задачи, отражающие типичн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ые взаимодействия между субъектами политики; выполнение социальных ролей избирателя, члена политической партии, участника общественно-политического движения; </w:t>
      </w:r>
    </w:p>
    <w:p w:rsidR="00532EE2" w:rsidRPr="001F608C" w:rsidRDefault="001F608C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овладевать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смысловым чтением фрагментов Конституции Российской Федерации, других нормативных прав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овых актов, учебных и иных текстов обществоведческой тематики,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:rsidR="00532EE2" w:rsidRPr="001F608C" w:rsidRDefault="001F608C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искать и и</w:t>
      </w: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звлекать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информацию о сущности политики, государстве и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работе в Интернете; </w:t>
      </w:r>
    </w:p>
    <w:p w:rsidR="00532EE2" w:rsidRPr="001F608C" w:rsidRDefault="001F608C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анализировать и конкретизировать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 w:rsidR="00532EE2" w:rsidRPr="001F608C" w:rsidRDefault="001F608C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оценивать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политическую деятельность различных субъектов политики с точки зрения учёта в ней ин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тересов развития общества, её соответствия гуманистическим и демократическим ценностям: выражать свою точку зрения, отвечать на вопросы, участвовать в дискуссии; </w:t>
      </w:r>
    </w:p>
    <w:p w:rsidR="00532EE2" w:rsidRPr="001F608C" w:rsidRDefault="001F608C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использовать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полученные знания в практической учебной деятельности (включая выполнение проект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 индивидуально и в группе), в повседневной жизни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:rsidR="00532EE2" w:rsidRPr="001F608C" w:rsidRDefault="001F608C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осущ</w:t>
      </w: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ествлять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опонимания между народами, людьми разных культур: выполнять учебные задания в парах и группах, исследовательские проекты.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608C">
        <w:rPr>
          <w:rFonts w:ascii="Times New Roman" w:hAnsi="Times New Roman" w:cs="Times New Roman"/>
          <w:b/>
          <w:color w:val="000000"/>
          <w:sz w:val="24"/>
          <w:szCs w:val="24"/>
        </w:rPr>
        <w:t>Гражданин</w:t>
      </w:r>
      <w:proofErr w:type="spellEnd"/>
      <w:r w:rsidRPr="001F60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F608C">
        <w:rPr>
          <w:rFonts w:ascii="Times New Roman" w:hAnsi="Times New Roman" w:cs="Times New Roman"/>
          <w:b/>
          <w:color w:val="000000"/>
          <w:sz w:val="24"/>
          <w:szCs w:val="24"/>
        </w:rPr>
        <w:t>государство</w:t>
      </w:r>
      <w:proofErr w:type="spellEnd"/>
    </w:p>
    <w:p w:rsidR="00532EE2" w:rsidRPr="001F608C" w:rsidRDefault="001F608C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осваивать и применять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знания об основах конституционного строя и организации государственной власти в Российск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 Федерации, государственно-территориальном устройстве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:rsidR="00532EE2" w:rsidRPr="001F608C" w:rsidRDefault="001F608C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характеризовать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Россию как демократичес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кое федеративное правовое государство с республиканской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Правительства Российской Федерации;</w:t>
      </w:r>
    </w:p>
    <w:p w:rsidR="00532EE2" w:rsidRPr="001F608C" w:rsidRDefault="001F608C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приводить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ских партий; политики в сфере культуры и образования,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</w:p>
    <w:p w:rsidR="00532EE2" w:rsidRPr="001F608C" w:rsidRDefault="001F608C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классифицировать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 разным признакам (в том числе устанавливать существенный признак классификации) полномочия высших органов государственной власти Российской Федерации;</w:t>
      </w:r>
    </w:p>
    <w:p w:rsidR="00532EE2" w:rsidRPr="001F608C" w:rsidRDefault="001F608C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сравнивать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опорой на Конституцию Российской Федерации полномочия центральных органов государственной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власти и субъектов Российской Федерации; </w:t>
      </w:r>
    </w:p>
    <w:p w:rsidR="00532EE2" w:rsidRPr="001F608C" w:rsidRDefault="001F608C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устанавливать и объяснять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 </w:t>
      </w:r>
    </w:p>
    <w:p w:rsidR="00532EE2" w:rsidRPr="001F608C" w:rsidRDefault="001F608C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полученные знания для характеристики роли Российской Федерации в современном мире; для объяснения сущности проведения в отношении нашей страны международной политики «сдерживания»; для объяснения необходимости противодействия коррупции; </w:t>
      </w:r>
    </w:p>
    <w:p w:rsidR="00532EE2" w:rsidRPr="001F608C" w:rsidRDefault="001F608C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опо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рой на обществоведческие знания, факты общественной жизни и личный социальный опыт </w:t>
      </w: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определять и аргументировать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точки зрения ценностей гражданственности и патриотизма своё отношение к внутренней и внешней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политике Российской Федерации, к проводимой по от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ношению к нашей стране политике «сдерживания»;</w:t>
      </w:r>
    </w:p>
    <w:p w:rsidR="00532EE2" w:rsidRPr="001F608C" w:rsidRDefault="001F608C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решать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познавательные и практические задачи, отражающие процессы, явления и события в политической жизни Российской Федерации, в международных отношениях; </w:t>
      </w:r>
    </w:p>
    <w:p w:rsidR="00532EE2" w:rsidRPr="001F608C" w:rsidRDefault="001F608C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систематизировать и конкретизировать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информацию о пол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итической жизни в стране в целом, в субъектах Российской Федерации, 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международным террориз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мом; </w:t>
      </w:r>
    </w:p>
    <w:p w:rsidR="00532EE2" w:rsidRPr="001F608C" w:rsidRDefault="001F608C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овладевать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смысловым чтением текстов обществоведческой тематики: отбирать информацию об основах конституционного строя Российской Федерации, гражданстве Российской Федерации, конституционном статусе человека и гражданина, о полномочиях высших органов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государственной власти, местном самоуправлении и его функциях из фрагментов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преобразовывать текст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овую информацию в таблицу, схему; </w:t>
      </w:r>
    </w:p>
    <w:p w:rsidR="00532EE2" w:rsidRPr="001F608C" w:rsidRDefault="001F608C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искать и извлекать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тветствующие факты из публикаций СМИ с соблюдением правил информационной безопасности при работе в Интернете; </w:t>
      </w:r>
    </w:p>
    <w:p w:rsidR="00532EE2" w:rsidRPr="001F608C" w:rsidRDefault="001F608C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анализировать, обобщать, систематизировать и конкретизировать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информацию о важнейших изменениях в российском законодательстве, о ключевых решения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высших органов государственной власти и управления Российской Федерации, субъектов Российской Федерации, соотносить её с собственными знаниями о политике, формулировать выводы, подкрепляя их аргументами;</w:t>
      </w:r>
    </w:p>
    <w:p w:rsidR="00532EE2" w:rsidRPr="001F608C" w:rsidRDefault="001F608C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оценивать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собственные поступки и поведение других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людей в гражданско-правовой сфере с позиций национальных ценностей нашего общества, уважения норм российского права, выражать свою точку зрения, отвечать на вопросы, участвовать в дискуссии; </w:t>
      </w:r>
    </w:p>
    <w:p w:rsidR="00532EE2" w:rsidRPr="001F608C" w:rsidRDefault="001F608C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использовать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полученные знания о государстве Российская Федераци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в практической учебной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деятельности (в рамках изученного мат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ериала, включая проектную деятельность) в соответствии с темой и ситуацией общения, особенностями аудитории и регламентом; </w:t>
      </w:r>
    </w:p>
    <w:p w:rsidR="00532EE2" w:rsidRPr="001F608C" w:rsidRDefault="001F608C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самостоятельно заполнять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форму (в том числе электронную) и составлять простейший документ при использовании портала государственных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услуг;</w:t>
      </w:r>
    </w:p>
    <w:p w:rsidR="00532EE2" w:rsidRPr="001F608C" w:rsidRDefault="001F608C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осуществлять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 демократических ценностей, идей ми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 и взаимопонимания между народами, людьми разных культур.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608C">
        <w:rPr>
          <w:rFonts w:ascii="Times New Roman" w:hAnsi="Times New Roman" w:cs="Times New Roman"/>
          <w:b/>
          <w:color w:val="000000"/>
          <w:sz w:val="24"/>
          <w:szCs w:val="24"/>
        </w:rPr>
        <w:t>Человек</w:t>
      </w:r>
      <w:proofErr w:type="spellEnd"/>
      <w:r w:rsidRPr="001F60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</w:t>
      </w:r>
      <w:proofErr w:type="spellStart"/>
      <w:r w:rsidRPr="001F608C">
        <w:rPr>
          <w:rFonts w:ascii="Times New Roman" w:hAnsi="Times New Roman" w:cs="Times New Roman"/>
          <w:b/>
          <w:color w:val="000000"/>
          <w:sz w:val="24"/>
          <w:szCs w:val="24"/>
        </w:rPr>
        <w:t>системе</w:t>
      </w:r>
      <w:proofErr w:type="spellEnd"/>
      <w:r w:rsidRPr="001F60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F608C">
        <w:rPr>
          <w:rFonts w:ascii="Times New Roman" w:hAnsi="Times New Roman" w:cs="Times New Roman"/>
          <w:b/>
          <w:color w:val="000000"/>
          <w:sz w:val="24"/>
          <w:szCs w:val="24"/>
        </w:rPr>
        <w:t>социальных</w:t>
      </w:r>
      <w:proofErr w:type="spellEnd"/>
      <w:r w:rsidRPr="001F60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F608C">
        <w:rPr>
          <w:rFonts w:ascii="Times New Roman" w:hAnsi="Times New Roman" w:cs="Times New Roman"/>
          <w:b/>
          <w:color w:val="000000"/>
          <w:sz w:val="24"/>
          <w:szCs w:val="24"/>
        </w:rPr>
        <w:t>отношений</w:t>
      </w:r>
      <w:proofErr w:type="spellEnd"/>
    </w:p>
    <w:p w:rsidR="00532EE2" w:rsidRPr="001F608C" w:rsidRDefault="001F608C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осваивать и применять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знания о социальной структуре общества, социальных общностях и группах; социальных стату­сах, ролях, социализации личности; важности се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мьи как ба­зового социального института; об этносе и нациях, этническом многообразии современного человечества, диалоге куль­тур, отклоняющемся поведении и здоровом образе жизни; </w:t>
      </w:r>
    </w:p>
    <w:p w:rsidR="00532EE2" w:rsidRPr="001F608C" w:rsidRDefault="001F608C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характеризовать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функции семьи в обществе; основы социальной политики Российс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кого государства; </w:t>
      </w:r>
    </w:p>
    <w:p w:rsidR="00532EE2" w:rsidRPr="001F608C" w:rsidRDefault="001F608C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приводить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различных социальных статусов, социальных ролей, социальной политики Российского государства;</w:t>
      </w:r>
    </w:p>
    <w:p w:rsidR="00532EE2" w:rsidRPr="001F608C" w:rsidRDefault="001F608C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классифицировать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социальные общности и группы;</w:t>
      </w:r>
    </w:p>
    <w:p w:rsidR="00532EE2" w:rsidRPr="001F608C" w:rsidRDefault="001F608C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608C">
        <w:rPr>
          <w:rFonts w:ascii="Times New Roman" w:hAnsi="Times New Roman" w:cs="Times New Roman"/>
          <w:b/>
          <w:color w:val="000000"/>
          <w:sz w:val="24"/>
          <w:szCs w:val="24"/>
        </w:rPr>
        <w:t>сравнивать</w:t>
      </w:r>
      <w:proofErr w:type="spellEnd"/>
      <w:r w:rsidRPr="001F60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F608C">
        <w:rPr>
          <w:rFonts w:ascii="Times New Roman" w:hAnsi="Times New Roman" w:cs="Times New Roman"/>
          <w:color w:val="000000"/>
          <w:sz w:val="24"/>
          <w:szCs w:val="24"/>
        </w:rPr>
        <w:t>виды</w:t>
      </w:r>
      <w:proofErr w:type="spellEnd"/>
      <w:r w:rsidRPr="001F60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08C">
        <w:rPr>
          <w:rFonts w:ascii="Times New Roman" w:hAnsi="Times New Roman" w:cs="Times New Roman"/>
          <w:color w:val="000000"/>
          <w:sz w:val="24"/>
          <w:szCs w:val="24"/>
        </w:rPr>
        <w:t>социальной</w:t>
      </w:r>
      <w:proofErr w:type="spellEnd"/>
      <w:r w:rsidRPr="001F60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08C">
        <w:rPr>
          <w:rFonts w:ascii="Times New Roman" w:hAnsi="Times New Roman" w:cs="Times New Roman"/>
          <w:color w:val="000000"/>
          <w:sz w:val="24"/>
          <w:szCs w:val="24"/>
        </w:rPr>
        <w:t>мобильности</w:t>
      </w:r>
      <w:proofErr w:type="spellEnd"/>
      <w:r w:rsidRPr="001F608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2EE2" w:rsidRPr="001F608C" w:rsidRDefault="001F608C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устанавливать и объяснять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причины суще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ствования разных социальных групп; социальных различий и конфликтов; </w:t>
      </w:r>
    </w:p>
    <w:p w:rsidR="00532EE2" w:rsidRPr="001F608C" w:rsidRDefault="001F608C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использовать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наркомании и алкоголизма для человека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общества; </w:t>
      </w:r>
    </w:p>
    <w:p w:rsidR="00532EE2" w:rsidRPr="001F608C" w:rsidRDefault="001F608C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определять и аргументировать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разным этносам; </w:t>
      </w:r>
    </w:p>
    <w:p w:rsidR="00532EE2" w:rsidRPr="001F608C" w:rsidRDefault="001F608C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решать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и практические задачи, отражающие типичные социальные взаимодействия;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направленные на распознавание отклоняющегося поведения и его видов;</w:t>
      </w:r>
    </w:p>
    <w:p w:rsidR="00532EE2" w:rsidRPr="001F608C" w:rsidRDefault="001F608C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осуществлять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смысловое чтение текстов и составлять на основе учебных текстов план (в том числе отражающий изу­ченный материал о социализации личности);</w:t>
      </w:r>
    </w:p>
    <w:p w:rsidR="00532EE2" w:rsidRPr="001F608C" w:rsidRDefault="001F608C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извлекать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информацию из адаптирован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источников, публикаций СМИ и Интернета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текст;</w:t>
      </w:r>
    </w:p>
    <w:p w:rsidR="00532EE2" w:rsidRPr="001F608C" w:rsidRDefault="001F608C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анализировать, обобщать, системат</w:t>
      </w: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изировать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текстовую и статистическую социальную информацию из адаптированных источников, учебных материалов и публикаций СМИ об отклоняющемся поведении, его причинах и негативных последствиях; о выполнении членами семьи своих социальных ролей; о социальных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конфликтах; критически оценивать современную социальную информацию; </w:t>
      </w:r>
    </w:p>
    <w:p w:rsidR="00532EE2" w:rsidRPr="001F608C" w:rsidRDefault="001F608C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оценивать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собственные поступки и поведение, демонстрирующее отношение к людям других национальностей; осознавать неприемлемость антиобщественного поведения; </w:t>
      </w:r>
    </w:p>
    <w:p w:rsidR="00532EE2" w:rsidRPr="001F608C" w:rsidRDefault="001F608C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использовать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полученные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знания в практической деятельности для выстраивания собственного поведения с позиции здорового образа жизни;</w:t>
      </w:r>
    </w:p>
    <w:p w:rsidR="00532EE2" w:rsidRPr="001F608C" w:rsidRDefault="001F608C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осуществлять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совместную деятельность с людьми другой национальной и религиозной принадлежности на основе веротерпимости и взаимопонимания между люд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ьми разных культур.</w:t>
      </w:r>
    </w:p>
    <w:p w:rsidR="00532EE2" w:rsidRPr="001F608C" w:rsidRDefault="001F60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608C">
        <w:rPr>
          <w:rFonts w:ascii="Times New Roman" w:hAnsi="Times New Roman" w:cs="Times New Roman"/>
          <w:b/>
          <w:color w:val="000000"/>
          <w:sz w:val="24"/>
          <w:szCs w:val="24"/>
        </w:rPr>
        <w:t>Человек</w:t>
      </w:r>
      <w:proofErr w:type="spellEnd"/>
      <w:r w:rsidRPr="001F60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</w:t>
      </w:r>
      <w:proofErr w:type="spellStart"/>
      <w:r w:rsidRPr="001F608C">
        <w:rPr>
          <w:rFonts w:ascii="Times New Roman" w:hAnsi="Times New Roman" w:cs="Times New Roman"/>
          <w:b/>
          <w:color w:val="000000"/>
          <w:sz w:val="24"/>
          <w:szCs w:val="24"/>
        </w:rPr>
        <w:t>современном</w:t>
      </w:r>
      <w:proofErr w:type="spellEnd"/>
      <w:r w:rsidRPr="001F60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F608C">
        <w:rPr>
          <w:rFonts w:ascii="Times New Roman" w:hAnsi="Times New Roman" w:cs="Times New Roman"/>
          <w:b/>
          <w:color w:val="000000"/>
          <w:sz w:val="24"/>
          <w:szCs w:val="24"/>
        </w:rPr>
        <w:t>изменяющемся</w:t>
      </w:r>
      <w:proofErr w:type="spellEnd"/>
      <w:r w:rsidRPr="001F60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F608C">
        <w:rPr>
          <w:rFonts w:ascii="Times New Roman" w:hAnsi="Times New Roman" w:cs="Times New Roman"/>
          <w:b/>
          <w:color w:val="000000"/>
          <w:sz w:val="24"/>
          <w:szCs w:val="24"/>
        </w:rPr>
        <w:t>мире</w:t>
      </w:r>
      <w:proofErr w:type="spellEnd"/>
    </w:p>
    <w:p w:rsidR="00532EE2" w:rsidRPr="001F608C" w:rsidRDefault="001F608C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осваивать и применять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знания об информационном обществе, глобализации, глобальных проблемах; </w:t>
      </w:r>
    </w:p>
    <w:p w:rsidR="00532EE2" w:rsidRPr="001F608C" w:rsidRDefault="001F608C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характеризовать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сущность информационного общества; здоровый образ жизни; глобализацию как важный общем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ировой интеграционный процесс; </w:t>
      </w:r>
    </w:p>
    <w:p w:rsidR="00532EE2" w:rsidRPr="001F608C" w:rsidRDefault="001F608C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приводить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глобальных проблем и возможных путей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:rsidR="00532EE2" w:rsidRPr="001F608C" w:rsidRDefault="001F608C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сравнивать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 к современным пр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офессиям;</w:t>
      </w:r>
    </w:p>
    <w:p w:rsidR="00532EE2" w:rsidRPr="001F608C" w:rsidRDefault="001F608C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устанавливать и объяснять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причины и последствия глобализации;</w:t>
      </w:r>
    </w:p>
    <w:p w:rsidR="00532EE2" w:rsidRPr="001F608C" w:rsidRDefault="001F608C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использовать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жизни,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связи здоровья и спорта в жизни человека;</w:t>
      </w:r>
    </w:p>
    <w:p w:rsidR="00532EE2" w:rsidRPr="001F608C" w:rsidRDefault="001F608C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определять и аргументировать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современным формам коммуникации; к здоровому образу жизни; </w:t>
      </w:r>
    </w:p>
    <w:p w:rsidR="00532EE2" w:rsidRPr="001F608C" w:rsidRDefault="001F608C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решать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 изуч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енного материала познавательные и практические задачи, связанные с волонтёрским движением; отражающие особенности коммуникации в виртуальном пространстве;</w:t>
      </w:r>
    </w:p>
    <w:p w:rsidR="00532EE2" w:rsidRPr="001F608C" w:rsidRDefault="001F608C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осуществлять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смысловое чтение текстов (научно-популярных, публицистических и др.) по проблемам соврем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енного общества, глобализации; непрерывного образования; выбора профессии;</w:t>
      </w:r>
    </w:p>
    <w:p w:rsidR="00532EE2" w:rsidRPr="001F608C" w:rsidRDefault="001F608C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осуществлять 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поиск и извлечение социальной информации (текстовой, графической, аудиовизуальной) из различных источников о глобализации и её последствиях; о роли непрерывного образов</w:t>
      </w:r>
      <w:r w:rsidRPr="001F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ания в современном обществе.</w:t>
      </w:r>
    </w:p>
    <w:p w:rsidR="00532EE2" w:rsidRPr="001F608C" w:rsidRDefault="00532EE2">
      <w:pPr>
        <w:rPr>
          <w:rFonts w:ascii="Times New Roman" w:hAnsi="Times New Roman" w:cs="Times New Roman"/>
          <w:sz w:val="24"/>
          <w:szCs w:val="24"/>
          <w:lang w:val="ru-RU"/>
        </w:rPr>
        <w:sectPr w:rsidR="00532EE2" w:rsidRPr="001F608C">
          <w:pgSz w:w="11906" w:h="16383"/>
          <w:pgMar w:top="1134" w:right="850" w:bottom="1134" w:left="1701" w:header="720" w:footer="720" w:gutter="0"/>
          <w:cols w:space="720"/>
        </w:sectPr>
      </w:pPr>
    </w:p>
    <w:p w:rsidR="00532EE2" w:rsidRPr="001F608C" w:rsidRDefault="001F608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8" w:name="block-22050710"/>
      <w:bookmarkEnd w:id="7"/>
      <w:r w:rsidRPr="001F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1F60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532EE2" w:rsidRPr="001F608C" w:rsidRDefault="001F608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7"/>
        <w:gridCol w:w="4310"/>
        <w:gridCol w:w="1619"/>
        <w:gridCol w:w="1841"/>
        <w:gridCol w:w="1910"/>
        <w:gridCol w:w="3063"/>
      </w:tblGrid>
      <w:tr w:rsidR="00532EE2" w:rsidRPr="001F608C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2EE2" w:rsidRPr="001F608C" w:rsidRDefault="00532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2EE2" w:rsidRPr="001F608C" w:rsidRDefault="00532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2EE2" w:rsidRPr="001F608C" w:rsidRDefault="00532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Человек и его социальное окружение</w:t>
            </w:r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415294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человека. Учебная деятельность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415294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 и его роль в жизни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415294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малой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415294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Общество, в котором мы живём</w:t>
            </w:r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совместная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людей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415294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415294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экономики в жизни общества.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415294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Политическая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415294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Культурная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415294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415294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415294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EE2" w:rsidRPr="001F608C" w:rsidRDefault="00532EE2">
      <w:pPr>
        <w:rPr>
          <w:rFonts w:ascii="Times New Roman" w:hAnsi="Times New Roman" w:cs="Times New Roman"/>
          <w:sz w:val="24"/>
          <w:szCs w:val="24"/>
        </w:rPr>
        <w:sectPr w:rsidR="00532EE2" w:rsidRPr="001F60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2EE2" w:rsidRPr="001F608C" w:rsidRDefault="001F608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3050"/>
      </w:tblGrid>
      <w:tr w:rsidR="00532EE2" w:rsidRPr="001F608C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2EE2" w:rsidRPr="001F608C" w:rsidRDefault="00532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2EE2" w:rsidRPr="001F608C" w:rsidRDefault="00532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2EE2" w:rsidRPr="001F608C" w:rsidRDefault="00532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Социальные ценности и нормы</w:t>
            </w:r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ценности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4170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4170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Мораль и моральный выбор. Право и мораль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4170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Человек как участник правовых отношений</w:t>
            </w:r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Правоотношения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4170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Правонарушения и их опасность для личности и общества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4170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прав и свобод человека и гражданина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4170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российского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права</w:t>
            </w:r>
            <w:proofErr w:type="spellEnd"/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устроено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российское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4170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гражданского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4170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семейного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4170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трудового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4170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юридической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ответственности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4170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4170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4170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EE2" w:rsidRPr="001F608C" w:rsidRDefault="00532EE2">
      <w:pPr>
        <w:rPr>
          <w:rFonts w:ascii="Times New Roman" w:hAnsi="Times New Roman" w:cs="Times New Roman"/>
          <w:sz w:val="24"/>
          <w:szCs w:val="24"/>
        </w:rPr>
        <w:sectPr w:rsidR="00532EE2" w:rsidRPr="001F60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2EE2" w:rsidRPr="001F608C" w:rsidRDefault="001F608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3063"/>
      </w:tblGrid>
      <w:tr w:rsidR="00532EE2" w:rsidRPr="001F608C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2EE2" w:rsidRPr="001F608C" w:rsidRDefault="00532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2EE2" w:rsidRPr="001F608C" w:rsidRDefault="00532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2EE2" w:rsidRPr="001F608C" w:rsidRDefault="00532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Человек в экономических отношениях</w:t>
            </w:r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419196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Рыночные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419196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419196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419196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419196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Человек в мире культуры</w:t>
            </w:r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Культура, её многообразие и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419196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Наука и образование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419196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религии в жизни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419196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искусства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419196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информации в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419196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419196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EE2" w:rsidRPr="001F608C" w:rsidRDefault="00532EE2">
      <w:pPr>
        <w:rPr>
          <w:rFonts w:ascii="Times New Roman" w:hAnsi="Times New Roman" w:cs="Times New Roman"/>
          <w:sz w:val="24"/>
          <w:szCs w:val="24"/>
        </w:rPr>
        <w:sectPr w:rsidR="00532EE2" w:rsidRPr="001F60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2EE2" w:rsidRPr="001F608C" w:rsidRDefault="001F608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0"/>
        <w:gridCol w:w="4680"/>
        <w:gridCol w:w="1446"/>
        <w:gridCol w:w="1841"/>
        <w:gridCol w:w="1910"/>
        <w:gridCol w:w="3063"/>
      </w:tblGrid>
      <w:tr w:rsidR="00532EE2" w:rsidRPr="001F608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2EE2" w:rsidRPr="001F608C" w:rsidRDefault="00532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2EE2" w:rsidRPr="001F608C" w:rsidRDefault="00532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2EE2" w:rsidRPr="001F608C" w:rsidRDefault="00532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Человек в политическом измерении</w:t>
            </w:r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политическая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власть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Гражданин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государство</w:t>
            </w:r>
            <w:proofErr w:type="spellEnd"/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Конституция Российской Федерации о правовом статусе человека и гражданина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Человек в системе социальных отношений</w:t>
            </w:r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общности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Статусы и роли.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Социализация личности.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Семья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её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Этносы и нации в современном обществе.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Российского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Отклоняющееся поведение и здоровый образ жизни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4. </w:t>
            </w:r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Человек в современном изменяющемся мире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EE2" w:rsidRPr="001F608C" w:rsidRDefault="00532EE2">
      <w:pPr>
        <w:rPr>
          <w:rFonts w:ascii="Times New Roman" w:hAnsi="Times New Roman" w:cs="Times New Roman"/>
          <w:sz w:val="24"/>
          <w:szCs w:val="24"/>
        </w:rPr>
        <w:sectPr w:rsidR="00532EE2" w:rsidRPr="001F60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2EE2" w:rsidRPr="001F608C" w:rsidRDefault="00532EE2">
      <w:pPr>
        <w:rPr>
          <w:rFonts w:ascii="Times New Roman" w:hAnsi="Times New Roman" w:cs="Times New Roman"/>
          <w:sz w:val="24"/>
          <w:szCs w:val="24"/>
        </w:rPr>
        <w:sectPr w:rsidR="00532EE2" w:rsidRPr="001F60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2EE2" w:rsidRPr="001F608C" w:rsidRDefault="001F608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9" w:name="block-22050711"/>
      <w:bookmarkEnd w:id="8"/>
      <w:r w:rsidRPr="001F608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532EE2" w:rsidRPr="001F608C" w:rsidRDefault="001F608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3798"/>
        <w:gridCol w:w="1183"/>
        <w:gridCol w:w="1841"/>
        <w:gridCol w:w="1910"/>
        <w:gridCol w:w="1347"/>
        <w:gridCol w:w="3050"/>
      </w:tblGrid>
      <w:tr w:rsidR="00532EE2" w:rsidRPr="001F608C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2EE2" w:rsidRPr="001F608C" w:rsidRDefault="00532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2EE2" w:rsidRPr="001F608C" w:rsidRDefault="00532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2EE2" w:rsidRPr="001F608C" w:rsidRDefault="00532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2EE2" w:rsidRPr="001F608C" w:rsidRDefault="00532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673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Биологическое и социальное в человеке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Потребности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способности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индивидуальность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личность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 между поколениями. Особенности подросткового возраста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Люди с ограниченными возможностями здоровья, их особые потребности и социальная позиция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Цели, мотивы и виды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Познание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763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Школьное образование. Права и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обязанности учащегося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 и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его роль в жизни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bdc</w:t>
              </w:r>
              <w:proofErr w:type="spellEnd"/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Отношения в малых группах. Групповые нормы и правила.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Лидерство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группе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81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Межличностные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835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 в семье. Роль семьи в жизни человека и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Семейные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традиции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Семейный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8640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Свободное время подростка. Отношения с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друзьями и сверстниками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87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межличностных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отношениях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8910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Повторительно-обобщающий урок по теме "Человек и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такое общество. Связь общества и природы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9054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Социальные общности и группы. Положение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 в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91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такое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932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Политическая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жизнь общества. Российская Федерация как государство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966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Наша страна в начале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Культурная жизнь. Духовные ценности, традиционные ценности российского народа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9964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aea</w:t>
              </w:r>
              <w:proofErr w:type="spellEnd"/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aea</w:t>
              </w:r>
              <w:proofErr w:type="spellEnd"/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Глобальные проблемы современности и возможности их решения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проектов по теме "Духовные ценности российского народа"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eba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300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проектов по теме "Глобальные проблемы современности"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eba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468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Повторительно-обобщающий урок по теме "Общество, в котором мы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живем"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eba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Итоговое повторение по теме "Общество и его сферы.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ebab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EE2" w:rsidRPr="001F608C" w:rsidRDefault="00532EE2">
      <w:pPr>
        <w:rPr>
          <w:rFonts w:ascii="Times New Roman" w:hAnsi="Times New Roman" w:cs="Times New Roman"/>
          <w:sz w:val="24"/>
          <w:szCs w:val="24"/>
        </w:rPr>
        <w:sectPr w:rsidR="00532EE2" w:rsidRPr="001F60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2EE2" w:rsidRPr="001F608C" w:rsidRDefault="001F608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902"/>
        <w:gridCol w:w="1139"/>
        <w:gridCol w:w="1841"/>
        <w:gridCol w:w="1910"/>
        <w:gridCol w:w="1347"/>
        <w:gridCol w:w="3050"/>
      </w:tblGrid>
      <w:tr w:rsidR="00532EE2" w:rsidRPr="001F608C">
        <w:trPr>
          <w:trHeight w:val="144"/>
          <w:tblCellSpacing w:w="20" w:type="nil"/>
        </w:trPr>
        <w:tc>
          <w:tcPr>
            <w:tcW w:w="3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2EE2" w:rsidRPr="001F608C" w:rsidRDefault="00532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2EE2" w:rsidRPr="001F608C" w:rsidRDefault="00532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2EE2" w:rsidRPr="001F608C" w:rsidRDefault="00532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2EE2" w:rsidRPr="001F608C" w:rsidRDefault="00532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ценности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ebad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Гражданственность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патриотизм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ebae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ebafee</w:t>
              </w:r>
              <w:proofErr w:type="spellEnd"/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ebb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160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морали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ebb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морали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ebb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57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Нравственные чувства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 Совесть и стыд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ebb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Моральный выбор и моральная оценка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ebb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886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моральных норм на общество и человека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ebbd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 и его роль в жизни общества.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мораль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ebbee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Обобщающий 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ebc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060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Повторительно-обобщающий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ebc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Правоотношения и их особенности. Правовые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ebc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358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Правомерное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поведение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ebc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ebc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970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Правонарушение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юридическая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ebcae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Правонарушение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юридическая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ebcc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Права, свободы, обязанности гражданина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ebcdbc</w:t>
              </w:r>
              <w:proofErr w:type="spellEnd"/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ребёнка и возможности их защиты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ebcf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Конституция Российской Федерации - Основной закон.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ebd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гражданского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ebd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гражданского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ebd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семейного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ebd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семейного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ebd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трудового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ebda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трудового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ebdbb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юридической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ответственности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ebdd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юридической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ответственности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несовершеннолетних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ebdfd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ebe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144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Повторительно-обобщающий урок по теме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ebe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Повторительно-обобщающий урок по темам "Человек как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участник правовых отношений.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российского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ebe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проектов по теме " Гражданин Российской Федерации"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ebe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590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проектов по теме "Права и обязанности несовершеннолетних"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ebf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Итоговое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по темам «Человек как участник правовых отношений» и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ebfbac</w:t>
              </w:r>
              <w:proofErr w:type="spellEnd"/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EE2" w:rsidRPr="001F608C" w:rsidRDefault="00532EE2">
      <w:pPr>
        <w:rPr>
          <w:rFonts w:ascii="Times New Roman" w:hAnsi="Times New Roman" w:cs="Times New Roman"/>
          <w:sz w:val="24"/>
          <w:szCs w:val="24"/>
        </w:rPr>
        <w:sectPr w:rsidR="00532EE2" w:rsidRPr="001F60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2EE2" w:rsidRPr="001F608C" w:rsidRDefault="001F608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3"/>
        <w:gridCol w:w="3965"/>
        <w:gridCol w:w="1118"/>
        <w:gridCol w:w="1841"/>
        <w:gridCol w:w="1910"/>
        <w:gridCol w:w="1347"/>
        <w:gridCol w:w="3036"/>
      </w:tblGrid>
      <w:tr w:rsidR="00532EE2" w:rsidRPr="001F608C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2EE2" w:rsidRPr="001F608C" w:rsidRDefault="00532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2EE2" w:rsidRPr="001F608C" w:rsidRDefault="00532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2EE2" w:rsidRPr="001F608C" w:rsidRDefault="00532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2EE2" w:rsidRPr="001F608C" w:rsidRDefault="00532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ebfda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Экономическая система и её функции.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ebff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0124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Предпринимательство. Производительность труда. Разделение труда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Деньги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091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Рыночная экономика. Конкуренция. Многообразие рынков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Спрос и предложение. Рыночное равновесие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Предприятие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экономике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Заработная плата и стимулирование труда.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Занятость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безработица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1132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Финансовый рынок и финансовые посредники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Банковские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Страховые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175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прав потребителя финансовых услуг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1920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домохозяйств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Потребление домашних хозяйств.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Потребительские товары и товары длительного пользования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 доходов и расходов семьи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2046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Налоги. Государственный бюджет.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политика по развитию конкуренции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255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Культура, её многообразие и формы.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Наука. Роль науки в развитии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в Российской Федерации. Самообразование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305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в сфере культуры и образования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31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религии в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3356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Национальные и мировые религии. Религии и религиозные объединения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такое искусство. Виды искусств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363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искусства в 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информации и информационных технологий в современном мире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Повторительно-обобщающий урок по теме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проектов по теме по теме "Финансовая грамотность"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проектов по теме "Человек в экономике"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Итоговое повторение по темам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"Человек в экономике",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EE2" w:rsidRPr="001F608C" w:rsidRDefault="00532EE2">
      <w:pPr>
        <w:rPr>
          <w:rFonts w:ascii="Times New Roman" w:hAnsi="Times New Roman" w:cs="Times New Roman"/>
          <w:sz w:val="24"/>
          <w:szCs w:val="24"/>
        </w:rPr>
        <w:sectPr w:rsidR="00532EE2" w:rsidRPr="001F60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2EE2" w:rsidRPr="001F608C" w:rsidRDefault="001F608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F608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1796"/>
        <w:gridCol w:w="744"/>
        <w:gridCol w:w="1395"/>
        <w:gridCol w:w="1445"/>
        <w:gridCol w:w="1036"/>
        <w:gridCol w:w="2263"/>
      </w:tblGrid>
      <w:tr w:rsidR="00532EE2" w:rsidRPr="001F608C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2EE2" w:rsidRPr="001F608C" w:rsidRDefault="00532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2EE2" w:rsidRPr="001F608C" w:rsidRDefault="00532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1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2EE2" w:rsidRPr="001F608C" w:rsidRDefault="00532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2EE2" w:rsidRPr="001F608C" w:rsidRDefault="00532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политическая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власть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Государство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политическая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4652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политического участия. Выборы,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референдум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aee</w:t>
              </w:r>
              <w:proofErr w:type="spellEnd"/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Политические партии, их роль в демократическом обществе.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Повторительно-обобщающий урок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конституционного строя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0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53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Высшие органы публичной власти в Российской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1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575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2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591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Государственно- территориальное устройство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3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Местное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4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dcc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Конституционный статус гражданина Российской Федерации.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Гражданство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5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Повторительно-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обощающий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по теме «Гражданин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государство»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6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6150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7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мобильность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8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66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 статус человека в обществе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9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роли. Ролевой набор подростка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0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Социализация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1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2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fce</w:t>
              </w:r>
              <w:proofErr w:type="spellEnd"/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Этнос и нация. Россия-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3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7190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Этнос и нация. Россия-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4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746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Российского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5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55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Отклоняющееся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6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765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Повторительн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о-обобщающий урок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7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глобализации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8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глобализации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9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Молодёжь — активный участник общественной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0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Профессиии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настоящего и будущего. Здоровый образ жизни.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Мода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1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формы связи и коммуникации: как они изменили мир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2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проектов, итоговое повторение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3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Защита проектов,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итоговое повторение по теме "Гражданин и государство"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4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lastRenderedPageBreak/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eca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проектов, итоговое повторение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5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eca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Защита проектов, итоговое повторение по теме "Человек в современном </w:t>
            </w:r>
            <w:proofErr w:type="spellStart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изменющемся</w:t>
            </w:r>
            <w:proofErr w:type="spellEnd"/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мире"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6"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eca</w:t>
              </w:r>
              <w:proofErr w:type="spellEnd"/>
              <w:r w:rsidRPr="001F6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552</w:t>
              </w:r>
            </w:hyperlink>
          </w:p>
        </w:tc>
      </w:tr>
      <w:tr w:rsidR="00532EE2" w:rsidRPr="001F60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2EE2" w:rsidRPr="001F608C" w:rsidRDefault="001F6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2EE2" w:rsidRPr="001F608C" w:rsidRDefault="00532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Pr="001F608C" w:rsidRDefault="001F608C" w:rsidP="001F608C">
      <w:pPr>
        <w:rPr>
          <w:rFonts w:ascii="Times New Roman" w:hAnsi="Times New Roman" w:cs="Times New Roman"/>
          <w:sz w:val="24"/>
          <w:szCs w:val="24"/>
        </w:rPr>
      </w:pPr>
      <w:bookmarkStart w:id="10" w:name="_GoBack"/>
      <w:bookmarkEnd w:id="9"/>
      <w:bookmarkEnd w:id="10"/>
    </w:p>
    <w:sectPr w:rsidR="00000000" w:rsidRPr="001F608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E3A69"/>
    <w:multiLevelType w:val="multilevel"/>
    <w:tmpl w:val="38BC0D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3F3AC7"/>
    <w:multiLevelType w:val="multilevel"/>
    <w:tmpl w:val="2D5C6A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887C69"/>
    <w:multiLevelType w:val="multilevel"/>
    <w:tmpl w:val="40C2C0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7472CF"/>
    <w:multiLevelType w:val="multilevel"/>
    <w:tmpl w:val="5AE6A6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5F3673"/>
    <w:multiLevelType w:val="multilevel"/>
    <w:tmpl w:val="10E68A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5C783D"/>
    <w:multiLevelType w:val="multilevel"/>
    <w:tmpl w:val="0EFC44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47123D"/>
    <w:multiLevelType w:val="multilevel"/>
    <w:tmpl w:val="DCD68B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372B1D"/>
    <w:multiLevelType w:val="multilevel"/>
    <w:tmpl w:val="501CC0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154B03"/>
    <w:multiLevelType w:val="multilevel"/>
    <w:tmpl w:val="F71467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826355"/>
    <w:multiLevelType w:val="multilevel"/>
    <w:tmpl w:val="DE70F7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9129EF"/>
    <w:multiLevelType w:val="multilevel"/>
    <w:tmpl w:val="E638B3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9DE050B"/>
    <w:multiLevelType w:val="multilevel"/>
    <w:tmpl w:val="331051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1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32EE2"/>
    <w:rsid w:val="001F608C"/>
    <w:rsid w:val="0053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5ebe414" TargetMode="External"/><Relationship Id="rId21" Type="http://schemas.openxmlformats.org/officeDocument/2006/relationships/hyperlink" Target="https://m.edsoo.ru/7f4170e4" TargetMode="External"/><Relationship Id="rId42" Type="http://schemas.openxmlformats.org/officeDocument/2006/relationships/hyperlink" Target="https://m.edsoo.ru/7f41b414" TargetMode="External"/><Relationship Id="rId63" Type="http://schemas.openxmlformats.org/officeDocument/2006/relationships/hyperlink" Target="https://m.edsoo.ru/f5eb7bdc" TargetMode="External"/><Relationship Id="rId84" Type="http://schemas.openxmlformats.org/officeDocument/2006/relationships/hyperlink" Target="https://m.edsoo.ru/f5eba468" TargetMode="External"/><Relationship Id="rId138" Type="http://schemas.openxmlformats.org/officeDocument/2006/relationships/hyperlink" Target="https://m.edsoo.ru/f5ec23a2" TargetMode="External"/><Relationship Id="rId159" Type="http://schemas.openxmlformats.org/officeDocument/2006/relationships/hyperlink" Target="https://m.edsoo.ru/f5ec4e68" TargetMode="External"/><Relationship Id="rId170" Type="http://schemas.openxmlformats.org/officeDocument/2006/relationships/hyperlink" Target="https://m.edsoo.ru/f5ec6c40" TargetMode="External"/><Relationship Id="rId107" Type="http://schemas.openxmlformats.org/officeDocument/2006/relationships/hyperlink" Target="https://m.edsoo.ru/f5ebd1f4" TargetMode="External"/><Relationship Id="rId11" Type="http://schemas.openxmlformats.org/officeDocument/2006/relationships/hyperlink" Target="https://m.edsoo.ru/7f415294" TargetMode="External"/><Relationship Id="rId32" Type="http://schemas.openxmlformats.org/officeDocument/2006/relationships/hyperlink" Target="https://m.edsoo.ru/7f419196" TargetMode="External"/><Relationship Id="rId53" Type="http://schemas.openxmlformats.org/officeDocument/2006/relationships/hyperlink" Target="https://m.edsoo.ru/f5eb673c" TargetMode="External"/><Relationship Id="rId74" Type="http://schemas.openxmlformats.org/officeDocument/2006/relationships/hyperlink" Target="https://m.edsoo.ru/f5eb9054" TargetMode="External"/><Relationship Id="rId128" Type="http://schemas.openxmlformats.org/officeDocument/2006/relationships/hyperlink" Target="https://m.edsoo.ru/f5ec0e62" TargetMode="External"/><Relationship Id="rId149" Type="http://schemas.openxmlformats.org/officeDocument/2006/relationships/hyperlink" Target="https://m.edsoo.ru/f5ec38c4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5ebbd40" TargetMode="External"/><Relationship Id="rId160" Type="http://schemas.openxmlformats.org/officeDocument/2006/relationships/hyperlink" Target="https://m.edsoo.ru/f5ec53c2" TargetMode="External"/><Relationship Id="rId181" Type="http://schemas.openxmlformats.org/officeDocument/2006/relationships/hyperlink" Target="https://m.edsoo.ru/f5ec9be8" TargetMode="External"/><Relationship Id="rId22" Type="http://schemas.openxmlformats.org/officeDocument/2006/relationships/hyperlink" Target="https://m.edsoo.ru/7f4170e4" TargetMode="External"/><Relationship Id="rId43" Type="http://schemas.openxmlformats.org/officeDocument/2006/relationships/hyperlink" Target="https://m.edsoo.ru/7f41b414" TargetMode="External"/><Relationship Id="rId64" Type="http://schemas.openxmlformats.org/officeDocument/2006/relationships/hyperlink" Target="https://m.edsoo.ru/f5eb7d58" TargetMode="External"/><Relationship Id="rId118" Type="http://schemas.openxmlformats.org/officeDocument/2006/relationships/hyperlink" Target="https://m.edsoo.ru/f5ebe590" TargetMode="External"/><Relationship Id="rId139" Type="http://schemas.openxmlformats.org/officeDocument/2006/relationships/hyperlink" Target="https://m.edsoo.ru/f5ec255a" TargetMode="External"/><Relationship Id="rId85" Type="http://schemas.openxmlformats.org/officeDocument/2006/relationships/hyperlink" Target="https://m.edsoo.ru/f5eba17a" TargetMode="External"/><Relationship Id="rId150" Type="http://schemas.openxmlformats.org/officeDocument/2006/relationships/hyperlink" Target="https://m.edsoo.ru/f5ec3a5e" TargetMode="External"/><Relationship Id="rId171" Type="http://schemas.openxmlformats.org/officeDocument/2006/relationships/hyperlink" Target="https://m.edsoo.ru/f5ec6e0c" TargetMode="External"/><Relationship Id="rId12" Type="http://schemas.openxmlformats.org/officeDocument/2006/relationships/hyperlink" Target="https://m.edsoo.ru/7f415294" TargetMode="External"/><Relationship Id="rId33" Type="http://schemas.openxmlformats.org/officeDocument/2006/relationships/hyperlink" Target="https://m.edsoo.ru/7f419196" TargetMode="External"/><Relationship Id="rId108" Type="http://schemas.openxmlformats.org/officeDocument/2006/relationships/hyperlink" Target="https://m.edsoo.ru/f5ebd5be" TargetMode="External"/><Relationship Id="rId129" Type="http://schemas.openxmlformats.org/officeDocument/2006/relationships/hyperlink" Target="https://m.edsoo.ru/f5ec1132" TargetMode="External"/><Relationship Id="rId54" Type="http://schemas.openxmlformats.org/officeDocument/2006/relationships/hyperlink" Target="https://m.edsoo.ru/f5eb68a4" TargetMode="External"/><Relationship Id="rId75" Type="http://schemas.openxmlformats.org/officeDocument/2006/relationships/hyperlink" Target="https://m.edsoo.ru/f5eb91c6" TargetMode="External"/><Relationship Id="rId96" Type="http://schemas.openxmlformats.org/officeDocument/2006/relationships/hyperlink" Target="https://m.edsoo.ru/f5ebbee4" TargetMode="External"/><Relationship Id="rId140" Type="http://schemas.openxmlformats.org/officeDocument/2006/relationships/hyperlink" Target="https://m.edsoo.ru/f5ec27f8" TargetMode="External"/><Relationship Id="rId161" Type="http://schemas.openxmlformats.org/officeDocument/2006/relationships/hyperlink" Target="https://m.edsoo.ru/f5ec575a" TargetMode="External"/><Relationship Id="rId182" Type="http://schemas.openxmlformats.org/officeDocument/2006/relationships/hyperlink" Target="https://m.edsoo.ru/f5ec9e54" TargetMode="External"/><Relationship Id="rId6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7f4170e4" TargetMode="External"/><Relationship Id="rId119" Type="http://schemas.openxmlformats.org/officeDocument/2006/relationships/hyperlink" Target="https://m.edsoo.ru/f5ebf7b0" TargetMode="External"/><Relationship Id="rId44" Type="http://schemas.openxmlformats.org/officeDocument/2006/relationships/hyperlink" Target="https://m.edsoo.ru/7f41b414" TargetMode="External"/><Relationship Id="rId65" Type="http://schemas.openxmlformats.org/officeDocument/2006/relationships/hyperlink" Target="https://m.edsoo.ru/f5eb81b8" TargetMode="External"/><Relationship Id="rId86" Type="http://schemas.openxmlformats.org/officeDocument/2006/relationships/hyperlink" Target="https://m.edsoo.ru/f5ebab52" TargetMode="External"/><Relationship Id="rId130" Type="http://schemas.openxmlformats.org/officeDocument/2006/relationships/hyperlink" Target="https://m.edsoo.ru/f5ec12ea" TargetMode="External"/><Relationship Id="rId151" Type="http://schemas.openxmlformats.org/officeDocument/2006/relationships/hyperlink" Target="https://m.edsoo.ru/f5ec3bd0" TargetMode="External"/><Relationship Id="rId172" Type="http://schemas.openxmlformats.org/officeDocument/2006/relationships/hyperlink" Target="https://m.edsoo.ru/f5ec6fce" TargetMode="External"/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70e4" TargetMode="External"/><Relationship Id="rId39" Type="http://schemas.openxmlformats.org/officeDocument/2006/relationships/hyperlink" Target="https://m.edsoo.ru/7f419196" TargetMode="External"/><Relationship Id="rId109" Type="http://schemas.openxmlformats.org/officeDocument/2006/relationships/hyperlink" Target="https://m.edsoo.ru/f5ebd74e" TargetMode="External"/><Relationship Id="rId34" Type="http://schemas.openxmlformats.org/officeDocument/2006/relationships/hyperlink" Target="https://m.edsoo.ru/7f419196" TargetMode="External"/><Relationship Id="rId50" Type="http://schemas.openxmlformats.org/officeDocument/2006/relationships/hyperlink" Target="https://m.edsoo.ru/7f41b414" TargetMode="External"/><Relationship Id="rId55" Type="http://schemas.openxmlformats.org/officeDocument/2006/relationships/hyperlink" Target="https://m.edsoo.ru/f5eb6a2a" TargetMode="External"/><Relationship Id="rId76" Type="http://schemas.openxmlformats.org/officeDocument/2006/relationships/hyperlink" Target="https://m.edsoo.ru/f5eb932e" TargetMode="External"/><Relationship Id="rId97" Type="http://schemas.openxmlformats.org/officeDocument/2006/relationships/hyperlink" Target="https://m.edsoo.ru/f5ebc060" TargetMode="External"/><Relationship Id="rId104" Type="http://schemas.openxmlformats.org/officeDocument/2006/relationships/hyperlink" Target="https://m.edsoo.ru/f5ebcdbc" TargetMode="External"/><Relationship Id="rId120" Type="http://schemas.openxmlformats.org/officeDocument/2006/relationships/hyperlink" Target="https://m.edsoo.ru/f5ebfbac" TargetMode="External"/><Relationship Id="rId125" Type="http://schemas.openxmlformats.org/officeDocument/2006/relationships/hyperlink" Target="https://m.edsoo.ru/f5ec091c" TargetMode="External"/><Relationship Id="rId141" Type="http://schemas.openxmlformats.org/officeDocument/2006/relationships/hyperlink" Target="https://m.edsoo.ru/f5ec29ce" TargetMode="External"/><Relationship Id="rId146" Type="http://schemas.openxmlformats.org/officeDocument/2006/relationships/hyperlink" Target="https://m.edsoo.ru/f5ec3356" TargetMode="External"/><Relationship Id="rId167" Type="http://schemas.openxmlformats.org/officeDocument/2006/relationships/hyperlink" Target="https://m.edsoo.ru/f5ec64de" TargetMode="External"/><Relationship Id="rId188" Type="http://schemas.openxmlformats.org/officeDocument/2006/relationships/theme" Target="theme/theme1.xml"/><Relationship Id="rId7" Type="http://schemas.openxmlformats.org/officeDocument/2006/relationships/hyperlink" Target="https://m.edsoo.ru/7f415294" TargetMode="External"/><Relationship Id="rId71" Type="http://schemas.openxmlformats.org/officeDocument/2006/relationships/hyperlink" Target="https://m.edsoo.ru/f5eb8a78" TargetMode="External"/><Relationship Id="rId92" Type="http://schemas.openxmlformats.org/officeDocument/2006/relationships/hyperlink" Target="https://m.edsoo.ru/f5ebb57a" TargetMode="External"/><Relationship Id="rId162" Type="http://schemas.openxmlformats.org/officeDocument/2006/relationships/hyperlink" Target="https://m.edsoo.ru/f5ec591c" TargetMode="External"/><Relationship Id="rId183" Type="http://schemas.openxmlformats.org/officeDocument/2006/relationships/hyperlink" Target="https://m.edsoo.ru/f5ec9fc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70e4" TargetMode="External"/><Relationship Id="rId24" Type="http://schemas.openxmlformats.org/officeDocument/2006/relationships/hyperlink" Target="https://m.edsoo.ru/7f4170e4" TargetMode="External"/><Relationship Id="rId40" Type="http://schemas.openxmlformats.org/officeDocument/2006/relationships/hyperlink" Target="https://m.edsoo.ru/7f419196" TargetMode="External"/><Relationship Id="rId45" Type="http://schemas.openxmlformats.org/officeDocument/2006/relationships/hyperlink" Target="https://m.edsoo.ru/7f41b414" TargetMode="External"/><Relationship Id="rId66" Type="http://schemas.openxmlformats.org/officeDocument/2006/relationships/hyperlink" Target="https://m.edsoo.ru/f5eb835c" TargetMode="External"/><Relationship Id="rId87" Type="http://schemas.openxmlformats.org/officeDocument/2006/relationships/hyperlink" Target="https://m.edsoo.ru/f5ebad0a" TargetMode="External"/><Relationship Id="rId110" Type="http://schemas.openxmlformats.org/officeDocument/2006/relationships/hyperlink" Target="https://m.edsoo.ru/f5ebd8c0" TargetMode="External"/><Relationship Id="rId115" Type="http://schemas.openxmlformats.org/officeDocument/2006/relationships/hyperlink" Target="https://m.edsoo.ru/f5ebe144" TargetMode="External"/><Relationship Id="rId131" Type="http://schemas.openxmlformats.org/officeDocument/2006/relationships/hyperlink" Target="https://m.edsoo.ru/f5ec14b6" TargetMode="External"/><Relationship Id="rId136" Type="http://schemas.openxmlformats.org/officeDocument/2006/relationships/hyperlink" Target="https://m.edsoo.ru/f5ec2046" TargetMode="External"/><Relationship Id="rId157" Type="http://schemas.openxmlformats.org/officeDocument/2006/relationships/hyperlink" Target="https://m.edsoo.ru/f5ec4aee" TargetMode="External"/><Relationship Id="rId178" Type="http://schemas.openxmlformats.org/officeDocument/2006/relationships/hyperlink" Target="https://m.edsoo.ru/f5ec96de" TargetMode="External"/><Relationship Id="rId61" Type="http://schemas.openxmlformats.org/officeDocument/2006/relationships/hyperlink" Target="https://m.edsoo.ru/f5eb78f8" TargetMode="External"/><Relationship Id="rId82" Type="http://schemas.openxmlformats.org/officeDocument/2006/relationships/hyperlink" Target="https://m.edsoo.ru/f5eb9c7a" TargetMode="External"/><Relationship Id="rId152" Type="http://schemas.openxmlformats.org/officeDocument/2006/relationships/hyperlink" Target="https://m.edsoo.ru/f5ec3d60" TargetMode="External"/><Relationship Id="rId173" Type="http://schemas.openxmlformats.org/officeDocument/2006/relationships/hyperlink" Target="https://m.edsoo.ru/f5ec7190" TargetMode="External"/><Relationship Id="rId19" Type="http://schemas.openxmlformats.org/officeDocument/2006/relationships/hyperlink" Target="https://m.edsoo.ru/7f4170e4" TargetMode="External"/><Relationship Id="rId14" Type="http://schemas.openxmlformats.org/officeDocument/2006/relationships/hyperlink" Target="https://m.edsoo.ru/7f415294" TargetMode="External"/><Relationship Id="rId30" Type="http://schemas.openxmlformats.org/officeDocument/2006/relationships/hyperlink" Target="https://m.edsoo.ru/7f419196" TargetMode="External"/><Relationship Id="rId35" Type="http://schemas.openxmlformats.org/officeDocument/2006/relationships/hyperlink" Target="https://m.edsoo.ru/7f419196" TargetMode="External"/><Relationship Id="rId56" Type="http://schemas.openxmlformats.org/officeDocument/2006/relationships/hyperlink" Target="https://m.edsoo.ru/f5eb6d90" TargetMode="External"/><Relationship Id="rId77" Type="http://schemas.openxmlformats.org/officeDocument/2006/relationships/hyperlink" Target="https://m.edsoo.ru/f5eb966c" TargetMode="External"/><Relationship Id="rId100" Type="http://schemas.openxmlformats.org/officeDocument/2006/relationships/hyperlink" Target="https://m.edsoo.ru/f5ebc5b0" TargetMode="External"/><Relationship Id="rId105" Type="http://schemas.openxmlformats.org/officeDocument/2006/relationships/hyperlink" Target="https://m.edsoo.ru/f5ebcf24" TargetMode="External"/><Relationship Id="rId126" Type="http://schemas.openxmlformats.org/officeDocument/2006/relationships/hyperlink" Target="https://m.edsoo.ru/f5ec0ae8" TargetMode="External"/><Relationship Id="rId147" Type="http://schemas.openxmlformats.org/officeDocument/2006/relationships/hyperlink" Target="https://m.edsoo.ru/f5ec34c8" TargetMode="External"/><Relationship Id="rId168" Type="http://schemas.openxmlformats.org/officeDocument/2006/relationships/hyperlink" Target="https://m.edsoo.ru/f5ec66a0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hyperlink" Target="https://m.edsoo.ru/7f41b414" TargetMode="External"/><Relationship Id="rId72" Type="http://schemas.openxmlformats.org/officeDocument/2006/relationships/hyperlink" Target="https://m.edsoo.ru/f5eb8d48" TargetMode="External"/><Relationship Id="rId93" Type="http://schemas.openxmlformats.org/officeDocument/2006/relationships/hyperlink" Target="https://m.edsoo.ru/f5ebb70a" TargetMode="External"/><Relationship Id="rId98" Type="http://schemas.openxmlformats.org/officeDocument/2006/relationships/hyperlink" Target="https://m.edsoo.ru/f5ebc1e6" TargetMode="External"/><Relationship Id="rId121" Type="http://schemas.openxmlformats.org/officeDocument/2006/relationships/hyperlink" Target="https://m.edsoo.ru/f5ebfda0" TargetMode="External"/><Relationship Id="rId142" Type="http://schemas.openxmlformats.org/officeDocument/2006/relationships/hyperlink" Target="https://m.edsoo.ru/f5ec2b86" TargetMode="External"/><Relationship Id="rId163" Type="http://schemas.openxmlformats.org/officeDocument/2006/relationships/hyperlink" Target="https://m.edsoo.ru/f5ec5ae8" TargetMode="External"/><Relationship Id="rId184" Type="http://schemas.openxmlformats.org/officeDocument/2006/relationships/hyperlink" Target="https://m.edsoo.ru/f5eca1ec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70e4" TargetMode="External"/><Relationship Id="rId46" Type="http://schemas.openxmlformats.org/officeDocument/2006/relationships/hyperlink" Target="https://m.edsoo.ru/7f41b414" TargetMode="External"/><Relationship Id="rId67" Type="http://schemas.openxmlformats.org/officeDocument/2006/relationships/hyperlink" Target="https://m.edsoo.ru/f5eb84ce" TargetMode="External"/><Relationship Id="rId116" Type="http://schemas.openxmlformats.org/officeDocument/2006/relationships/hyperlink" Target="https://m.edsoo.ru/f5ebe2ac" TargetMode="External"/><Relationship Id="rId137" Type="http://schemas.openxmlformats.org/officeDocument/2006/relationships/hyperlink" Target="https://m.edsoo.ru/f5ec21ea" TargetMode="External"/><Relationship Id="rId158" Type="http://schemas.openxmlformats.org/officeDocument/2006/relationships/hyperlink" Target="https://m.edsoo.ru/f5ec4c9c" TargetMode="External"/><Relationship Id="rId20" Type="http://schemas.openxmlformats.org/officeDocument/2006/relationships/hyperlink" Target="https://m.edsoo.ru/7f4170e4" TargetMode="External"/><Relationship Id="rId41" Type="http://schemas.openxmlformats.org/officeDocument/2006/relationships/hyperlink" Target="https://m.edsoo.ru/7f41b414" TargetMode="External"/><Relationship Id="rId62" Type="http://schemas.openxmlformats.org/officeDocument/2006/relationships/hyperlink" Target="https://m.edsoo.ru/f5eb7a74" TargetMode="External"/><Relationship Id="rId83" Type="http://schemas.openxmlformats.org/officeDocument/2006/relationships/hyperlink" Target="https://m.edsoo.ru/f5eba300" TargetMode="External"/><Relationship Id="rId88" Type="http://schemas.openxmlformats.org/officeDocument/2006/relationships/hyperlink" Target="https://m.edsoo.ru/f5ebae7c" TargetMode="External"/><Relationship Id="rId111" Type="http://schemas.openxmlformats.org/officeDocument/2006/relationships/hyperlink" Target="https://m.edsoo.ru/f5ebda32" TargetMode="External"/><Relationship Id="rId132" Type="http://schemas.openxmlformats.org/officeDocument/2006/relationships/hyperlink" Target="https://m.edsoo.ru/f5ec175e" TargetMode="External"/><Relationship Id="rId153" Type="http://schemas.openxmlformats.org/officeDocument/2006/relationships/hyperlink" Target="https://m.edsoo.ru/f5ec3f72" TargetMode="External"/><Relationship Id="rId174" Type="http://schemas.openxmlformats.org/officeDocument/2006/relationships/hyperlink" Target="https://m.edsoo.ru/f5ec746a" TargetMode="External"/><Relationship Id="rId179" Type="http://schemas.openxmlformats.org/officeDocument/2006/relationships/hyperlink" Target="https://m.edsoo.ru/f5ec98b4" TargetMode="External"/><Relationship Id="rId15" Type="http://schemas.openxmlformats.org/officeDocument/2006/relationships/hyperlink" Target="https://m.edsoo.ru/7f415294" TargetMode="External"/><Relationship Id="rId36" Type="http://schemas.openxmlformats.org/officeDocument/2006/relationships/hyperlink" Target="https://m.edsoo.ru/7f419196" TargetMode="External"/><Relationship Id="rId57" Type="http://schemas.openxmlformats.org/officeDocument/2006/relationships/hyperlink" Target="https://m.edsoo.ru/f5eb6f34" TargetMode="External"/><Relationship Id="rId106" Type="http://schemas.openxmlformats.org/officeDocument/2006/relationships/hyperlink" Target="https://m.edsoo.ru/f5ebd08c" TargetMode="External"/><Relationship Id="rId127" Type="http://schemas.openxmlformats.org/officeDocument/2006/relationships/hyperlink" Target="https://m.edsoo.ru/f5ec0cb4" TargetMode="External"/><Relationship Id="rId10" Type="http://schemas.openxmlformats.org/officeDocument/2006/relationships/hyperlink" Target="https://m.edsoo.ru/7f415294" TargetMode="External"/><Relationship Id="rId31" Type="http://schemas.openxmlformats.org/officeDocument/2006/relationships/hyperlink" Target="https://m.edsoo.ru/7f419196" TargetMode="External"/><Relationship Id="rId52" Type="http://schemas.openxmlformats.org/officeDocument/2006/relationships/hyperlink" Target="https://m.edsoo.ru/7f41b414" TargetMode="External"/><Relationship Id="rId73" Type="http://schemas.openxmlformats.org/officeDocument/2006/relationships/hyperlink" Target="https://m.edsoo.ru/f5eb8ed8" TargetMode="External"/><Relationship Id="rId78" Type="http://schemas.openxmlformats.org/officeDocument/2006/relationships/hyperlink" Target="https://m.edsoo.ru/f5eb97de" TargetMode="External"/><Relationship Id="rId94" Type="http://schemas.openxmlformats.org/officeDocument/2006/relationships/hyperlink" Target="https://m.edsoo.ru/f5ebb886" TargetMode="External"/><Relationship Id="rId99" Type="http://schemas.openxmlformats.org/officeDocument/2006/relationships/hyperlink" Target="https://m.edsoo.ru/f5ebc358" TargetMode="External"/><Relationship Id="rId101" Type="http://schemas.openxmlformats.org/officeDocument/2006/relationships/hyperlink" Target="https://m.edsoo.ru/f5ebc970" TargetMode="External"/><Relationship Id="rId122" Type="http://schemas.openxmlformats.org/officeDocument/2006/relationships/hyperlink" Target="https://m.edsoo.ru/f5ebff6c" TargetMode="External"/><Relationship Id="rId143" Type="http://schemas.openxmlformats.org/officeDocument/2006/relationships/hyperlink" Target="https://m.edsoo.ru/f5ec2d2a" TargetMode="External"/><Relationship Id="rId148" Type="http://schemas.openxmlformats.org/officeDocument/2006/relationships/hyperlink" Target="https://m.edsoo.ru/f5ec363a" TargetMode="External"/><Relationship Id="rId164" Type="http://schemas.openxmlformats.org/officeDocument/2006/relationships/hyperlink" Target="https://m.edsoo.ru/f5ec5dcc" TargetMode="External"/><Relationship Id="rId169" Type="http://schemas.openxmlformats.org/officeDocument/2006/relationships/hyperlink" Target="https://m.edsoo.ru/f5ec6a4c" TargetMode="External"/><Relationship Id="rId185" Type="http://schemas.openxmlformats.org/officeDocument/2006/relationships/hyperlink" Target="https://m.edsoo.ru/f5eca3d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294" TargetMode="External"/><Relationship Id="rId180" Type="http://schemas.openxmlformats.org/officeDocument/2006/relationships/hyperlink" Target="https://m.edsoo.ru/f5ec9a58" TargetMode="External"/><Relationship Id="rId26" Type="http://schemas.openxmlformats.org/officeDocument/2006/relationships/hyperlink" Target="https://m.edsoo.ru/7f4170e4" TargetMode="External"/><Relationship Id="rId47" Type="http://schemas.openxmlformats.org/officeDocument/2006/relationships/hyperlink" Target="https://m.edsoo.ru/7f41b414" TargetMode="External"/><Relationship Id="rId68" Type="http://schemas.openxmlformats.org/officeDocument/2006/relationships/hyperlink" Target="https://m.edsoo.ru/f5eb8640" TargetMode="External"/><Relationship Id="rId89" Type="http://schemas.openxmlformats.org/officeDocument/2006/relationships/hyperlink" Target="https://m.edsoo.ru/f5ebafee" TargetMode="External"/><Relationship Id="rId112" Type="http://schemas.openxmlformats.org/officeDocument/2006/relationships/hyperlink" Target="https://m.edsoo.ru/f5ebdbb8" TargetMode="External"/><Relationship Id="rId133" Type="http://schemas.openxmlformats.org/officeDocument/2006/relationships/hyperlink" Target="https://m.edsoo.ru/f5ec1920" TargetMode="External"/><Relationship Id="rId154" Type="http://schemas.openxmlformats.org/officeDocument/2006/relationships/hyperlink" Target="https://m.edsoo.ru/f5ec40e4" TargetMode="External"/><Relationship Id="rId175" Type="http://schemas.openxmlformats.org/officeDocument/2006/relationships/hyperlink" Target="https://m.edsoo.ru/f5ec55a2" TargetMode="External"/><Relationship Id="rId16" Type="http://schemas.openxmlformats.org/officeDocument/2006/relationships/hyperlink" Target="https://m.edsoo.ru/7f415294" TargetMode="External"/><Relationship Id="rId37" Type="http://schemas.openxmlformats.org/officeDocument/2006/relationships/hyperlink" Target="https://m.edsoo.ru/7f419196" TargetMode="External"/><Relationship Id="rId58" Type="http://schemas.openxmlformats.org/officeDocument/2006/relationships/hyperlink" Target="https://m.edsoo.ru/f5eb70a6" TargetMode="External"/><Relationship Id="rId79" Type="http://schemas.openxmlformats.org/officeDocument/2006/relationships/hyperlink" Target="https://m.edsoo.ru/f5eb9964" TargetMode="External"/><Relationship Id="rId102" Type="http://schemas.openxmlformats.org/officeDocument/2006/relationships/hyperlink" Target="https://m.edsoo.ru/f5ebcae2" TargetMode="External"/><Relationship Id="rId123" Type="http://schemas.openxmlformats.org/officeDocument/2006/relationships/hyperlink" Target="https://m.edsoo.ru/f5ec0124" TargetMode="External"/><Relationship Id="rId144" Type="http://schemas.openxmlformats.org/officeDocument/2006/relationships/hyperlink" Target="https://m.edsoo.ru/f5ec305e" TargetMode="External"/><Relationship Id="rId90" Type="http://schemas.openxmlformats.org/officeDocument/2006/relationships/hyperlink" Target="https://m.edsoo.ru/f5ebb160" TargetMode="External"/><Relationship Id="rId165" Type="http://schemas.openxmlformats.org/officeDocument/2006/relationships/hyperlink" Target="https://m.edsoo.ru/f5ec5f7a" TargetMode="External"/><Relationship Id="rId186" Type="http://schemas.openxmlformats.org/officeDocument/2006/relationships/hyperlink" Target="https://m.edsoo.ru/f5eca552" TargetMode="External"/><Relationship Id="rId27" Type="http://schemas.openxmlformats.org/officeDocument/2006/relationships/hyperlink" Target="https://m.edsoo.ru/7f4170e4" TargetMode="External"/><Relationship Id="rId48" Type="http://schemas.openxmlformats.org/officeDocument/2006/relationships/hyperlink" Target="https://m.edsoo.ru/7f41b414" TargetMode="External"/><Relationship Id="rId69" Type="http://schemas.openxmlformats.org/officeDocument/2006/relationships/hyperlink" Target="https://m.edsoo.ru/f5eb87b2" TargetMode="External"/><Relationship Id="rId113" Type="http://schemas.openxmlformats.org/officeDocument/2006/relationships/hyperlink" Target="https://m.edsoo.ru/f5ebdd16" TargetMode="External"/><Relationship Id="rId134" Type="http://schemas.openxmlformats.org/officeDocument/2006/relationships/hyperlink" Target="https://m.edsoo.ru/f5ec1ae2" TargetMode="External"/><Relationship Id="rId80" Type="http://schemas.openxmlformats.org/officeDocument/2006/relationships/hyperlink" Target="https://m.edsoo.ru/f5eb9aea" TargetMode="External"/><Relationship Id="rId155" Type="http://schemas.openxmlformats.org/officeDocument/2006/relationships/hyperlink" Target="https://m.edsoo.ru/f5ec4652" TargetMode="External"/><Relationship Id="rId176" Type="http://schemas.openxmlformats.org/officeDocument/2006/relationships/hyperlink" Target="https://m.edsoo.ru/f5ec765e" TargetMode="External"/><Relationship Id="rId17" Type="http://schemas.openxmlformats.org/officeDocument/2006/relationships/hyperlink" Target="https://m.edsoo.ru/7f4170e4" TargetMode="External"/><Relationship Id="rId38" Type="http://schemas.openxmlformats.org/officeDocument/2006/relationships/hyperlink" Target="https://m.edsoo.ru/7f419196" TargetMode="External"/><Relationship Id="rId59" Type="http://schemas.openxmlformats.org/officeDocument/2006/relationships/hyperlink" Target="https://m.edsoo.ru/f5eb74b6" TargetMode="External"/><Relationship Id="rId103" Type="http://schemas.openxmlformats.org/officeDocument/2006/relationships/hyperlink" Target="https://m.edsoo.ru/f5ebcc54" TargetMode="External"/><Relationship Id="rId124" Type="http://schemas.openxmlformats.org/officeDocument/2006/relationships/hyperlink" Target="https://m.edsoo.ru/f5ec06f6" TargetMode="External"/><Relationship Id="rId70" Type="http://schemas.openxmlformats.org/officeDocument/2006/relationships/hyperlink" Target="https://m.edsoo.ru/f5eb8910" TargetMode="External"/><Relationship Id="rId91" Type="http://schemas.openxmlformats.org/officeDocument/2006/relationships/hyperlink" Target="https://m.edsoo.ru/f5ebb3f4" TargetMode="External"/><Relationship Id="rId145" Type="http://schemas.openxmlformats.org/officeDocument/2006/relationships/hyperlink" Target="https://m.edsoo.ru/f5ec31da" TargetMode="External"/><Relationship Id="rId166" Type="http://schemas.openxmlformats.org/officeDocument/2006/relationships/hyperlink" Target="https://m.edsoo.ru/f5ec6150" TargetMode="External"/><Relationship Id="rId187" Type="http://schemas.openxmlformats.org/officeDocument/2006/relationships/fontTable" Target="fontTable.xml"/><Relationship Id="rId1" Type="http://schemas.openxmlformats.org/officeDocument/2006/relationships/numbering" Target="numbering.xml"/><Relationship Id="rId28" Type="http://schemas.openxmlformats.org/officeDocument/2006/relationships/hyperlink" Target="https://m.edsoo.ru/7f4170e4" TargetMode="External"/><Relationship Id="rId49" Type="http://schemas.openxmlformats.org/officeDocument/2006/relationships/hyperlink" Target="https://m.edsoo.ru/7f41b414" TargetMode="External"/><Relationship Id="rId114" Type="http://schemas.openxmlformats.org/officeDocument/2006/relationships/hyperlink" Target="https://m.edsoo.ru/f5ebdfd2" TargetMode="External"/><Relationship Id="rId60" Type="http://schemas.openxmlformats.org/officeDocument/2006/relationships/hyperlink" Target="https://m.edsoo.ru/f5eb763c" TargetMode="External"/><Relationship Id="rId81" Type="http://schemas.openxmlformats.org/officeDocument/2006/relationships/hyperlink" Target="https://m.edsoo.ru/f5eb9aea" TargetMode="External"/><Relationship Id="rId135" Type="http://schemas.openxmlformats.org/officeDocument/2006/relationships/hyperlink" Target="https://m.edsoo.ru/f5ec1e70" TargetMode="External"/><Relationship Id="rId156" Type="http://schemas.openxmlformats.org/officeDocument/2006/relationships/hyperlink" Target="https://m.edsoo.ru/f5ec47ec" TargetMode="External"/><Relationship Id="rId177" Type="http://schemas.openxmlformats.org/officeDocument/2006/relationships/hyperlink" Target="https://m.edsoo.ru/f5ec7a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54</Pages>
  <Words>14630</Words>
  <Characters>83396</Characters>
  <Application>Microsoft Office Word</Application>
  <DocSecurity>0</DocSecurity>
  <Lines>694</Lines>
  <Paragraphs>195</Paragraphs>
  <ScaleCrop>false</ScaleCrop>
  <Company/>
  <LinksUpToDate>false</LinksUpToDate>
  <CharactersWithSpaces>97831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2023-10-13T07:50:00Z</dcterms:created>
  <dcterms:modified xsi:type="dcterms:W3CDTF">2023-10-13T07:52:00Z</dcterms:modified>
</cp:coreProperties>
</file>