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9D" w:rsidRPr="003D5B9D" w:rsidRDefault="003D5B9D" w:rsidP="003D5B9D">
      <w:pPr>
        <w:spacing w:before="120" w:after="120" w:line="240" w:lineRule="auto"/>
        <w:jc w:val="center"/>
        <w:rPr>
          <w:rFonts w:ascii="Times New Roman" w:eastAsia="Times New Roman" w:hAnsi="Times New Roman" w:cs="Times New Roman"/>
          <w:bCs/>
          <w:iCs/>
          <w:sz w:val="28"/>
          <w:szCs w:val="28"/>
          <w:lang w:eastAsia="ru-RU"/>
        </w:rPr>
      </w:pPr>
      <w:r w:rsidRPr="003D5B9D">
        <w:rPr>
          <w:rFonts w:ascii="Times New Roman" w:eastAsia="Times New Roman" w:hAnsi="Times New Roman" w:cs="Times New Roman"/>
          <w:bCs/>
          <w:iCs/>
          <w:sz w:val="28"/>
          <w:szCs w:val="28"/>
          <w:lang w:eastAsia="ru-RU"/>
        </w:rPr>
        <w:t>ДОШКОЛЬНЫЕ ГРУППЫ</w:t>
      </w:r>
    </w:p>
    <w:p w:rsidR="003D5B9D" w:rsidRPr="003D5B9D" w:rsidRDefault="003D5B9D" w:rsidP="003D5B9D">
      <w:pPr>
        <w:spacing w:before="120" w:after="120" w:line="240" w:lineRule="auto"/>
        <w:jc w:val="center"/>
        <w:rPr>
          <w:rFonts w:ascii="Times New Roman" w:eastAsia="Times New Roman" w:hAnsi="Times New Roman" w:cs="Times New Roman"/>
          <w:bCs/>
          <w:iCs/>
          <w:sz w:val="28"/>
          <w:szCs w:val="28"/>
          <w:lang w:eastAsia="ru-RU"/>
        </w:rPr>
      </w:pPr>
      <w:r w:rsidRPr="003D5B9D">
        <w:rPr>
          <w:rFonts w:ascii="Times New Roman" w:eastAsia="Times New Roman" w:hAnsi="Times New Roman" w:cs="Times New Roman"/>
          <w:bCs/>
          <w:iCs/>
          <w:sz w:val="28"/>
          <w:szCs w:val="28"/>
          <w:lang w:eastAsia="ru-RU"/>
        </w:rPr>
        <w:t>МУНИЦИПАЛЬНОГО ОБЩЕОБРАЗОВАТЕЛЬНОГО УЧРЕЖДЕНИЯ</w:t>
      </w:r>
    </w:p>
    <w:p w:rsidR="003D5B9D" w:rsidRPr="003D5B9D" w:rsidRDefault="003D5B9D" w:rsidP="003D5B9D">
      <w:pPr>
        <w:spacing w:before="120" w:after="120" w:line="240" w:lineRule="auto"/>
        <w:jc w:val="center"/>
        <w:rPr>
          <w:rFonts w:ascii="Times New Roman" w:eastAsia="Times New Roman" w:hAnsi="Times New Roman" w:cs="Times New Roman"/>
          <w:bCs/>
          <w:iCs/>
          <w:sz w:val="28"/>
          <w:szCs w:val="28"/>
          <w:lang w:eastAsia="ru-RU"/>
        </w:rPr>
      </w:pPr>
      <w:r w:rsidRPr="003D5B9D">
        <w:rPr>
          <w:rFonts w:ascii="Times New Roman" w:eastAsia="Times New Roman" w:hAnsi="Times New Roman" w:cs="Times New Roman"/>
          <w:bCs/>
          <w:iCs/>
          <w:sz w:val="28"/>
          <w:szCs w:val="28"/>
          <w:lang w:eastAsia="ru-RU"/>
        </w:rPr>
        <w:t>СПАССКОЙ СРЕДНЕЙ  ШКОЛЫ</w:t>
      </w:r>
    </w:p>
    <w:p w:rsidR="003D5B9D" w:rsidRDefault="003D5B9D" w:rsidP="003D5B9D">
      <w:pPr>
        <w:shd w:val="clear" w:color="auto" w:fill="FFFFFF"/>
        <w:spacing w:before="100" w:beforeAutospacing="1" w:after="100" w:afterAutospacing="1" w:line="240" w:lineRule="auto"/>
        <w:jc w:val="center"/>
        <w:rPr>
          <w:rFonts w:ascii="Verdana" w:eastAsia="Times New Roman" w:hAnsi="Verdana" w:cs="Times New Roman"/>
          <w:b/>
          <w:bCs/>
          <w:i/>
          <w:iCs/>
          <w:color w:val="000000"/>
          <w:sz w:val="16"/>
          <w:szCs w:val="16"/>
          <w:lang w:eastAsia="ru-RU"/>
        </w:rPr>
      </w:pPr>
      <w:r w:rsidRPr="003D5B9D">
        <w:rPr>
          <w:rFonts w:ascii="Times New Roman" w:eastAsia="Times New Roman" w:hAnsi="Times New Roman" w:cs="Times New Roman"/>
          <w:bCs/>
          <w:iCs/>
          <w:sz w:val="28"/>
          <w:szCs w:val="28"/>
          <w:lang w:eastAsia="ru-RU"/>
        </w:rPr>
        <w:t>ЯРОСЛАВСКОГО МУНИЦИПАЛЬНОГО РАЙОНА</w:t>
      </w:r>
    </w:p>
    <w:p w:rsidR="003D5B9D" w:rsidRDefault="003D5B9D" w:rsidP="000829AC">
      <w:pPr>
        <w:shd w:val="clear" w:color="auto" w:fill="FFFFFF"/>
        <w:spacing w:before="100" w:beforeAutospacing="1" w:after="100" w:afterAutospacing="1" w:line="240" w:lineRule="auto"/>
        <w:jc w:val="center"/>
        <w:rPr>
          <w:rFonts w:ascii="Verdana" w:eastAsia="Times New Roman" w:hAnsi="Verdana" w:cs="Times New Roman"/>
          <w:b/>
          <w:bCs/>
          <w:i/>
          <w:iCs/>
          <w:color w:val="000000"/>
          <w:sz w:val="16"/>
          <w:szCs w:val="16"/>
          <w:lang w:eastAsia="ru-RU"/>
        </w:rPr>
      </w:pPr>
    </w:p>
    <w:p w:rsidR="003D5B9D" w:rsidRDefault="003D5B9D" w:rsidP="000829AC">
      <w:pPr>
        <w:shd w:val="clear" w:color="auto" w:fill="FFFFFF"/>
        <w:spacing w:before="100" w:beforeAutospacing="1" w:after="100" w:afterAutospacing="1" w:line="240" w:lineRule="auto"/>
        <w:jc w:val="center"/>
        <w:rPr>
          <w:rFonts w:ascii="Verdana" w:eastAsia="Times New Roman" w:hAnsi="Verdana" w:cs="Times New Roman"/>
          <w:b/>
          <w:bCs/>
          <w:i/>
          <w:iCs/>
          <w:color w:val="000000"/>
          <w:sz w:val="16"/>
          <w:szCs w:val="16"/>
          <w:lang w:eastAsia="ru-RU"/>
        </w:rPr>
      </w:pPr>
    </w:p>
    <w:p w:rsidR="003D5B9D" w:rsidRDefault="003D5B9D" w:rsidP="000829AC">
      <w:pPr>
        <w:shd w:val="clear" w:color="auto" w:fill="FFFFFF"/>
        <w:spacing w:before="100" w:beforeAutospacing="1" w:after="100" w:afterAutospacing="1" w:line="240" w:lineRule="auto"/>
        <w:jc w:val="center"/>
        <w:rPr>
          <w:rFonts w:ascii="Verdana" w:eastAsia="Times New Roman" w:hAnsi="Verdana" w:cs="Times New Roman"/>
          <w:b/>
          <w:bCs/>
          <w:i/>
          <w:iCs/>
          <w:color w:val="000000"/>
          <w:sz w:val="16"/>
          <w:szCs w:val="16"/>
          <w:lang w:eastAsia="ru-RU"/>
        </w:rPr>
      </w:pPr>
    </w:p>
    <w:p w:rsidR="003D5B9D" w:rsidRDefault="003D5B9D" w:rsidP="003D5B9D">
      <w:pPr>
        <w:shd w:val="clear" w:color="auto" w:fill="FFFFFF"/>
        <w:spacing w:before="100" w:beforeAutospacing="1" w:after="100" w:afterAutospacing="1" w:line="240" w:lineRule="auto"/>
        <w:rPr>
          <w:rFonts w:ascii="Verdana" w:eastAsia="Times New Roman" w:hAnsi="Verdana" w:cs="Times New Roman"/>
          <w:b/>
          <w:bCs/>
          <w:i/>
          <w:iCs/>
          <w:color w:val="000000"/>
          <w:sz w:val="16"/>
          <w:szCs w:val="16"/>
          <w:lang w:eastAsia="ru-RU"/>
        </w:rPr>
      </w:pPr>
    </w:p>
    <w:p w:rsidR="003D5B9D" w:rsidRDefault="003D5B9D" w:rsidP="000829AC">
      <w:pPr>
        <w:shd w:val="clear" w:color="auto" w:fill="FFFFFF"/>
        <w:spacing w:before="100" w:beforeAutospacing="1" w:after="100" w:afterAutospacing="1" w:line="240" w:lineRule="auto"/>
        <w:jc w:val="center"/>
        <w:rPr>
          <w:rFonts w:ascii="Verdana" w:eastAsia="Times New Roman" w:hAnsi="Verdana" w:cs="Times New Roman"/>
          <w:b/>
          <w:bCs/>
          <w:i/>
          <w:iCs/>
          <w:color w:val="000000"/>
          <w:sz w:val="16"/>
          <w:szCs w:val="16"/>
          <w:lang w:eastAsia="ru-RU"/>
        </w:rPr>
      </w:pPr>
    </w:p>
    <w:p w:rsidR="003D5B9D" w:rsidRDefault="003D5B9D" w:rsidP="000829AC">
      <w:pPr>
        <w:shd w:val="clear" w:color="auto" w:fill="FFFFFF"/>
        <w:spacing w:before="100" w:beforeAutospacing="1" w:after="100" w:afterAutospacing="1" w:line="240" w:lineRule="auto"/>
        <w:jc w:val="center"/>
        <w:rPr>
          <w:rFonts w:ascii="Verdana" w:eastAsia="Times New Roman" w:hAnsi="Verdana" w:cs="Times New Roman"/>
          <w:b/>
          <w:bCs/>
          <w:i/>
          <w:iCs/>
          <w:color w:val="000000"/>
          <w:sz w:val="16"/>
          <w:szCs w:val="16"/>
          <w:lang w:eastAsia="ru-RU"/>
        </w:rPr>
      </w:pPr>
    </w:p>
    <w:p w:rsidR="000829AC" w:rsidRPr="004D66C5" w:rsidRDefault="004D66C5" w:rsidP="004D66C5">
      <w:pPr>
        <w:shd w:val="clear" w:color="auto" w:fill="FFFFFF"/>
        <w:tabs>
          <w:tab w:val="left" w:pos="3516"/>
          <w:tab w:val="center" w:pos="4677"/>
        </w:tabs>
        <w:spacing w:before="100" w:beforeAutospacing="1" w:after="100" w:afterAutospacing="1" w:line="240" w:lineRule="auto"/>
        <w:rPr>
          <w:rFonts w:ascii="Times New Roman" w:eastAsia="Times New Roman" w:hAnsi="Times New Roman" w:cs="Times New Roman"/>
          <w:b/>
          <w:color w:val="000000"/>
          <w:sz w:val="40"/>
          <w:szCs w:val="40"/>
          <w:lang w:eastAsia="ru-RU"/>
        </w:rPr>
      </w:pPr>
      <w:r w:rsidRPr="004D66C5">
        <w:rPr>
          <w:rFonts w:ascii="Times New Roman" w:eastAsia="Times New Roman" w:hAnsi="Times New Roman" w:cs="Times New Roman"/>
          <w:b/>
          <w:bCs/>
          <w:iCs/>
          <w:color w:val="000000"/>
          <w:sz w:val="40"/>
          <w:szCs w:val="40"/>
          <w:lang w:eastAsia="ru-RU"/>
        </w:rPr>
        <w:tab/>
      </w:r>
      <w:r w:rsidRPr="004D66C5">
        <w:rPr>
          <w:rFonts w:ascii="Times New Roman" w:eastAsia="Times New Roman" w:hAnsi="Times New Roman" w:cs="Times New Roman"/>
          <w:b/>
          <w:bCs/>
          <w:iCs/>
          <w:color w:val="000000"/>
          <w:sz w:val="40"/>
          <w:szCs w:val="40"/>
          <w:lang w:eastAsia="ru-RU"/>
        </w:rPr>
        <w:tab/>
      </w:r>
      <w:r w:rsidR="000829AC" w:rsidRPr="004D66C5">
        <w:rPr>
          <w:rFonts w:ascii="Times New Roman" w:eastAsia="Times New Roman" w:hAnsi="Times New Roman" w:cs="Times New Roman"/>
          <w:b/>
          <w:bCs/>
          <w:iCs/>
          <w:color w:val="000000"/>
          <w:sz w:val="40"/>
          <w:szCs w:val="40"/>
          <w:lang w:eastAsia="ru-RU"/>
        </w:rPr>
        <w:t>Проект</w:t>
      </w:r>
    </w:p>
    <w:p w:rsidR="000829AC" w:rsidRPr="003D5B9D" w:rsidRDefault="000829AC" w:rsidP="000829A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3D5B9D">
        <w:rPr>
          <w:rFonts w:ascii="Times New Roman" w:eastAsia="Times New Roman" w:hAnsi="Times New Roman" w:cs="Times New Roman"/>
          <w:b/>
          <w:color w:val="000000"/>
          <w:sz w:val="40"/>
          <w:szCs w:val="40"/>
          <w:lang w:eastAsia="ru-RU"/>
        </w:rPr>
        <w:t> </w:t>
      </w:r>
    </w:p>
    <w:p w:rsidR="000829AC" w:rsidRPr="003D5B9D" w:rsidRDefault="000829AC" w:rsidP="000829A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3D5B9D">
        <w:rPr>
          <w:rFonts w:ascii="Times New Roman" w:eastAsia="Times New Roman" w:hAnsi="Times New Roman" w:cs="Times New Roman"/>
          <w:b/>
          <w:bCs/>
          <w:color w:val="000000"/>
          <w:sz w:val="40"/>
          <w:szCs w:val="40"/>
          <w:lang w:eastAsia="ru-RU"/>
        </w:rPr>
        <w:t>Тема:  </w:t>
      </w:r>
      <w:r w:rsidRPr="003D5B9D">
        <w:rPr>
          <w:rFonts w:ascii="Times New Roman" w:eastAsia="Times New Roman" w:hAnsi="Times New Roman" w:cs="Times New Roman"/>
          <w:b/>
          <w:bCs/>
          <w:i/>
          <w:iCs/>
          <w:color w:val="000000"/>
          <w:sz w:val="40"/>
          <w:szCs w:val="40"/>
          <w:lang w:eastAsia="ru-RU"/>
        </w:rPr>
        <w:t>« 9 мая - День Победы!»</w:t>
      </w:r>
    </w:p>
    <w:p w:rsidR="000829AC" w:rsidRPr="003D5B9D" w:rsidRDefault="000829AC" w:rsidP="000829A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3D5B9D">
        <w:rPr>
          <w:rFonts w:ascii="Times New Roman" w:eastAsia="Times New Roman" w:hAnsi="Times New Roman" w:cs="Times New Roman"/>
          <w:b/>
          <w:bCs/>
          <w:i/>
          <w:iCs/>
          <w:color w:val="000000"/>
          <w:sz w:val="40"/>
          <w:szCs w:val="40"/>
          <w:lang w:eastAsia="ru-RU"/>
        </w:rPr>
        <w:t>Старшая группа</w:t>
      </w:r>
    </w:p>
    <w:p w:rsidR="000829AC" w:rsidRPr="000829AC" w:rsidRDefault="000829AC" w:rsidP="000829AC">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829AC">
        <w:rPr>
          <w:rFonts w:ascii="Verdana" w:eastAsia="Times New Roman" w:hAnsi="Verdana" w:cs="Times New Roman"/>
          <w:color w:val="000000"/>
          <w:sz w:val="16"/>
          <w:szCs w:val="16"/>
          <w:lang w:eastAsia="ru-RU"/>
        </w:rPr>
        <w:t> </w:t>
      </w:r>
    </w:p>
    <w:p w:rsidR="000829AC" w:rsidRPr="000829AC" w:rsidRDefault="000829AC" w:rsidP="000829AC">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829AC">
        <w:rPr>
          <w:rFonts w:ascii="Verdana" w:eastAsia="Times New Roman" w:hAnsi="Verdana" w:cs="Times New Roman"/>
          <w:color w:val="000000"/>
          <w:sz w:val="16"/>
          <w:szCs w:val="16"/>
          <w:lang w:eastAsia="ru-RU"/>
        </w:rPr>
        <w:t>                                      </w:t>
      </w:r>
    </w:p>
    <w:p w:rsidR="000829AC" w:rsidRPr="000829AC" w:rsidRDefault="000829AC" w:rsidP="000829AC">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829AC">
        <w:rPr>
          <w:rFonts w:ascii="Verdana" w:eastAsia="Times New Roman" w:hAnsi="Verdana" w:cs="Times New Roman"/>
          <w:color w:val="000000"/>
          <w:sz w:val="16"/>
          <w:szCs w:val="16"/>
          <w:lang w:eastAsia="ru-RU"/>
        </w:rPr>
        <w:t> </w:t>
      </w:r>
    </w:p>
    <w:p w:rsidR="000829AC" w:rsidRPr="000829AC" w:rsidRDefault="000829AC" w:rsidP="000829AC">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829AC">
        <w:rPr>
          <w:rFonts w:ascii="Verdana" w:eastAsia="Times New Roman" w:hAnsi="Verdana" w:cs="Times New Roman"/>
          <w:color w:val="000000"/>
          <w:sz w:val="16"/>
          <w:szCs w:val="16"/>
          <w:lang w:eastAsia="ru-RU"/>
        </w:rPr>
        <w:t> </w:t>
      </w:r>
    </w:p>
    <w:p w:rsidR="000829AC" w:rsidRDefault="000829AC" w:rsidP="003D5B9D">
      <w:pPr>
        <w:shd w:val="clear" w:color="auto" w:fill="FFFFFF"/>
        <w:spacing w:before="100" w:beforeAutospacing="1" w:after="100" w:afterAutospacing="1" w:line="240" w:lineRule="auto"/>
        <w:jc w:val="right"/>
        <w:rPr>
          <w:rFonts w:ascii="Times New Roman" w:eastAsia="Times New Roman" w:hAnsi="Times New Roman" w:cs="Times New Roman"/>
          <w:b/>
          <w:bCs/>
          <w:iCs/>
          <w:color w:val="000000"/>
          <w:sz w:val="28"/>
          <w:szCs w:val="28"/>
          <w:lang w:eastAsia="ru-RU"/>
        </w:rPr>
      </w:pPr>
      <w:r w:rsidRPr="000829AC">
        <w:rPr>
          <w:rFonts w:ascii="Verdana" w:eastAsia="Times New Roman" w:hAnsi="Verdana" w:cs="Times New Roman"/>
          <w:b/>
          <w:bCs/>
          <w:i/>
          <w:iCs/>
          <w:color w:val="000000"/>
          <w:sz w:val="16"/>
          <w:szCs w:val="16"/>
          <w:lang w:eastAsia="ru-RU"/>
        </w:rPr>
        <w:t>                                                          </w:t>
      </w:r>
      <w:r w:rsidR="003D5B9D">
        <w:rPr>
          <w:rFonts w:ascii="Times New Roman" w:eastAsia="Times New Roman" w:hAnsi="Times New Roman" w:cs="Times New Roman"/>
          <w:b/>
          <w:bCs/>
          <w:iCs/>
          <w:color w:val="000000"/>
          <w:sz w:val="28"/>
          <w:szCs w:val="28"/>
          <w:lang w:eastAsia="ru-RU"/>
        </w:rPr>
        <w:t>Воспитатели:</w:t>
      </w:r>
    </w:p>
    <w:p w:rsidR="003D5B9D" w:rsidRDefault="003D5B9D" w:rsidP="003D5B9D">
      <w:pPr>
        <w:shd w:val="clear" w:color="auto" w:fill="FFFFFF"/>
        <w:spacing w:before="100" w:beforeAutospacing="1" w:after="100" w:afterAutospacing="1" w:line="240" w:lineRule="auto"/>
        <w:jc w:val="right"/>
        <w:rPr>
          <w:rFonts w:ascii="Times New Roman" w:eastAsia="Times New Roman" w:hAnsi="Times New Roman" w:cs="Times New Roman"/>
          <w:b/>
          <w:bCs/>
          <w:iCs/>
          <w:color w:val="000000"/>
          <w:sz w:val="28"/>
          <w:szCs w:val="28"/>
          <w:lang w:eastAsia="ru-RU"/>
        </w:rPr>
      </w:pPr>
      <w:proofErr w:type="spellStart"/>
      <w:r>
        <w:rPr>
          <w:rFonts w:ascii="Times New Roman" w:eastAsia="Times New Roman" w:hAnsi="Times New Roman" w:cs="Times New Roman"/>
          <w:b/>
          <w:bCs/>
          <w:iCs/>
          <w:color w:val="000000"/>
          <w:sz w:val="28"/>
          <w:szCs w:val="28"/>
          <w:lang w:eastAsia="ru-RU"/>
        </w:rPr>
        <w:t>Скакодубова</w:t>
      </w:r>
      <w:proofErr w:type="spellEnd"/>
      <w:r>
        <w:rPr>
          <w:rFonts w:ascii="Times New Roman" w:eastAsia="Times New Roman" w:hAnsi="Times New Roman" w:cs="Times New Roman"/>
          <w:b/>
          <w:bCs/>
          <w:iCs/>
          <w:color w:val="000000"/>
          <w:sz w:val="28"/>
          <w:szCs w:val="28"/>
          <w:lang w:eastAsia="ru-RU"/>
        </w:rPr>
        <w:t xml:space="preserve"> Е.Г.,</w:t>
      </w:r>
    </w:p>
    <w:p w:rsidR="003D5B9D" w:rsidRDefault="003D5B9D" w:rsidP="003D5B9D">
      <w:pPr>
        <w:shd w:val="clear" w:color="auto" w:fill="FFFFFF"/>
        <w:spacing w:before="100" w:beforeAutospacing="1" w:after="100" w:afterAutospacing="1" w:line="240" w:lineRule="auto"/>
        <w:jc w:val="right"/>
        <w:rPr>
          <w:rFonts w:ascii="Times New Roman" w:eastAsia="Times New Roman" w:hAnsi="Times New Roman" w:cs="Times New Roman"/>
          <w:b/>
          <w:bCs/>
          <w:iCs/>
          <w:color w:val="000000"/>
          <w:sz w:val="28"/>
          <w:szCs w:val="28"/>
          <w:lang w:eastAsia="ru-RU"/>
        </w:rPr>
      </w:pPr>
      <w:proofErr w:type="spellStart"/>
      <w:r>
        <w:rPr>
          <w:rFonts w:ascii="Times New Roman" w:eastAsia="Times New Roman" w:hAnsi="Times New Roman" w:cs="Times New Roman"/>
          <w:b/>
          <w:bCs/>
          <w:iCs/>
          <w:color w:val="000000"/>
          <w:sz w:val="28"/>
          <w:szCs w:val="28"/>
          <w:lang w:eastAsia="ru-RU"/>
        </w:rPr>
        <w:t>Мышенкова</w:t>
      </w:r>
      <w:proofErr w:type="spellEnd"/>
      <w:r>
        <w:rPr>
          <w:rFonts w:ascii="Times New Roman" w:eastAsia="Times New Roman" w:hAnsi="Times New Roman" w:cs="Times New Roman"/>
          <w:b/>
          <w:bCs/>
          <w:iCs/>
          <w:color w:val="000000"/>
          <w:sz w:val="28"/>
          <w:szCs w:val="28"/>
          <w:lang w:eastAsia="ru-RU"/>
        </w:rPr>
        <w:t xml:space="preserve"> Н.Н.</w:t>
      </w:r>
    </w:p>
    <w:p w:rsidR="003D5B9D" w:rsidRDefault="003D5B9D" w:rsidP="003D5B9D">
      <w:pPr>
        <w:shd w:val="clear" w:color="auto" w:fill="FFFFFF"/>
        <w:spacing w:before="100" w:beforeAutospacing="1" w:after="100" w:afterAutospacing="1" w:line="240" w:lineRule="auto"/>
        <w:jc w:val="right"/>
        <w:rPr>
          <w:rFonts w:ascii="Times New Roman" w:eastAsia="Times New Roman" w:hAnsi="Times New Roman" w:cs="Times New Roman"/>
          <w:b/>
          <w:bCs/>
          <w:iCs/>
          <w:color w:val="000000"/>
          <w:sz w:val="28"/>
          <w:szCs w:val="28"/>
          <w:lang w:eastAsia="ru-RU"/>
        </w:rPr>
      </w:pPr>
    </w:p>
    <w:p w:rsidR="003D5B9D" w:rsidRDefault="003D5B9D" w:rsidP="003D5B9D">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8"/>
          <w:szCs w:val="28"/>
          <w:lang w:eastAsia="ru-RU"/>
        </w:rPr>
      </w:pPr>
    </w:p>
    <w:p w:rsidR="003D5B9D" w:rsidRDefault="003D5B9D" w:rsidP="003D5B9D">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8"/>
          <w:szCs w:val="28"/>
          <w:lang w:eastAsia="ru-RU"/>
        </w:rPr>
      </w:pPr>
    </w:p>
    <w:p w:rsidR="003D5B9D" w:rsidRDefault="004D66C5" w:rsidP="003D5B9D">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2017</w:t>
      </w:r>
      <w:r w:rsidR="003D5B9D">
        <w:rPr>
          <w:rFonts w:ascii="Times New Roman" w:eastAsia="Times New Roman" w:hAnsi="Times New Roman" w:cs="Times New Roman"/>
          <w:b/>
          <w:bCs/>
          <w:iCs/>
          <w:color w:val="000000"/>
          <w:sz w:val="28"/>
          <w:szCs w:val="28"/>
          <w:lang w:eastAsia="ru-RU"/>
        </w:rPr>
        <w:t xml:space="preserve"> г.</w:t>
      </w:r>
    </w:p>
    <w:p w:rsidR="000829AC" w:rsidRPr="000829AC" w:rsidRDefault="000829AC" w:rsidP="000829AC">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0829AC">
        <w:rPr>
          <w:rFonts w:ascii="Verdana" w:eastAsia="Times New Roman" w:hAnsi="Verdana" w:cs="Times New Roman"/>
          <w:color w:val="000000"/>
          <w:sz w:val="16"/>
          <w:szCs w:val="16"/>
          <w:lang w:eastAsia="ru-RU"/>
        </w:rPr>
        <w:t>                                                                    </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lastRenderedPageBreak/>
        <w:t>Тема проекта</w:t>
      </w:r>
      <w:r w:rsidRPr="003D5B9D">
        <w:rPr>
          <w:rFonts w:ascii="Times New Roman" w:eastAsia="Times New Roman" w:hAnsi="Times New Roman" w:cs="Times New Roman"/>
          <w:color w:val="000000"/>
          <w:sz w:val="28"/>
          <w:szCs w:val="28"/>
          <w:lang w:eastAsia="ru-RU"/>
        </w:rPr>
        <w:t>: «9 мая -  День Победы!».</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t>Вид проекта</w:t>
      </w:r>
      <w:r w:rsidRPr="003D5B9D">
        <w:rPr>
          <w:rFonts w:ascii="Times New Roman" w:eastAsia="Times New Roman" w:hAnsi="Times New Roman" w:cs="Times New Roman"/>
          <w:color w:val="000000"/>
          <w:sz w:val="28"/>
          <w:szCs w:val="28"/>
          <w:lang w:eastAsia="ru-RU"/>
        </w:rPr>
        <w:t>: исследовательский, личностно-ориентированный.</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r w:rsidRPr="003D5B9D">
        <w:rPr>
          <w:rFonts w:ascii="Times New Roman" w:eastAsia="Times New Roman" w:hAnsi="Times New Roman" w:cs="Times New Roman"/>
          <w:b/>
          <w:bCs/>
          <w:i/>
          <w:iCs/>
          <w:color w:val="000000"/>
          <w:sz w:val="28"/>
          <w:szCs w:val="28"/>
          <w:lang w:eastAsia="ru-RU"/>
        </w:rPr>
        <w:t>Актуальность проекта</w:t>
      </w:r>
      <w:r w:rsidRPr="003D5B9D">
        <w:rPr>
          <w:rFonts w:ascii="Times New Roman" w:eastAsia="Times New Roman" w:hAnsi="Times New Roman" w:cs="Times New Roman"/>
          <w:color w:val="000000"/>
          <w:sz w:val="28"/>
          <w:szCs w:val="28"/>
          <w:lang w:eastAsia="ru-RU"/>
        </w:rPr>
        <w:t>:</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«9 мая - День Победы!» позволила задействовать различные виды детской деятельности. Проект подразумевал единение детей и взрослых, поэтому полноправными участниками стали и родители.</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t>Цель проекта</w:t>
      </w:r>
      <w:r w:rsidRPr="003D5B9D">
        <w:rPr>
          <w:rFonts w:ascii="Times New Roman" w:eastAsia="Times New Roman" w:hAnsi="Times New Roman" w:cs="Times New Roman"/>
          <w:color w:val="000000"/>
          <w:sz w:val="28"/>
          <w:szCs w:val="28"/>
          <w:lang w:eastAsia="ru-RU"/>
        </w:rPr>
        <w:t>:</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Воспитание патриотизма у старших дошкольников, чувства гордости за подвиг нашего народа в Великой Отечественной войне.</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t>Задачи проекта:</w:t>
      </w:r>
    </w:p>
    <w:p w:rsidR="000829AC" w:rsidRPr="003D5B9D" w:rsidRDefault="000829AC" w:rsidP="000829A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Дать представление о значении победы нашего народа в Великой Отечественной войне; познакомить с историческими фактами военных лет;</w:t>
      </w:r>
    </w:p>
    <w:p w:rsidR="000829AC" w:rsidRPr="003D5B9D" w:rsidRDefault="000829AC" w:rsidP="000829A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Обогащать и развивать словарный запас детей, познакомить с произведениями художественной литературы и музыки военных лет; — проводить работу с родителями, привлекая их к патриотическому воспитанию в семье;</w:t>
      </w:r>
    </w:p>
    <w:p w:rsidR="000829AC" w:rsidRPr="003D5B9D" w:rsidRDefault="000829AC" w:rsidP="000829A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Осуществлять работу по патриотическому воспитанию дошкольников, формировать гражданскую позицию, чувство любви к Родине;</w:t>
      </w:r>
    </w:p>
    <w:p w:rsidR="004D66C5" w:rsidRPr="004D66C5" w:rsidRDefault="000829AC" w:rsidP="004D66C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Сохранять трепетное отношение к празднику Победы, уважение к заслугам и подвигам воинов Великой Отечественной войны.</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t>Этапы реализации проекта</w:t>
      </w:r>
    </w:p>
    <w:p w:rsidR="003D5B9D" w:rsidRDefault="000829AC" w:rsidP="003D5B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1этап </w:t>
      </w:r>
      <w:r w:rsidRPr="003D5B9D">
        <w:rPr>
          <w:rFonts w:ascii="Times New Roman" w:eastAsia="Times New Roman" w:hAnsi="Times New Roman" w:cs="Times New Roman"/>
          <w:color w:val="000000"/>
          <w:sz w:val="28"/>
          <w:szCs w:val="28"/>
          <w:lang w:eastAsia="ru-RU"/>
        </w:rPr>
        <w:br/>
        <w:t>1. Выявление первоначальных знаний детей о войне, о празднике победы.</w:t>
      </w:r>
      <w:r w:rsidRPr="003D5B9D">
        <w:rPr>
          <w:rFonts w:ascii="Times New Roman" w:eastAsia="Times New Roman" w:hAnsi="Times New Roman" w:cs="Times New Roman"/>
          <w:color w:val="000000"/>
          <w:sz w:val="28"/>
          <w:szCs w:val="28"/>
          <w:lang w:eastAsia="ru-RU"/>
        </w:rPr>
        <w:br/>
        <w:t>2.Информация для  родителей о предстоящем проекте.</w:t>
      </w:r>
      <w:r w:rsidRPr="003D5B9D">
        <w:rPr>
          <w:rFonts w:ascii="Times New Roman" w:eastAsia="Times New Roman" w:hAnsi="Times New Roman" w:cs="Times New Roman"/>
          <w:color w:val="000000"/>
          <w:sz w:val="28"/>
          <w:szCs w:val="28"/>
          <w:lang w:eastAsia="ru-RU"/>
        </w:rPr>
        <w:br/>
        <w:t>3.Подбор литературы, презентаций, фотографий, плакатов. </w:t>
      </w:r>
      <w:r w:rsidRPr="003D5B9D">
        <w:rPr>
          <w:rFonts w:ascii="Times New Roman" w:eastAsia="Times New Roman" w:hAnsi="Times New Roman" w:cs="Times New Roman"/>
          <w:color w:val="000000"/>
          <w:sz w:val="28"/>
          <w:szCs w:val="28"/>
          <w:lang w:eastAsia="ru-RU"/>
        </w:rPr>
        <w:br/>
      </w:r>
    </w:p>
    <w:p w:rsidR="000829AC" w:rsidRPr="003D5B9D" w:rsidRDefault="000829AC" w:rsidP="003D5B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lastRenderedPageBreak/>
        <w:t>2этап </w:t>
      </w:r>
      <w:r w:rsidRPr="003D5B9D">
        <w:rPr>
          <w:rFonts w:ascii="Times New Roman" w:eastAsia="Times New Roman" w:hAnsi="Times New Roman" w:cs="Times New Roman"/>
          <w:color w:val="000000"/>
          <w:sz w:val="28"/>
          <w:szCs w:val="28"/>
          <w:lang w:eastAsia="ru-RU"/>
        </w:rPr>
        <w:br/>
        <w:t>1.Проведение НОД, бесед о ВОВ.</w:t>
      </w:r>
      <w:r w:rsidRPr="003D5B9D">
        <w:rPr>
          <w:rFonts w:ascii="Times New Roman" w:eastAsia="Times New Roman" w:hAnsi="Times New Roman" w:cs="Times New Roman"/>
          <w:color w:val="000000"/>
          <w:sz w:val="28"/>
          <w:szCs w:val="28"/>
          <w:lang w:eastAsia="ru-RU"/>
        </w:rPr>
        <w:br/>
        <w:t>2.Привлечение родителей к участию в проекте.</w:t>
      </w:r>
      <w:r w:rsidRPr="003D5B9D">
        <w:rPr>
          <w:rFonts w:ascii="Times New Roman" w:eastAsia="Times New Roman" w:hAnsi="Times New Roman" w:cs="Times New Roman"/>
          <w:color w:val="000000"/>
          <w:sz w:val="28"/>
          <w:szCs w:val="28"/>
          <w:lang w:eastAsia="ru-RU"/>
        </w:rPr>
        <w:br/>
        <w:t>3.Организация сюжетно - ролевых, дидактических и подвижных игр.</w:t>
      </w:r>
      <w:r w:rsidRPr="003D5B9D">
        <w:rPr>
          <w:rFonts w:ascii="Times New Roman" w:eastAsia="Times New Roman" w:hAnsi="Times New Roman" w:cs="Times New Roman"/>
          <w:color w:val="000000"/>
          <w:sz w:val="28"/>
          <w:szCs w:val="28"/>
          <w:lang w:eastAsia="ru-RU"/>
        </w:rPr>
        <w:br/>
        <w:t>3этап </w:t>
      </w:r>
      <w:r w:rsidRPr="003D5B9D">
        <w:rPr>
          <w:rFonts w:ascii="Times New Roman" w:eastAsia="Times New Roman" w:hAnsi="Times New Roman" w:cs="Times New Roman"/>
          <w:color w:val="000000"/>
          <w:sz w:val="28"/>
          <w:szCs w:val="28"/>
          <w:lang w:eastAsia="ru-RU"/>
        </w:rPr>
        <w:br/>
        <w:t>1. Организация конкурса к  выставке работ ко Дню Победы (совместная работа детей и родителей)</w:t>
      </w:r>
      <w:r w:rsidRPr="003D5B9D">
        <w:rPr>
          <w:rFonts w:ascii="Times New Roman" w:eastAsia="Times New Roman" w:hAnsi="Times New Roman" w:cs="Times New Roman"/>
          <w:color w:val="000000"/>
          <w:sz w:val="28"/>
          <w:szCs w:val="28"/>
          <w:lang w:eastAsia="ru-RU"/>
        </w:rPr>
        <w:br/>
        <w:t>2. Экскурсия к памятнику «</w:t>
      </w:r>
      <w:r w:rsidR="002319AE">
        <w:rPr>
          <w:rFonts w:ascii="Times New Roman" w:eastAsia="Times New Roman" w:hAnsi="Times New Roman" w:cs="Times New Roman"/>
          <w:color w:val="000000"/>
          <w:sz w:val="28"/>
          <w:szCs w:val="28"/>
          <w:lang w:eastAsia="ru-RU"/>
        </w:rPr>
        <w:t>Погибшим солдатам</w:t>
      </w:r>
      <w:r w:rsidRPr="003D5B9D">
        <w:rPr>
          <w:rFonts w:ascii="Times New Roman" w:eastAsia="Times New Roman" w:hAnsi="Times New Roman" w:cs="Times New Roman"/>
          <w:color w:val="000000"/>
          <w:sz w:val="28"/>
          <w:szCs w:val="28"/>
          <w:lang w:eastAsia="ru-RU"/>
        </w:rPr>
        <w:t>» Возложение цветов</w:t>
      </w:r>
      <w:r w:rsidRPr="003D5B9D">
        <w:rPr>
          <w:rFonts w:ascii="Times New Roman" w:eastAsia="Times New Roman" w:hAnsi="Times New Roman" w:cs="Times New Roman"/>
          <w:color w:val="000000"/>
          <w:sz w:val="28"/>
          <w:szCs w:val="28"/>
          <w:lang w:eastAsia="ru-RU"/>
        </w:rPr>
        <w:br/>
        <w:t>3. Литературно-музыкальный досуг «9 Мая».</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t>Участники проекта</w:t>
      </w:r>
      <w:r w:rsidRPr="003D5B9D">
        <w:rPr>
          <w:rFonts w:ascii="Times New Roman" w:eastAsia="Times New Roman" w:hAnsi="Times New Roman" w:cs="Times New Roman"/>
          <w:color w:val="000000"/>
          <w:sz w:val="28"/>
          <w:szCs w:val="28"/>
          <w:lang w:eastAsia="ru-RU"/>
        </w:rPr>
        <w:t>:</w:t>
      </w:r>
    </w:p>
    <w:p w:rsidR="000829AC" w:rsidRPr="003D5B9D" w:rsidRDefault="000829AC" w:rsidP="000829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дети старшей  группы;</w:t>
      </w:r>
    </w:p>
    <w:p w:rsidR="000829AC" w:rsidRPr="003D5B9D" w:rsidRDefault="000829AC" w:rsidP="000829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педагоги;</w:t>
      </w:r>
    </w:p>
    <w:p w:rsidR="000829AC" w:rsidRPr="002319AE" w:rsidRDefault="000829AC" w:rsidP="000829A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родители воспитанников;</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t>Срок реализации проекта</w:t>
      </w:r>
      <w:r w:rsidR="002319AE">
        <w:rPr>
          <w:rFonts w:ascii="Times New Roman" w:eastAsia="Times New Roman" w:hAnsi="Times New Roman" w:cs="Times New Roman"/>
          <w:color w:val="000000"/>
          <w:sz w:val="28"/>
          <w:szCs w:val="28"/>
          <w:lang w:eastAsia="ru-RU"/>
        </w:rPr>
        <w:t>:  две недели с 02.05</w:t>
      </w:r>
      <w:r w:rsidRPr="003D5B9D">
        <w:rPr>
          <w:rFonts w:ascii="Times New Roman" w:eastAsia="Times New Roman" w:hAnsi="Times New Roman" w:cs="Times New Roman"/>
          <w:color w:val="000000"/>
          <w:sz w:val="28"/>
          <w:szCs w:val="28"/>
          <w:lang w:eastAsia="ru-RU"/>
        </w:rPr>
        <w:t>.</w:t>
      </w:r>
      <w:r w:rsidR="002319AE">
        <w:rPr>
          <w:rFonts w:ascii="Times New Roman" w:eastAsia="Times New Roman" w:hAnsi="Times New Roman" w:cs="Times New Roman"/>
          <w:color w:val="000000"/>
          <w:sz w:val="28"/>
          <w:szCs w:val="28"/>
          <w:lang w:eastAsia="ru-RU"/>
        </w:rPr>
        <w:t>16 – 12.05.16</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lang w:eastAsia="ru-RU"/>
        </w:rPr>
        <w:t>Предполагаемый результат:</w:t>
      </w:r>
    </w:p>
    <w:p w:rsidR="000829AC" w:rsidRPr="003D5B9D" w:rsidRDefault="000829AC" w:rsidP="000829A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сохранение интереса к истории своей страны, к Великой Отечественной войне, осознанное проявление уважения к заслугам и подвигам воинов Великой Отечественной войны.</w:t>
      </w:r>
    </w:p>
    <w:p w:rsidR="000829AC" w:rsidRPr="003D5B9D" w:rsidRDefault="000829AC" w:rsidP="000829A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осознание родителями важности патриотического воспитания дошкольников.</w:t>
      </w:r>
    </w:p>
    <w:p w:rsidR="000829AC" w:rsidRPr="003D5B9D" w:rsidRDefault="000829AC" w:rsidP="000829AC">
      <w:p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2319AE">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ind w:left="-900"/>
        <w:jc w:val="center"/>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b/>
          <w:bCs/>
          <w:i/>
          <w:iCs/>
          <w:color w:val="000000"/>
          <w:sz w:val="28"/>
          <w:szCs w:val="28"/>
          <w:u w:val="single"/>
          <w:lang w:eastAsia="ru-RU"/>
        </w:rPr>
        <w:lastRenderedPageBreak/>
        <w:t>Модель реализации проекта</w:t>
      </w:r>
    </w:p>
    <w:tbl>
      <w:tblPr>
        <w:tblW w:w="52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49"/>
        <w:gridCol w:w="4295"/>
      </w:tblGrid>
      <w:tr w:rsidR="000829AC" w:rsidRPr="003D5B9D" w:rsidTr="002319AE">
        <w:trPr>
          <w:trHeight w:val="75"/>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75" w:lineRule="atLeast"/>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Образовательная область</w:t>
            </w:r>
          </w:p>
        </w:tc>
        <w:tc>
          <w:tcPr>
            <w:tcW w:w="10785" w:type="dxa"/>
            <w:shd w:val="clear" w:color="auto" w:fill="FFFFFF"/>
            <w:vAlign w:val="center"/>
            <w:hideMark/>
          </w:tcPr>
          <w:p w:rsidR="000829AC" w:rsidRPr="003D5B9D" w:rsidRDefault="000829AC" w:rsidP="000829AC">
            <w:pPr>
              <w:spacing w:before="100" w:beforeAutospacing="1" w:after="100" w:afterAutospacing="1" w:line="75" w:lineRule="atLeast"/>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Виды детской деятельности</w:t>
            </w:r>
          </w:p>
        </w:tc>
      </w:tr>
      <w:tr w:rsidR="000829AC" w:rsidRPr="003D5B9D" w:rsidTr="002319AE">
        <w:trPr>
          <w:trHeight w:val="330"/>
          <w:tblCellSpacing w:w="0" w:type="dxa"/>
        </w:trPr>
        <w:tc>
          <w:tcPr>
            <w:tcW w:w="21600" w:type="dxa"/>
            <w:gridSpan w:val="2"/>
            <w:shd w:val="clear" w:color="auto" w:fill="FFFFFF"/>
            <w:vAlign w:val="center"/>
            <w:hideMark/>
          </w:tcPr>
          <w:p w:rsidR="000829AC" w:rsidRPr="003D5B9D" w:rsidRDefault="000829AC" w:rsidP="000829A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i/>
                <w:iCs/>
                <w:sz w:val="28"/>
                <w:szCs w:val="28"/>
                <w:lang w:eastAsia="ru-RU"/>
              </w:rPr>
              <w:t>Физическое развитие</w:t>
            </w:r>
          </w:p>
        </w:tc>
      </w:tr>
      <w:tr w:rsidR="000829AC" w:rsidRPr="003D5B9D" w:rsidTr="002319AE">
        <w:trPr>
          <w:trHeight w:val="5490"/>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Подвижные игры</w:t>
            </w:r>
          </w:p>
        </w:tc>
        <w:tc>
          <w:tcPr>
            <w:tcW w:w="10785"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•«Разведка. » </w:t>
            </w:r>
            <w:r w:rsidRPr="003D5B9D">
              <w:rPr>
                <w:rFonts w:ascii="Times New Roman" w:eastAsia="Times New Roman" w:hAnsi="Times New Roman" w:cs="Times New Roman"/>
                <w:sz w:val="28"/>
                <w:szCs w:val="28"/>
                <w:lang w:eastAsia="ru-RU"/>
              </w:rPr>
              <w:br/>
              <w:t>Цель: развивать у детей выдержку, наблюдательность, меткость.</w:t>
            </w:r>
            <w:r w:rsidRPr="003D5B9D">
              <w:rPr>
                <w:rFonts w:ascii="Times New Roman" w:eastAsia="Times New Roman" w:hAnsi="Times New Roman" w:cs="Times New Roman"/>
                <w:sz w:val="28"/>
                <w:szCs w:val="28"/>
                <w:lang w:eastAsia="ru-RU"/>
              </w:rPr>
              <w:br/>
              <w:t>•«Встречные перебежки» </w:t>
            </w:r>
            <w:r w:rsidRPr="003D5B9D">
              <w:rPr>
                <w:rFonts w:ascii="Times New Roman" w:eastAsia="Times New Roman" w:hAnsi="Times New Roman" w:cs="Times New Roman"/>
                <w:sz w:val="28"/>
                <w:szCs w:val="28"/>
                <w:lang w:eastAsia="ru-RU"/>
              </w:rPr>
              <w:br/>
              <w:t>Цель: закрепить умение детей бега наперегонки.</w:t>
            </w:r>
            <w:r w:rsidRPr="003D5B9D">
              <w:rPr>
                <w:rFonts w:ascii="Times New Roman" w:eastAsia="Times New Roman" w:hAnsi="Times New Roman" w:cs="Times New Roman"/>
                <w:sz w:val="28"/>
                <w:szCs w:val="28"/>
                <w:lang w:eastAsia="ru-RU"/>
              </w:rPr>
              <w:br/>
              <w:t>•«Попади в цель» </w:t>
            </w:r>
            <w:r w:rsidRPr="003D5B9D">
              <w:rPr>
                <w:rFonts w:ascii="Times New Roman" w:eastAsia="Times New Roman" w:hAnsi="Times New Roman" w:cs="Times New Roman"/>
                <w:sz w:val="28"/>
                <w:szCs w:val="28"/>
                <w:lang w:eastAsia="ru-RU"/>
              </w:rPr>
              <w:br/>
              <w:t>Цель: продолжать учить сочетать замах с броском при метании. Соблюдать очередность в игре.</w:t>
            </w:r>
            <w:r w:rsidRPr="003D5B9D">
              <w:rPr>
                <w:rFonts w:ascii="Times New Roman" w:eastAsia="Times New Roman" w:hAnsi="Times New Roman" w:cs="Times New Roman"/>
                <w:sz w:val="28"/>
                <w:szCs w:val="28"/>
                <w:lang w:eastAsia="ru-RU"/>
              </w:rPr>
              <w:br/>
              <w:t>•«Меткий стрелок».</w:t>
            </w:r>
            <w:r w:rsidRPr="003D5B9D">
              <w:rPr>
                <w:rFonts w:ascii="Times New Roman" w:eastAsia="Times New Roman" w:hAnsi="Times New Roman" w:cs="Times New Roman"/>
                <w:sz w:val="28"/>
                <w:szCs w:val="28"/>
                <w:lang w:eastAsia="ru-RU"/>
              </w:rPr>
              <w:br/>
              <w:t>Цель: формировать умение согласовывать свои действия с действиями партнеров.</w:t>
            </w:r>
          </w:p>
        </w:tc>
      </w:tr>
      <w:tr w:rsidR="000829AC" w:rsidRPr="003D5B9D" w:rsidTr="002319AE">
        <w:trPr>
          <w:trHeight w:val="330"/>
          <w:tblCellSpacing w:w="0" w:type="dxa"/>
        </w:trPr>
        <w:tc>
          <w:tcPr>
            <w:tcW w:w="21600" w:type="dxa"/>
            <w:gridSpan w:val="2"/>
            <w:shd w:val="clear" w:color="auto" w:fill="FFFFFF"/>
            <w:vAlign w:val="center"/>
            <w:hideMark/>
          </w:tcPr>
          <w:p w:rsidR="000829AC" w:rsidRPr="003D5B9D" w:rsidRDefault="000829AC" w:rsidP="000829A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i/>
                <w:iCs/>
                <w:sz w:val="28"/>
                <w:szCs w:val="28"/>
                <w:lang w:eastAsia="ru-RU"/>
              </w:rPr>
              <w:t>Социально-коммуникативное развитие</w:t>
            </w:r>
          </w:p>
        </w:tc>
      </w:tr>
      <w:tr w:rsidR="000829AC" w:rsidRPr="003D5B9D" w:rsidTr="002319AE">
        <w:trPr>
          <w:trHeight w:val="1710"/>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Сюжетно-ролевые игры</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tc>
        <w:tc>
          <w:tcPr>
            <w:tcW w:w="10785" w:type="dxa"/>
            <w:shd w:val="clear" w:color="auto" w:fill="FFFFFF"/>
            <w:vAlign w:val="center"/>
            <w:hideMark/>
          </w:tcPr>
          <w:p w:rsidR="000829AC" w:rsidRPr="003D5B9D" w:rsidRDefault="000829AC" w:rsidP="00D7149B">
            <w:pPr>
              <w:spacing w:after="0"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«На границе»</w:t>
            </w:r>
            <w:r w:rsidRPr="003D5B9D">
              <w:rPr>
                <w:rFonts w:ascii="Times New Roman" w:eastAsia="Times New Roman" w:hAnsi="Times New Roman" w:cs="Times New Roman"/>
                <w:sz w:val="28"/>
                <w:szCs w:val="28"/>
                <w:lang w:eastAsia="ru-RU"/>
              </w:rPr>
              <w:br/>
              <w:t>«Мы военные», </w:t>
            </w:r>
            <w:r w:rsidRPr="003D5B9D">
              <w:rPr>
                <w:rFonts w:ascii="Times New Roman" w:eastAsia="Times New Roman" w:hAnsi="Times New Roman" w:cs="Times New Roman"/>
                <w:sz w:val="28"/>
                <w:szCs w:val="28"/>
                <w:lang w:eastAsia="ru-RU"/>
              </w:rPr>
              <w:br/>
              <w:t>«Моряки», </w:t>
            </w:r>
            <w:r w:rsidRPr="003D5B9D">
              <w:rPr>
                <w:rFonts w:ascii="Times New Roman" w:eastAsia="Times New Roman" w:hAnsi="Times New Roman" w:cs="Times New Roman"/>
                <w:sz w:val="28"/>
                <w:szCs w:val="28"/>
                <w:lang w:eastAsia="ru-RU"/>
              </w:rPr>
              <w:br/>
              <w:t>«Летчики».</w:t>
            </w:r>
          </w:p>
          <w:p w:rsidR="000829AC" w:rsidRPr="003D5B9D" w:rsidRDefault="000829AC" w:rsidP="00D7149B">
            <w:pPr>
              <w:spacing w:after="0"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«Пограничники»</w:t>
            </w:r>
          </w:p>
        </w:tc>
      </w:tr>
      <w:tr w:rsidR="000829AC" w:rsidRPr="003D5B9D" w:rsidTr="002319AE">
        <w:trPr>
          <w:trHeight w:val="1365"/>
          <w:tblCellSpacing w:w="0" w:type="dxa"/>
        </w:trPr>
        <w:tc>
          <w:tcPr>
            <w:tcW w:w="21600" w:type="dxa"/>
            <w:gridSpan w:val="2"/>
            <w:shd w:val="clear" w:color="auto" w:fill="FFFFFF"/>
            <w:vAlign w:val="center"/>
            <w:hideMark/>
          </w:tcPr>
          <w:p w:rsidR="000829AC" w:rsidRPr="003D5B9D" w:rsidRDefault="000829AC" w:rsidP="002319AE">
            <w:pPr>
              <w:spacing w:before="100" w:beforeAutospacing="1" w:after="100" w:afterAutospacing="1" w:line="240" w:lineRule="auto"/>
              <w:rPr>
                <w:rFonts w:ascii="Times New Roman" w:eastAsia="Times New Roman" w:hAnsi="Times New Roman" w:cs="Times New Roman"/>
                <w:sz w:val="28"/>
                <w:szCs w:val="28"/>
                <w:lang w:eastAsia="ru-RU"/>
              </w:rPr>
            </w:pPr>
          </w:p>
          <w:p w:rsidR="000829AC" w:rsidRPr="003D5B9D" w:rsidRDefault="000829AC" w:rsidP="000829A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Экскурсия в библиотеку.</w:t>
            </w:r>
          </w:p>
          <w:p w:rsidR="000829AC" w:rsidRPr="003D5B9D" w:rsidRDefault="000829AC" w:rsidP="002319AE">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Экскурсия к памятнику «</w:t>
            </w:r>
            <w:r w:rsidR="002319AE">
              <w:rPr>
                <w:rFonts w:ascii="Times New Roman" w:eastAsia="Times New Roman" w:hAnsi="Times New Roman" w:cs="Times New Roman"/>
                <w:b/>
                <w:bCs/>
                <w:sz w:val="28"/>
                <w:szCs w:val="28"/>
                <w:lang w:eastAsia="ru-RU"/>
              </w:rPr>
              <w:t>Погибшим солдатам</w:t>
            </w:r>
            <w:r w:rsidRPr="003D5B9D">
              <w:rPr>
                <w:rFonts w:ascii="Times New Roman" w:eastAsia="Times New Roman" w:hAnsi="Times New Roman" w:cs="Times New Roman"/>
                <w:b/>
                <w:bCs/>
                <w:sz w:val="28"/>
                <w:szCs w:val="28"/>
                <w:lang w:eastAsia="ru-RU"/>
              </w:rPr>
              <w:t>» Возложение цветов.</w:t>
            </w:r>
            <w:r w:rsidRPr="003D5B9D">
              <w:rPr>
                <w:rFonts w:ascii="Times New Roman" w:eastAsia="Times New Roman" w:hAnsi="Times New Roman" w:cs="Times New Roman"/>
                <w:sz w:val="28"/>
                <w:szCs w:val="28"/>
                <w:lang w:eastAsia="ru-RU"/>
              </w:rPr>
              <w:br/>
              <w:t> </w:t>
            </w:r>
          </w:p>
        </w:tc>
      </w:tr>
      <w:tr w:rsidR="000829AC" w:rsidRPr="003D5B9D" w:rsidTr="002319AE">
        <w:trPr>
          <w:trHeight w:val="225"/>
          <w:tblCellSpacing w:w="0" w:type="dxa"/>
        </w:trPr>
        <w:tc>
          <w:tcPr>
            <w:tcW w:w="21600" w:type="dxa"/>
            <w:gridSpan w:val="2"/>
            <w:shd w:val="clear" w:color="auto" w:fill="FFFFFF"/>
            <w:vAlign w:val="center"/>
            <w:hideMark/>
          </w:tcPr>
          <w:p w:rsidR="000829AC" w:rsidRPr="003D5B9D" w:rsidRDefault="000829AC" w:rsidP="000829A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i/>
                <w:iCs/>
                <w:sz w:val="28"/>
                <w:szCs w:val="28"/>
                <w:lang w:eastAsia="ru-RU"/>
              </w:rPr>
              <w:t>Познавательное развитие</w:t>
            </w:r>
          </w:p>
        </w:tc>
      </w:tr>
      <w:tr w:rsidR="000829AC" w:rsidRPr="003D5B9D" w:rsidTr="002319AE">
        <w:trPr>
          <w:trHeight w:val="1800"/>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Дидактические игры</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tc>
        <w:tc>
          <w:tcPr>
            <w:tcW w:w="10785" w:type="dxa"/>
            <w:shd w:val="clear" w:color="auto" w:fill="FFFFFF"/>
            <w:vAlign w:val="center"/>
            <w:hideMark/>
          </w:tcPr>
          <w:p w:rsidR="000829AC" w:rsidRPr="003D5B9D" w:rsidRDefault="000829AC" w:rsidP="004D66C5">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•«Подбери картинку».</w:t>
            </w:r>
            <w:r w:rsidRPr="003D5B9D">
              <w:rPr>
                <w:rFonts w:ascii="Times New Roman" w:eastAsia="Times New Roman" w:hAnsi="Times New Roman" w:cs="Times New Roman"/>
                <w:sz w:val="28"/>
                <w:szCs w:val="28"/>
                <w:lang w:eastAsia="ru-RU"/>
              </w:rPr>
              <w:br/>
            </w:r>
            <w:r w:rsidR="004D66C5">
              <w:rPr>
                <w:rFonts w:ascii="Times New Roman" w:eastAsia="Times New Roman" w:hAnsi="Times New Roman" w:cs="Times New Roman"/>
                <w:sz w:val="28"/>
                <w:szCs w:val="28"/>
                <w:lang w:eastAsia="ru-RU"/>
              </w:rPr>
              <w:t>•«Воину солдату своё оружие».</w:t>
            </w:r>
            <w:r w:rsidR="004D66C5" w:rsidRPr="003D5B9D">
              <w:rPr>
                <w:rFonts w:ascii="Times New Roman" w:eastAsia="Times New Roman" w:hAnsi="Times New Roman" w:cs="Times New Roman"/>
                <w:sz w:val="28"/>
                <w:szCs w:val="28"/>
                <w:lang w:eastAsia="ru-RU"/>
              </w:rPr>
              <w:t xml:space="preserve"> </w:t>
            </w:r>
            <w:r w:rsidRPr="003D5B9D">
              <w:rPr>
                <w:rFonts w:ascii="Times New Roman" w:eastAsia="Times New Roman" w:hAnsi="Times New Roman" w:cs="Times New Roman"/>
                <w:sz w:val="28"/>
                <w:szCs w:val="28"/>
                <w:lang w:eastAsia="ru-RU"/>
              </w:rPr>
              <w:br/>
              <w:t>•«Чья форма».</w:t>
            </w:r>
            <w:r w:rsidRPr="003D5B9D">
              <w:rPr>
                <w:rFonts w:ascii="Times New Roman" w:eastAsia="Times New Roman" w:hAnsi="Times New Roman" w:cs="Times New Roman"/>
                <w:sz w:val="28"/>
                <w:szCs w:val="28"/>
                <w:lang w:eastAsia="ru-RU"/>
              </w:rPr>
              <w:br/>
              <w:t>•«Что изменилось».</w:t>
            </w:r>
            <w:r w:rsidRPr="003D5B9D">
              <w:rPr>
                <w:rFonts w:ascii="Times New Roman" w:eastAsia="Times New Roman" w:hAnsi="Times New Roman" w:cs="Times New Roman"/>
                <w:sz w:val="28"/>
                <w:szCs w:val="28"/>
                <w:lang w:eastAsia="ru-RU"/>
              </w:rPr>
              <w:br/>
              <w:t>•"Военный транспорт».</w:t>
            </w:r>
          </w:p>
        </w:tc>
      </w:tr>
      <w:tr w:rsidR="000829AC" w:rsidRPr="003D5B9D" w:rsidTr="002319AE">
        <w:trPr>
          <w:trHeight w:val="2085"/>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lastRenderedPageBreak/>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Беседы с использованием  иллюстраций</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tc>
        <w:tc>
          <w:tcPr>
            <w:tcW w:w="10785"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p>
          <w:p w:rsidR="000829AC" w:rsidRDefault="000829AC" w:rsidP="00D7149B">
            <w:pPr>
              <w:spacing w:after="0"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«Поклонимся погибшим тем бойцам…»</w:t>
            </w:r>
            <w:r w:rsidRPr="003D5B9D">
              <w:rPr>
                <w:rFonts w:ascii="Times New Roman" w:eastAsia="Times New Roman" w:hAnsi="Times New Roman" w:cs="Times New Roman"/>
                <w:sz w:val="28"/>
                <w:szCs w:val="28"/>
                <w:lang w:eastAsia="ru-RU"/>
              </w:rPr>
              <w:br/>
              <w:t>- «Солдат – победитель»</w:t>
            </w:r>
            <w:r w:rsidRPr="003D5B9D">
              <w:rPr>
                <w:rFonts w:ascii="Times New Roman" w:eastAsia="Times New Roman" w:hAnsi="Times New Roman" w:cs="Times New Roman"/>
                <w:sz w:val="28"/>
                <w:szCs w:val="28"/>
                <w:lang w:eastAsia="ru-RU"/>
              </w:rPr>
              <w:br/>
              <w:t>- «Что такое героизм?»</w:t>
            </w:r>
            <w:r w:rsidRPr="003D5B9D">
              <w:rPr>
                <w:rFonts w:ascii="Times New Roman" w:eastAsia="Times New Roman" w:hAnsi="Times New Roman" w:cs="Times New Roman"/>
                <w:sz w:val="28"/>
                <w:szCs w:val="28"/>
                <w:lang w:eastAsia="ru-RU"/>
              </w:rPr>
              <w:br/>
              <w:t>- «О городах героях»</w:t>
            </w:r>
            <w:r w:rsidRPr="003D5B9D">
              <w:rPr>
                <w:rFonts w:ascii="Times New Roman" w:eastAsia="Times New Roman" w:hAnsi="Times New Roman" w:cs="Times New Roman"/>
                <w:sz w:val="28"/>
                <w:szCs w:val="28"/>
                <w:lang w:eastAsia="ru-RU"/>
              </w:rPr>
              <w:br/>
              <w:t>- «Москва – город герой» НОД</w:t>
            </w:r>
          </w:p>
          <w:p w:rsidR="00D7149B" w:rsidRPr="003D5B9D" w:rsidRDefault="00D7149B" w:rsidP="00D714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История георгиевской ленточки</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r w:rsidRPr="003D5B9D">
              <w:rPr>
                <w:rFonts w:ascii="Times New Roman" w:eastAsia="Times New Roman" w:hAnsi="Times New Roman" w:cs="Times New Roman"/>
                <w:sz w:val="28"/>
                <w:szCs w:val="28"/>
                <w:lang w:eastAsia="ru-RU"/>
              </w:rPr>
              <w:br/>
              <w:t xml:space="preserve">- рассматривание плакатов «Родина-мать зовет!» И.М. </w:t>
            </w:r>
            <w:proofErr w:type="spellStart"/>
            <w:r w:rsidRPr="003D5B9D">
              <w:rPr>
                <w:rFonts w:ascii="Times New Roman" w:eastAsia="Times New Roman" w:hAnsi="Times New Roman" w:cs="Times New Roman"/>
                <w:sz w:val="28"/>
                <w:szCs w:val="28"/>
                <w:lang w:eastAsia="ru-RU"/>
              </w:rPr>
              <w:t>Тоидзе</w:t>
            </w:r>
            <w:proofErr w:type="spellEnd"/>
            <w:r w:rsidRPr="003D5B9D">
              <w:rPr>
                <w:rFonts w:ascii="Times New Roman" w:eastAsia="Times New Roman" w:hAnsi="Times New Roman" w:cs="Times New Roman"/>
                <w:sz w:val="28"/>
                <w:szCs w:val="28"/>
                <w:lang w:eastAsia="ru-RU"/>
              </w:rPr>
              <w:t>, «Письмо с фронта» А. Лактионова;</w:t>
            </w:r>
            <w:r w:rsidRPr="003D5B9D">
              <w:rPr>
                <w:rFonts w:ascii="Times New Roman" w:eastAsia="Times New Roman" w:hAnsi="Times New Roman" w:cs="Times New Roman"/>
                <w:sz w:val="28"/>
                <w:szCs w:val="28"/>
                <w:lang w:eastAsia="ru-RU"/>
              </w:rPr>
              <w:br/>
              <w:t>- рассматривание иллюстраций, книг, фотографий о войне;</w:t>
            </w:r>
          </w:p>
        </w:tc>
      </w:tr>
      <w:tr w:rsidR="000829AC" w:rsidRPr="003D5B9D" w:rsidTr="002319AE">
        <w:trPr>
          <w:trHeight w:val="90"/>
          <w:tblCellSpacing w:w="0" w:type="dxa"/>
        </w:trPr>
        <w:tc>
          <w:tcPr>
            <w:tcW w:w="21600" w:type="dxa"/>
            <w:gridSpan w:val="2"/>
            <w:shd w:val="clear" w:color="auto" w:fill="FFFFFF"/>
            <w:vAlign w:val="center"/>
            <w:hideMark/>
          </w:tcPr>
          <w:p w:rsidR="000829AC" w:rsidRPr="003D5B9D" w:rsidRDefault="000829AC" w:rsidP="000829AC">
            <w:pPr>
              <w:spacing w:before="100" w:beforeAutospacing="1" w:after="100" w:afterAutospacing="1" w:line="90" w:lineRule="atLeast"/>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i/>
                <w:iCs/>
                <w:sz w:val="28"/>
                <w:szCs w:val="28"/>
                <w:lang w:eastAsia="ru-RU"/>
              </w:rPr>
              <w:t>Речевое развитие</w:t>
            </w:r>
          </w:p>
        </w:tc>
      </w:tr>
      <w:tr w:rsidR="000829AC" w:rsidRPr="003D5B9D" w:rsidTr="002319AE">
        <w:trPr>
          <w:trHeight w:val="1125"/>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Чтение художественной литературой:</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w:t>
            </w:r>
          </w:p>
        </w:tc>
        <w:tc>
          <w:tcPr>
            <w:tcW w:w="10785"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xml:space="preserve"> Е. </w:t>
            </w:r>
            <w:proofErr w:type="spellStart"/>
            <w:r w:rsidRPr="003D5B9D">
              <w:rPr>
                <w:rFonts w:ascii="Times New Roman" w:eastAsia="Times New Roman" w:hAnsi="Times New Roman" w:cs="Times New Roman"/>
                <w:sz w:val="28"/>
                <w:szCs w:val="28"/>
                <w:lang w:eastAsia="ru-RU"/>
              </w:rPr>
              <w:t>Благина</w:t>
            </w:r>
            <w:proofErr w:type="spellEnd"/>
            <w:r w:rsidRPr="003D5B9D">
              <w:rPr>
                <w:rFonts w:ascii="Times New Roman" w:eastAsia="Times New Roman" w:hAnsi="Times New Roman" w:cs="Times New Roman"/>
                <w:sz w:val="28"/>
                <w:szCs w:val="28"/>
                <w:lang w:eastAsia="ru-RU"/>
              </w:rPr>
              <w:t xml:space="preserve"> «Шинель»; </w:t>
            </w:r>
            <w:r w:rsidRPr="003D5B9D">
              <w:rPr>
                <w:rFonts w:ascii="Times New Roman" w:eastAsia="Times New Roman" w:hAnsi="Times New Roman" w:cs="Times New Roman"/>
                <w:sz w:val="28"/>
                <w:szCs w:val="28"/>
                <w:lang w:eastAsia="ru-RU"/>
              </w:rPr>
              <w:br/>
              <w:t xml:space="preserve">•чтение глав из книги С. </w:t>
            </w:r>
            <w:proofErr w:type="spellStart"/>
            <w:r w:rsidRPr="003D5B9D">
              <w:rPr>
                <w:rFonts w:ascii="Times New Roman" w:eastAsia="Times New Roman" w:hAnsi="Times New Roman" w:cs="Times New Roman"/>
                <w:sz w:val="28"/>
                <w:szCs w:val="28"/>
                <w:lang w:eastAsia="ru-RU"/>
              </w:rPr>
              <w:t>Баруздина</w:t>
            </w:r>
            <w:proofErr w:type="spellEnd"/>
            <w:r w:rsidRPr="003D5B9D">
              <w:rPr>
                <w:rFonts w:ascii="Times New Roman" w:eastAsia="Times New Roman" w:hAnsi="Times New Roman" w:cs="Times New Roman"/>
                <w:sz w:val="28"/>
                <w:szCs w:val="28"/>
                <w:lang w:eastAsia="ru-RU"/>
              </w:rPr>
              <w:t xml:space="preserve"> «Шел по улице солдат»; </w:t>
            </w:r>
            <w:r w:rsidRPr="003D5B9D">
              <w:rPr>
                <w:rFonts w:ascii="Times New Roman" w:eastAsia="Times New Roman" w:hAnsi="Times New Roman" w:cs="Times New Roman"/>
                <w:sz w:val="28"/>
                <w:szCs w:val="28"/>
                <w:lang w:eastAsia="ru-RU"/>
              </w:rPr>
              <w:br/>
              <w:t xml:space="preserve">•Н. </w:t>
            </w:r>
            <w:proofErr w:type="spellStart"/>
            <w:r w:rsidRPr="003D5B9D">
              <w:rPr>
                <w:rFonts w:ascii="Times New Roman" w:eastAsia="Times New Roman" w:hAnsi="Times New Roman" w:cs="Times New Roman"/>
                <w:sz w:val="28"/>
                <w:szCs w:val="28"/>
                <w:lang w:eastAsia="ru-RU"/>
              </w:rPr>
              <w:t>Дилакторская</w:t>
            </w:r>
            <w:proofErr w:type="spellEnd"/>
            <w:r w:rsidRPr="003D5B9D">
              <w:rPr>
                <w:rFonts w:ascii="Times New Roman" w:eastAsia="Times New Roman" w:hAnsi="Times New Roman" w:cs="Times New Roman"/>
                <w:sz w:val="28"/>
                <w:szCs w:val="28"/>
                <w:lang w:eastAsia="ru-RU"/>
              </w:rPr>
              <w:t xml:space="preserve"> «Почему маму прозвали Гришкой»;</w:t>
            </w:r>
            <w:r w:rsidRPr="003D5B9D">
              <w:rPr>
                <w:rFonts w:ascii="Times New Roman" w:eastAsia="Times New Roman" w:hAnsi="Times New Roman" w:cs="Times New Roman"/>
                <w:sz w:val="28"/>
                <w:szCs w:val="28"/>
                <w:lang w:eastAsia="ru-RU"/>
              </w:rPr>
              <w:br/>
              <w:t>•А. Митяев «Землянка»; «Мешок овсянки»; «Почему армия родная?» </w:t>
            </w:r>
            <w:r w:rsidRPr="003D5B9D">
              <w:rPr>
                <w:rFonts w:ascii="Times New Roman" w:eastAsia="Times New Roman" w:hAnsi="Times New Roman" w:cs="Times New Roman"/>
                <w:sz w:val="28"/>
                <w:szCs w:val="28"/>
                <w:lang w:eastAsia="ru-RU"/>
              </w:rPr>
              <w:br/>
              <w:t>•Л. Кассиль из книги «Твои защитники».</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загадывание загадок на военную тематику;</w:t>
            </w:r>
            <w:r w:rsidRPr="003D5B9D">
              <w:rPr>
                <w:rFonts w:ascii="Times New Roman" w:eastAsia="Times New Roman" w:hAnsi="Times New Roman" w:cs="Times New Roman"/>
                <w:sz w:val="28"/>
                <w:szCs w:val="28"/>
                <w:lang w:eastAsia="ru-RU"/>
              </w:rPr>
              <w:br/>
              <w:t> </w:t>
            </w:r>
          </w:p>
        </w:tc>
      </w:tr>
      <w:tr w:rsidR="000829AC" w:rsidRPr="003D5B9D" w:rsidTr="002319AE">
        <w:trPr>
          <w:trHeight w:val="90"/>
          <w:tblCellSpacing w:w="0" w:type="dxa"/>
        </w:trPr>
        <w:tc>
          <w:tcPr>
            <w:tcW w:w="21600" w:type="dxa"/>
            <w:gridSpan w:val="2"/>
            <w:shd w:val="clear" w:color="auto" w:fill="FFFFFF"/>
            <w:vAlign w:val="center"/>
            <w:hideMark/>
          </w:tcPr>
          <w:p w:rsidR="000829AC" w:rsidRPr="003D5B9D" w:rsidRDefault="000829AC" w:rsidP="000829AC">
            <w:pPr>
              <w:spacing w:before="100" w:beforeAutospacing="1" w:after="100" w:afterAutospacing="1" w:line="90" w:lineRule="atLeast"/>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i/>
                <w:iCs/>
                <w:sz w:val="28"/>
                <w:szCs w:val="28"/>
                <w:lang w:eastAsia="ru-RU"/>
              </w:rPr>
              <w:t>Художественно – эстетическое развитие</w:t>
            </w:r>
          </w:p>
        </w:tc>
      </w:tr>
      <w:tr w:rsidR="000829AC" w:rsidRPr="003D5B9D" w:rsidTr="002319AE">
        <w:trPr>
          <w:trHeight w:val="1380"/>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Музыка</w:t>
            </w:r>
          </w:p>
        </w:tc>
        <w:tc>
          <w:tcPr>
            <w:tcW w:w="10785"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Прослушивание музыкальных произведений: «Священная война», «День победы»,  разучивание песен, танцевальных движений;</w:t>
            </w:r>
            <w:r w:rsidRPr="003D5B9D">
              <w:rPr>
                <w:rFonts w:ascii="Times New Roman" w:eastAsia="Times New Roman" w:hAnsi="Times New Roman" w:cs="Times New Roman"/>
                <w:sz w:val="28"/>
                <w:szCs w:val="28"/>
                <w:lang w:eastAsia="ru-RU"/>
              </w:rPr>
              <w:br/>
              <w:t>- музыкальное занятие «Знакомство с песнями военных лет»</w:t>
            </w:r>
            <w:proofErr w:type="gramStart"/>
            <w:r w:rsidRPr="003D5B9D">
              <w:rPr>
                <w:rFonts w:ascii="Times New Roman" w:eastAsia="Times New Roman" w:hAnsi="Times New Roman" w:cs="Times New Roman"/>
                <w:sz w:val="28"/>
                <w:szCs w:val="28"/>
                <w:lang w:eastAsia="ru-RU"/>
              </w:rPr>
              <w:t>.(</w:t>
            </w:r>
            <w:proofErr w:type="gramEnd"/>
            <w:r w:rsidRPr="003D5B9D">
              <w:rPr>
                <w:rFonts w:ascii="Times New Roman" w:eastAsia="Times New Roman" w:hAnsi="Times New Roman" w:cs="Times New Roman"/>
                <w:sz w:val="28"/>
                <w:szCs w:val="28"/>
                <w:lang w:eastAsia="ru-RU"/>
              </w:rPr>
              <w:t>по программе)</w:t>
            </w:r>
          </w:p>
        </w:tc>
      </w:tr>
      <w:tr w:rsidR="000829AC" w:rsidRPr="003D5B9D" w:rsidTr="002319AE">
        <w:trPr>
          <w:trHeight w:val="465"/>
          <w:tblCellSpacing w:w="0" w:type="dxa"/>
        </w:trPr>
        <w:tc>
          <w:tcPr>
            <w:tcW w:w="12180" w:type="dxa"/>
            <w:shd w:val="clear" w:color="auto" w:fill="FFFFFF"/>
            <w:vAlign w:val="center"/>
            <w:hideMark/>
          </w:tcPr>
          <w:p w:rsidR="000829AC" w:rsidRPr="003D5B9D" w:rsidRDefault="000829AC" w:rsidP="000829A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b/>
                <w:bCs/>
                <w:sz w:val="28"/>
                <w:szCs w:val="28"/>
                <w:lang w:eastAsia="ru-RU"/>
              </w:rPr>
              <w:t>Изобразительная деятельность</w:t>
            </w:r>
          </w:p>
        </w:tc>
        <w:tc>
          <w:tcPr>
            <w:tcW w:w="10785" w:type="dxa"/>
            <w:shd w:val="clear" w:color="auto" w:fill="FFFFFF"/>
            <w:vAlign w:val="center"/>
            <w:hideMark/>
          </w:tcPr>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лепка на тему «Пограничник с собакой»;</w:t>
            </w:r>
            <w:r w:rsidRPr="003D5B9D">
              <w:rPr>
                <w:rFonts w:ascii="Times New Roman" w:eastAsia="Times New Roman" w:hAnsi="Times New Roman" w:cs="Times New Roman"/>
                <w:sz w:val="28"/>
                <w:szCs w:val="28"/>
                <w:lang w:eastAsia="ru-RU"/>
              </w:rPr>
              <w:br/>
              <w:t>- аппликация на тему</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«Защитники Отечества»;</w:t>
            </w:r>
            <w:r w:rsidRPr="003D5B9D">
              <w:rPr>
                <w:rFonts w:ascii="Times New Roman" w:eastAsia="Times New Roman" w:hAnsi="Times New Roman" w:cs="Times New Roman"/>
                <w:sz w:val="28"/>
                <w:szCs w:val="28"/>
                <w:lang w:eastAsia="ru-RU"/>
              </w:rPr>
              <w:br/>
              <w:t xml:space="preserve">- конструирование на тему </w:t>
            </w:r>
            <w:r w:rsidRPr="003D5B9D">
              <w:rPr>
                <w:rFonts w:ascii="Times New Roman" w:eastAsia="Times New Roman" w:hAnsi="Times New Roman" w:cs="Times New Roman"/>
                <w:sz w:val="28"/>
                <w:szCs w:val="28"/>
                <w:lang w:eastAsia="ru-RU"/>
              </w:rPr>
              <w:lastRenderedPageBreak/>
              <w:t>«Военный корабль»;</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 - изготовление праздничных открыток;</w:t>
            </w:r>
          </w:p>
        </w:tc>
      </w:tr>
      <w:tr w:rsidR="000829AC" w:rsidRPr="003D5B9D" w:rsidTr="002319AE">
        <w:trPr>
          <w:trHeight w:val="540"/>
          <w:tblCellSpacing w:w="0" w:type="dxa"/>
        </w:trPr>
        <w:tc>
          <w:tcPr>
            <w:tcW w:w="21600" w:type="dxa"/>
            <w:gridSpan w:val="2"/>
            <w:shd w:val="clear" w:color="auto" w:fill="FFFFFF"/>
            <w:vAlign w:val="center"/>
            <w:hideMark/>
          </w:tcPr>
          <w:p w:rsidR="000829AC" w:rsidRPr="003D5B9D" w:rsidRDefault="000829AC" w:rsidP="000829AC">
            <w:pPr>
              <w:spacing w:before="100" w:beforeAutospacing="1" w:after="100" w:afterAutospacing="1" w:line="240" w:lineRule="auto"/>
              <w:ind w:left="-900"/>
              <w:jc w:val="center"/>
              <w:rPr>
                <w:rFonts w:ascii="Times New Roman" w:eastAsia="Times New Roman" w:hAnsi="Times New Roman" w:cs="Times New Roman"/>
                <w:sz w:val="28"/>
                <w:szCs w:val="28"/>
                <w:lang w:eastAsia="ru-RU"/>
              </w:rPr>
            </w:pPr>
            <w:r w:rsidRPr="003D5B9D">
              <w:rPr>
                <w:rFonts w:ascii="Times New Roman" w:eastAsia="Times New Roman" w:hAnsi="Times New Roman" w:cs="Times New Roman"/>
                <w:i/>
                <w:iCs/>
                <w:sz w:val="28"/>
                <w:szCs w:val="28"/>
                <w:lang w:eastAsia="ru-RU"/>
              </w:rPr>
              <w:lastRenderedPageBreak/>
              <w:t>Работа с родителями</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Оформление стенда «Слава тебе победитель солдат»</w:t>
            </w:r>
            <w:r w:rsidRPr="003D5B9D">
              <w:rPr>
                <w:rFonts w:ascii="Times New Roman" w:eastAsia="Times New Roman" w:hAnsi="Times New Roman" w:cs="Times New Roman"/>
                <w:sz w:val="28"/>
                <w:szCs w:val="28"/>
                <w:lang w:eastAsia="ru-RU"/>
              </w:rPr>
              <w:br/>
              <w:t>Консультация для родителей на тему: «Знакомьте детей с героическим прошлым России»</w:t>
            </w:r>
            <w:r w:rsidR="00D34A67">
              <w:rPr>
                <w:rFonts w:ascii="Times New Roman" w:eastAsia="Times New Roman" w:hAnsi="Times New Roman" w:cs="Times New Roman"/>
                <w:sz w:val="28"/>
                <w:szCs w:val="28"/>
                <w:lang w:eastAsia="ru-RU"/>
              </w:rPr>
              <w:t xml:space="preserve"> (</w:t>
            </w:r>
            <w:r w:rsidR="00D34A67" w:rsidRPr="00D34A67">
              <w:rPr>
                <w:rFonts w:ascii="Times New Roman" w:eastAsia="Times New Roman" w:hAnsi="Times New Roman" w:cs="Times New Roman"/>
                <w:color w:val="000000" w:themeColor="text1"/>
                <w:sz w:val="28"/>
                <w:szCs w:val="28"/>
                <w:lang w:eastAsia="ru-RU"/>
              </w:rPr>
              <w:t>Советы родителям «Как рассказать детям о войне».</w:t>
            </w:r>
            <w:r w:rsidR="00D34A67" w:rsidRPr="00D34A67">
              <w:rPr>
                <w:rFonts w:ascii="Times New Roman" w:eastAsia="Times New Roman" w:hAnsi="Times New Roman" w:cs="Times New Roman"/>
                <w:sz w:val="28"/>
                <w:szCs w:val="28"/>
                <w:lang w:eastAsia="ru-RU"/>
              </w:rPr>
              <w:t>)</w:t>
            </w:r>
            <w:r w:rsidRPr="003D5B9D">
              <w:rPr>
                <w:rFonts w:ascii="Times New Roman" w:eastAsia="Times New Roman" w:hAnsi="Times New Roman" w:cs="Times New Roman"/>
                <w:sz w:val="28"/>
                <w:szCs w:val="28"/>
                <w:lang w:eastAsia="ru-RU"/>
              </w:rPr>
              <w:br/>
              <w:t>Оформление папки-передвижки «9 Мая».</w:t>
            </w:r>
          </w:p>
          <w:p w:rsidR="000829AC" w:rsidRPr="003D5B9D" w:rsidRDefault="000829AC" w:rsidP="000829AC">
            <w:pPr>
              <w:spacing w:before="100" w:beforeAutospacing="1" w:after="100" w:afterAutospacing="1" w:line="240" w:lineRule="auto"/>
              <w:rPr>
                <w:rFonts w:ascii="Times New Roman" w:eastAsia="Times New Roman" w:hAnsi="Times New Roman" w:cs="Times New Roman"/>
                <w:sz w:val="28"/>
                <w:szCs w:val="28"/>
                <w:lang w:eastAsia="ru-RU"/>
              </w:rPr>
            </w:pPr>
            <w:r w:rsidRPr="003D5B9D">
              <w:rPr>
                <w:rFonts w:ascii="Times New Roman" w:eastAsia="Times New Roman" w:hAnsi="Times New Roman" w:cs="Times New Roman"/>
                <w:sz w:val="28"/>
                <w:szCs w:val="28"/>
                <w:lang w:eastAsia="ru-RU"/>
              </w:rPr>
              <w:t>Привлечение родителей к проведению  конкурса (в группе) рисунков, тема: «День победы!»</w:t>
            </w:r>
          </w:p>
        </w:tc>
      </w:tr>
    </w:tbl>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Используемая методическая литература:</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w:t>
      </w:r>
      <w:proofErr w:type="gramStart"/>
      <w:r w:rsidRPr="003D5B9D">
        <w:rPr>
          <w:rFonts w:ascii="Times New Roman" w:eastAsia="Times New Roman" w:hAnsi="Times New Roman" w:cs="Times New Roman"/>
          <w:color w:val="000000"/>
          <w:sz w:val="28"/>
          <w:szCs w:val="28"/>
          <w:lang w:eastAsia="ru-RU"/>
        </w:rPr>
        <w:t>Алешина</w:t>
      </w:r>
      <w:proofErr w:type="gramEnd"/>
      <w:r w:rsidRPr="003D5B9D">
        <w:rPr>
          <w:rFonts w:ascii="Times New Roman" w:eastAsia="Times New Roman" w:hAnsi="Times New Roman" w:cs="Times New Roman"/>
          <w:color w:val="000000"/>
          <w:sz w:val="28"/>
          <w:szCs w:val="28"/>
          <w:lang w:eastAsia="ru-RU"/>
        </w:rPr>
        <w:t xml:space="preserve"> Н. В. Патриотическое воспитание дошкольников: методические рекомендации/ Н. В. Алешина. – М.</w:t>
      </w:r>
      <w:proofErr w:type="gramStart"/>
      <w:r w:rsidRPr="003D5B9D">
        <w:rPr>
          <w:rFonts w:ascii="Times New Roman" w:eastAsia="Times New Roman" w:hAnsi="Times New Roman" w:cs="Times New Roman"/>
          <w:color w:val="000000"/>
          <w:sz w:val="28"/>
          <w:szCs w:val="28"/>
          <w:lang w:eastAsia="ru-RU"/>
        </w:rPr>
        <w:t xml:space="preserve"> :</w:t>
      </w:r>
      <w:proofErr w:type="gramEnd"/>
      <w:r w:rsidRPr="003D5B9D">
        <w:rPr>
          <w:rFonts w:ascii="Times New Roman" w:eastAsia="Times New Roman" w:hAnsi="Times New Roman" w:cs="Times New Roman"/>
          <w:color w:val="000000"/>
          <w:sz w:val="28"/>
          <w:szCs w:val="28"/>
          <w:lang w:eastAsia="ru-RU"/>
        </w:rPr>
        <w:t xml:space="preserve"> ЦГЛ, 2005. – 205 с.</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w:t>
      </w:r>
      <w:proofErr w:type="spellStart"/>
      <w:r w:rsidRPr="003D5B9D">
        <w:rPr>
          <w:rFonts w:ascii="Times New Roman" w:eastAsia="Times New Roman" w:hAnsi="Times New Roman" w:cs="Times New Roman"/>
          <w:color w:val="000000"/>
          <w:sz w:val="28"/>
          <w:szCs w:val="28"/>
          <w:lang w:eastAsia="ru-RU"/>
        </w:rPr>
        <w:t>Веракса</w:t>
      </w:r>
      <w:proofErr w:type="spellEnd"/>
      <w:r w:rsidRPr="003D5B9D">
        <w:rPr>
          <w:rFonts w:ascii="Times New Roman" w:eastAsia="Times New Roman" w:hAnsi="Times New Roman" w:cs="Times New Roman"/>
          <w:color w:val="000000"/>
          <w:sz w:val="28"/>
          <w:szCs w:val="28"/>
          <w:lang w:eastAsia="ru-RU"/>
        </w:rPr>
        <w:t xml:space="preserve"> Н. Е. Проектная деятельность дошкольников: пособие для педагогов дошкольных учреждений/ Н. Е. </w:t>
      </w:r>
      <w:proofErr w:type="spellStart"/>
      <w:r w:rsidRPr="003D5B9D">
        <w:rPr>
          <w:rFonts w:ascii="Times New Roman" w:eastAsia="Times New Roman" w:hAnsi="Times New Roman" w:cs="Times New Roman"/>
          <w:color w:val="000000"/>
          <w:sz w:val="28"/>
          <w:szCs w:val="28"/>
          <w:lang w:eastAsia="ru-RU"/>
        </w:rPr>
        <w:t>Веракса</w:t>
      </w:r>
      <w:proofErr w:type="spellEnd"/>
      <w:r w:rsidRPr="003D5B9D">
        <w:rPr>
          <w:rFonts w:ascii="Times New Roman" w:eastAsia="Times New Roman" w:hAnsi="Times New Roman" w:cs="Times New Roman"/>
          <w:color w:val="000000"/>
          <w:sz w:val="28"/>
          <w:szCs w:val="28"/>
          <w:lang w:eastAsia="ru-RU"/>
        </w:rPr>
        <w:t xml:space="preserve">, А. Н. </w:t>
      </w:r>
      <w:proofErr w:type="spellStart"/>
      <w:r w:rsidRPr="003D5B9D">
        <w:rPr>
          <w:rFonts w:ascii="Times New Roman" w:eastAsia="Times New Roman" w:hAnsi="Times New Roman" w:cs="Times New Roman"/>
          <w:color w:val="000000"/>
          <w:sz w:val="28"/>
          <w:szCs w:val="28"/>
          <w:lang w:eastAsia="ru-RU"/>
        </w:rPr>
        <w:t>Веракса</w:t>
      </w:r>
      <w:proofErr w:type="spellEnd"/>
      <w:r w:rsidRPr="003D5B9D">
        <w:rPr>
          <w:rFonts w:ascii="Times New Roman" w:eastAsia="Times New Roman" w:hAnsi="Times New Roman" w:cs="Times New Roman"/>
          <w:color w:val="000000"/>
          <w:sz w:val="28"/>
          <w:szCs w:val="28"/>
          <w:lang w:eastAsia="ru-RU"/>
        </w:rPr>
        <w:t>. – М.</w:t>
      </w:r>
      <w:proofErr w:type="gramStart"/>
      <w:r w:rsidRPr="003D5B9D">
        <w:rPr>
          <w:rFonts w:ascii="Times New Roman" w:eastAsia="Times New Roman" w:hAnsi="Times New Roman" w:cs="Times New Roman"/>
          <w:color w:val="000000"/>
          <w:sz w:val="28"/>
          <w:szCs w:val="28"/>
          <w:lang w:eastAsia="ru-RU"/>
        </w:rPr>
        <w:t xml:space="preserve"> :</w:t>
      </w:r>
      <w:proofErr w:type="gramEnd"/>
      <w:r w:rsidRPr="003D5B9D">
        <w:rPr>
          <w:rFonts w:ascii="Times New Roman" w:eastAsia="Times New Roman" w:hAnsi="Times New Roman" w:cs="Times New Roman"/>
          <w:color w:val="000000"/>
          <w:sz w:val="28"/>
          <w:szCs w:val="28"/>
          <w:lang w:eastAsia="ru-RU"/>
        </w:rPr>
        <w:t xml:space="preserve"> издательство МОЗАИКА-СИНТЕЗ, 2008. - 112 с.</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w:t>
      </w:r>
      <w:proofErr w:type="spellStart"/>
      <w:r w:rsidRPr="003D5B9D">
        <w:rPr>
          <w:rFonts w:ascii="Times New Roman" w:eastAsia="Times New Roman" w:hAnsi="Times New Roman" w:cs="Times New Roman"/>
          <w:color w:val="000000"/>
          <w:sz w:val="28"/>
          <w:szCs w:val="28"/>
          <w:lang w:eastAsia="ru-RU"/>
        </w:rPr>
        <w:t>Кондрыкинская</w:t>
      </w:r>
      <w:proofErr w:type="spellEnd"/>
      <w:r w:rsidRPr="003D5B9D">
        <w:rPr>
          <w:rFonts w:ascii="Times New Roman" w:eastAsia="Times New Roman" w:hAnsi="Times New Roman" w:cs="Times New Roman"/>
          <w:color w:val="000000"/>
          <w:sz w:val="28"/>
          <w:szCs w:val="28"/>
          <w:lang w:eastAsia="ru-RU"/>
        </w:rPr>
        <w:t xml:space="preserve"> Л. А. Дошкольникам о защитниках Отечества: методическое пособие по патриотическому воспитанию в ДОУ/. Л. А. </w:t>
      </w:r>
      <w:proofErr w:type="spellStart"/>
      <w:r w:rsidRPr="003D5B9D">
        <w:rPr>
          <w:rFonts w:ascii="Times New Roman" w:eastAsia="Times New Roman" w:hAnsi="Times New Roman" w:cs="Times New Roman"/>
          <w:color w:val="000000"/>
          <w:sz w:val="28"/>
          <w:szCs w:val="28"/>
          <w:lang w:eastAsia="ru-RU"/>
        </w:rPr>
        <w:t>Кондрыкинская</w:t>
      </w:r>
      <w:proofErr w:type="spellEnd"/>
      <w:r w:rsidRPr="003D5B9D">
        <w:rPr>
          <w:rFonts w:ascii="Times New Roman" w:eastAsia="Times New Roman" w:hAnsi="Times New Roman" w:cs="Times New Roman"/>
          <w:color w:val="000000"/>
          <w:sz w:val="28"/>
          <w:szCs w:val="28"/>
          <w:lang w:eastAsia="ru-RU"/>
        </w:rPr>
        <w:t>. – М.</w:t>
      </w:r>
      <w:proofErr w:type="gramStart"/>
      <w:r w:rsidRPr="003D5B9D">
        <w:rPr>
          <w:rFonts w:ascii="Times New Roman" w:eastAsia="Times New Roman" w:hAnsi="Times New Roman" w:cs="Times New Roman"/>
          <w:color w:val="000000"/>
          <w:sz w:val="28"/>
          <w:szCs w:val="28"/>
          <w:lang w:eastAsia="ru-RU"/>
        </w:rPr>
        <w:t xml:space="preserve"> :</w:t>
      </w:r>
      <w:proofErr w:type="gramEnd"/>
      <w:r w:rsidRPr="003D5B9D">
        <w:rPr>
          <w:rFonts w:ascii="Times New Roman" w:eastAsia="Times New Roman" w:hAnsi="Times New Roman" w:cs="Times New Roman"/>
          <w:color w:val="000000"/>
          <w:sz w:val="28"/>
          <w:szCs w:val="28"/>
          <w:lang w:eastAsia="ru-RU"/>
        </w:rPr>
        <w:t xml:space="preserve"> ТЦ Сфера, 2006. - 192 с</w:t>
      </w:r>
    </w:p>
    <w:p w:rsidR="000829AC" w:rsidRPr="003D5B9D"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xml:space="preserve">-Нечаева В. Г., Макарова Т. А. Нравственное воспитание в детском саду [текст]: для педагогов дошкольных учреждений/ В. Г. Нечаева, Т. А. </w:t>
      </w:r>
      <w:proofErr w:type="spellStart"/>
      <w:r w:rsidRPr="003D5B9D">
        <w:rPr>
          <w:rFonts w:ascii="Times New Roman" w:eastAsia="Times New Roman" w:hAnsi="Times New Roman" w:cs="Times New Roman"/>
          <w:color w:val="000000"/>
          <w:sz w:val="28"/>
          <w:szCs w:val="28"/>
          <w:lang w:eastAsia="ru-RU"/>
        </w:rPr>
        <w:t>Макрова</w:t>
      </w:r>
      <w:proofErr w:type="spellEnd"/>
      <w:r w:rsidRPr="003D5B9D">
        <w:rPr>
          <w:rFonts w:ascii="Times New Roman" w:eastAsia="Times New Roman" w:hAnsi="Times New Roman" w:cs="Times New Roman"/>
          <w:color w:val="000000"/>
          <w:sz w:val="28"/>
          <w:szCs w:val="28"/>
          <w:lang w:eastAsia="ru-RU"/>
        </w:rPr>
        <w:t xml:space="preserve"> – М.</w:t>
      </w:r>
      <w:proofErr w:type="gramStart"/>
      <w:r w:rsidRPr="003D5B9D">
        <w:rPr>
          <w:rFonts w:ascii="Times New Roman" w:eastAsia="Times New Roman" w:hAnsi="Times New Roman" w:cs="Times New Roman"/>
          <w:color w:val="000000"/>
          <w:sz w:val="28"/>
          <w:szCs w:val="28"/>
          <w:lang w:eastAsia="ru-RU"/>
        </w:rPr>
        <w:t xml:space="preserve"> :</w:t>
      </w:r>
      <w:proofErr w:type="gramEnd"/>
      <w:r w:rsidRPr="003D5B9D">
        <w:rPr>
          <w:rFonts w:ascii="Times New Roman" w:eastAsia="Times New Roman" w:hAnsi="Times New Roman" w:cs="Times New Roman"/>
          <w:color w:val="000000"/>
          <w:sz w:val="28"/>
          <w:szCs w:val="28"/>
          <w:lang w:eastAsia="ru-RU"/>
        </w:rPr>
        <w:t xml:space="preserve"> Просвещение, 1984. – 272 с.</w:t>
      </w:r>
    </w:p>
    <w:p w:rsidR="000829AC" w:rsidRDefault="000829AC"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5B9D">
        <w:rPr>
          <w:rFonts w:ascii="Times New Roman" w:eastAsia="Times New Roman" w:hAnsi="Times New Roman" w:cs="Times New Roman"/>
          <w:color w:val="000000"/>
          <w:sz w:val="28"/>
          <w:szCs w:val="28"/>
          <w:lang w:eastAsia="ru-RU"/>
        </w:rPr>
        <w:t xml:space="preserve">-А. П. Казакова, Т. А. </w:t>
      </w:r>
      <w:proofErr w:type="spellStart"/>
      <w:r w:rsidRPr="003D5B9D">
        <w:rPr>
          <w:rFonts w:ascii="Times New Roman" w:eastAsia="Times New Roman" w:hAnsi="Times New Roman" w:cs="Times New Roman"/>
          <w:color w:val="000000"/>
          <w:sz w:val="28"/>
          <w:szCs w:val="28"/>
          <w:lang w:eastAsia="ru-RU"/>
        </w:rPr>
        <w:t>Шорыгина</w:t>
      </w:r>
      <w:proofErr w:type="gramStart"/>
      <w:r w:rsidRPr="003D5B9D">
        <w:rPr>
          <w:rFonts w:ascii="Times New Roman" w:eastAsia="Times New Roman" w:hAnsi="Times New Roman" w:cs="Times New Roman"/>
          <w:color w:val="000000"/>
          <w:sz w:val="28"/>
          <w:szCs w:val="28"/>
          <w:lang w:eastAsia="ru-RU"/>
        </w:rPr>
        <w:t>»Д</w:t>
      </w:r>
      <w:proofErr w:type="gramEnd"/>
      <w:r w:rsidRPr="003D5B9D">
        <w:rPr>
          <w:rFonts w:ascii="Times New Roman" w:eastAsia="Times New Roman" w:hAnsi="Times New Roman" w:cs="Times New Roman"/>
          <w:color w:val="000000"/>
          <w:sz w:val="28"/>
          <w:szCs w:val="28"/>
          <w:lang w:eastAsia="ru-RU"/>
        </w:rPr>
        <w:t>етям</w:t>
      </w:r>
      <w:proofErr w:type="spellEnd"/>
      <w:r w:rsidRPr="003D5B9D">
        <w:rPr>
          <w:rFonts w:ascii="Times New Roman" w:eastAsia="Times New Roman" w:hAnsi="Times New Roman" w:cs="Times New Roman"/>
          <w:color w:val="000000"/>
          <w:sz w:val="28"/>
          <w:szCs w:val="28"/>
          <w:lang w:eastAsia="ru-RU"/>
        </w:rPr>
        <w:t xml:space="preserve"> о Великой Победе» Москва 2010 г. Т. А. Шоры</w:t>
      </w:r>
      <w:r w:rsidR="003D5B9D" w:rsidRPr="003D5B9D">
        <w:rPr>
          <w:rFonts w:ascii="Times New Roman" w:eastAsia="Times New Roman" w:hAnsi="Times New Roman" w:cs="Times New Roman"/>
          <w:color w:val="000000"/>
          <w:sz w:val="28"/>
          <w:szCs w:val="28"/>
          <w:lang w:eastAsia="ru-RU"/>
        </w:rPr>
        <w:t xml:space="preserve">гина «День </w:t>
      </w:r>
      <w:proofErr w:type="spellStart"/>
      <w:r w:rsidR="003D5B9D" w:rsidRPr="003D5B9D">
        <w:rPr>
          <w:rFonts w:ascii="Times New Roman" w:eastAsia="Times New Roman" w:hAnsi="Times New Roman" w:cs="Times New Roman"/>
          <w:color w:val="000000"/>
          <w:sz w:val="28"/>
          <w:szCs w:val="28"/>
          <w:lang w:eastAsia="ru-RU"/>
        </w:rPr>
        <w:t>победы»Москва</w:t>
      </w:r>
      <w:proofErr w:type="spellEnd"/>
      <w:r w:rsidR="003D5B9D" w:rsidRPr="003D5B9D">
        <w:rPr>
          <w:rFonts w:ascii="Times New Roman" w:eastAsia="Times New Roman" w:hAnsi="Times New Roman" w:cs="Times New Roman"/>
          <w:color w:val="000000"/>
          <w:sz w:val="28"/>
          <w:szCs w:val="28"/>
          <w:lang w:eastAsia="ru-RU"/>
        </w:rPr>
        <w:t xml:space="preserve"> 2010 г</w:t>
      </w:r>
    </w:p>
    <w:p w:rsidR="00D7149B" w:rsidRDefault="00D7149B"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7149B" w:rsidRDefault="00D7149B"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7149B" w:rsidRDefault="00D7149B"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7149B" w:rsidRDefault="00D7149B"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7149B" w:rsidRDefault="00D7149B"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7149B" w:rsidRDefault="00D7149B"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66C5" w:rsidRDefault="00D7149B"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r w:rsidRPr="00D7149B">
        <w:rPr>
          <w:rFonts w:ascii="Times New Roman" w:eastAsia="Times New Roman" w:hAnsi="Times New Roman" w:cs="Times New Roman"/>
          <w:color w:val="000000" w:themeColor="text1"/>
          <w:sz w:val="28"/>
          <w:szCs w:val="28"/>
          <w:lang w:eastAsia="ru-RU"/>
        </w:rPr>
        <w:lastRenderedPageBreak/>
        <w:t> </w:t>
      </w: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Pr="004D66C5" w:rsidRDefault="004D66C5" w:rsidP="004D66C5">
      <w:pPr>
        <w:shd w:val="clear" w:color="auto" w:fill="FFFFFF"/>
        <w:spacing w:before="134" w:after="134" w:line="383" w:lineRule="atLeast"/>
        <w:jc w:val="center"/>
        <w:rPr>
          <w:rFonts w:ascii="Times New Roman" w:eastAsia="Times New Roman" w:hAnsi="Times New Roman" w:cs="Times New Roman"/>
          <w:color w:val="000000" w:themeColor="text1"/>
          <w:sz w:val="96"/>
          <w:szCs w:val="96"/>
          <w:lang w:eastAsia="ru-RU"/>
        </w:rPr>
      </w:pPr>
      <w:r w:rsidRPr="004D66C5">
        <w:rPr>
          <w:rFonts w:ascii="Times New Roman" w:eastAsia="Times New Roman" w:hAnsi="Times New Roman" w:cs="Times New Roman"/>
          <w:color w:val="000000" w:themeColor="text1"/>
          <w:sz w:val="96"/>
          <w:szCs w:val="96"/>
          <w:lang w:eastAsia="ru-RU"/>
        </w:rPr>
        <w:t>ПРИЛОЖЕНИЕ</w:t>
      </w: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b/>
          <w:bCs/>
          <w:color w:val="000000" w:themeColor="text1"/>
          <w:sz w:val="28"/>
          <w:szCs w:val="28"/>
          <w:lang w:eastAsia="ru-RU"/>
        </w:rPr>
      </w:pPr>
    </w:p>
    <w:p w:rsidR="004D66C5" w:rsidRDefault="004D66C5" w:rsidP="004D66C5">
      <w:pPr>
        <w:shd w:val="clear" w:color="auto" w:fill="FFFFFF"/>
        <w:spacing w:before="134" w:after="134" w:line="383" w:lineRule="atLeast"/>
        <w:jc w:val="righ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Приложение 1</w:t>
      </w:r>
    </w:p>
    <w:p w:rsidR="004D66C5" w:rsidRDefault="00D7149B" w:rsidP="004D66C5">
      <w:pPr>
        <w:shd w:val="clear" w:color="auto" w:fill="FFFFFF"/>
        <w:spacing w:before="134" w:after="134" w:line="383" w:lineRule="atLeast"/>
        <w:jc w:val="center"/>
        <w:rPr>
          <w:rFonts w:ascii="Times New Roman" w:eastAsia="Times New Roman" w:hAnsi="Times New Roman" w:cs="Times New Roman"/>
          <w:b/>
          <w:bCs/>
          <w:color w:val="000000" w:themeColor="text1"/>
          <w:sz w:val="28"/>
          <w:szCs w:val="28"/>
          <w:lang w:eastAsia="ru-RU"/>
        </w:rPr>
      </w:pPr>
      <w:r w:rsidRPr="00D7149B">
        <w:rPr>
          <w:rFonts w:ascii="Times New Roman" w:eastAsia="Times New Roman" w:hAnsi="Times New Roman" w:cs="Times New Roman"/>
          <w:b/>
          <w:bCs/>
          <w:color w:val="000000" w:themeColor="text1"/>
          <w:sz w:val="28"/>
          <w:szCs w:val="28"/>
          <w:lang w:eastAsia="ru-RU"/>
        </w:rPr>
        <w:t>Беседа « История георгиевской ленточки».</w:t>
      </w:r>
    </w:p>
    <w:p w:rsidR="00D7149B" w:rsidRPr="00D7149B" w:rsidRDefault="00D7149B" w:rsidP="004D66C5">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r w:rsidRPr="00D7149B">
        <w:rPr>
          <w:rFonts w:ascii="Times New Roman" w:eastAsia="Times New Roman" w:hAnsi="Times New Roman" w:cs="Times New Roman"/>
          <w:color w:val="000000" w:themeColor="text1"/>
          <w:sz w:val="28"/>
          <w:szCs w:val="28"/>
          <w:lang w:eastAsia="ru-RU"/>
        </w:rPr>
        <w:br/>
      </w:r>
      <w:r w:rsidRPr="00D7149B">
        <w:rPr>
          <w:rFonts w:ascii="Times New Roman" w:eastAsia="Times New Roman" w:hAnsi="Times New Roman" w:cs="Times New Roman"/>
          <w:b/>
          <w:bCs/>
          <w:color w:val="000000" w:themeColor="text1"/>
          <w:sz w:val="28"/>
          <w:szCs w:val="28"/>
          <w:lang w:eastAsia="ru-RU"/>
        </w:rPr>
        <w:t>Цель</w:t>
      </w:r>
      <w:r w:rsidRPr="00D7149B">
        <w:rPr>
          <w:rFonts w:ascii="Times New Roman" w:eastAsia="Times New Roman" w:hAnsi="Times New Roman" w:cs="Times New Roman"/>
          <w:color w:val="000000" w:themeColor="text1"/>
          <w:sz w:val="28"/>
          <w:szCs w:val="28"/>
          <w:lang w:eastAsia="ru-RU"/>
        </w:rPr>
        <w:t>: Познакомить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r w:rsidRPr="00D7149B">
        <w:rPr>
          <w:rFonts w:ascii="Times New Roman" w:eastAsia="Times New Roman" w:hAnsi="Times New Roman" w:cs="Times New Roman"/>
          <w:color w:val="000000" w:themeColor="text1"/>
          <w:sz w:val="28"/>
          <w:szCs w:val="28"/>
          <w:lang w:eastAsia="ru-RU"/>
        </w:rPr>
        <w:br/>
        <w:t>Оборудование: георгиевские ленточки по количеству детей, иллюстрации с орденами Славы, историческими событиями России.</w:t>
      </w:r>
    </w:p>
    <w:p w:rsidR="00D7149B" w:rsidRDefault="00D7149B" w:rsidP="00D7149B">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sectPr w:rsidR="00D7149B">
          <w:pgSz w:w="11906" w:h="16838"/>
          <w:pgMar w:top="1134" w:right="850" w:bottom="1134" w:left="1701" w:header="708" w:footer="708" w:gutter="0"/>
          <w:cols w:space="708"/>
          <w:docGrid w:linePitch="360"/>
        </w:sectPr>
      </w:pPr>
      <w:r w:rsidRPr="00D7149B">
        <w:rPr>
          <w:rFonts w:ascii="Times New Roman" w:eastAsia="Times New Roman" w:hAnsi="Times New Roman" w:cs="Times New Roman"/>
          <w:b/>
          <w:bCs/>
          <w:color w:val="000000" w:themeColor="text1"/>
          <w:sz w:val="28"/>
          <w:szCs w:val="28"/>
          <w:lang w:eastAsia="ru-RU"/>
        </w:rPr>
        <w:t>Ход занятия.</w:t>
      </w:r>
      <w:r w:rsidRPr="00D7149B">
        <w:rPr>
          <w:rFonts w:ascii="Times New Roman" w:eastAsia="Times New Roman" w:hAnsi="Times New Roman" w:cs="Times New Roman"/>
          <w:color w:val="000000" w:themeColor="text1"/>
          <w:sz w:val="28"/>
          <w:szCs w:val="28"/>
          <w:lang w:eastAsia="ru-RU"/>
        </w:rPr>
        <w:t> </w:t>
      </w:r>
      <w:r w:rsidRPr="00D7149B">
        <w:rPr>
          <w:rFonts w:ascii="Times New Roman" w:eastAsia="Times New Roman" w:hAnsi="Times New Roman" w:cs="Times New Roman"/>
          <w:color w:val="000000" w:themeColor="text1"/>
          <w:sz w:val="28"/>
          <w:szCs w:val="28"/>
          <w:lang w:eastAsia="ru-RU"/>
        </w:rPr>
        <w:br/>
        <w:t>Раздаю детям ленточки, некоторое время рассматриваем, ощупываем ленточки.</w:t>
      </w:r>
      <w:r w:rsidRPr="00D7149B">
        <w:rPr>
          <w:rFonts w:ascii="Times New Roman" w:eastAsia="Times New Roman" w:hAnsi="Times New Roman" w:cs="Times New Roman"/>
          <w:color w:val="000000" w:themeColor="text1"/>
          <w:sz w:val="28"/>
          <w:szCs w:val="28"/>
          <w:lang w:eastAsia="ru-RU"/>
        </w:rPr>
        <w:br/>
      </w:r>
      <w:r w:rsidRPr="00D7149B">
        <w:rPr>
          <w:rFonts w:ascii="Times New Roman" w:eastAsia="Times New Roman" w:hAnsi="Times New Roman" w:cs="Times New Roman"/>
          <w:b/>
          <w:bCs/>
          <w:color w:val="000000" w:themeColor="text1"/>
          <w:sz w:val="28"/>
          <w:szCs w:val="28"/>
          <w:lang w:eastAsia="ru-RU"/>
        </w:rPr>
        <w:t>Воспитатель</w:t>
      </w:r>
      <w:r w:rsidRPr="00D7149B">
        <w:rPr>
          <w:rFonts w:ascii="Times New Roman" w:eastAsia="Times New Roman" w:hAnsi="Times New Roman" w:cs="Times New Roman"/>
          <w:color w:val="000000" w:themeColor="text1"/>
          <w:sz w:val="28"/>
          <w:szCs w:val="28"/>
          <w:lang w:eastAsia="ru-RU"/>
        </w:rPr>
        <w:t>: Ребята, а что за ленточка у вас сейчас в руках? Какие цвета есть на ленточке, как вы думаете, что они обозначают?</w:t>
      </w:r>
      <w:r w:rsidRPr="00D7149B">
        <w:rPr>
          <w:rFonts w:ascii="Times New Roman" w:eastAsia="Times New Roman" w:hAnsi="Times New Roman" w:cs="Times New Roman"/>
          <w:color w:val="000000" w:themeColor="text1"/>
          <w:sz w:val="28"/>
          <w:szCs w:val="28"/>
          <w:lang w:eastAsia="ru-RU"/>
        </w:rPr>
        <w:br/>
      </w:r>
      <w:r w:rsidRPr="00D7149B">
        <w:rPr>
          <w:rFonts w:ascii="Times New Roman" w:eastAsia="Times New Roman" w:hAnsi="Times New Roman" w:cs="Times New Roman"/>
          <w:b/>
          <w:bCs/>
          <w:color w:val="000000" w:themeColor="text1"/>
          <w:sz w:val="28"/>
          <w:szCs w:val="28"/>
          <w:lang w:eastAsia="ru-RU"/>
        </w:rPr>
        <w:t>Воспитатель</w:t>
      </w:r>
      <w:r w:rsidRPr="00D7149B">
        <w:rPr>
          <w:rFonts w:ascii="Times New Roman" w:eastAsia="Times New Roman" w:hAnsi="Times New Roman" w:cs="Times New Roman"/>
          <w:color w:val="000000" w:themeColor="text1"/>
          <w:sz w:val="28"/>
          <w:szCs w:val="28"/>
          <w:lang w:eastAsia="ru-RU"/>
        </w:rPr>
        <w:t>: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w:t>
      </w:r>
      <w:r w:rsidRPr="00D7149B">
        <w:rPr>
          <w:rFonts w:ascii="Times New Roman" w:eastAsia="Times New Roman" w:hAnsi="Times New Roman" w:cs="Times New Roman"/>
          <w:color w:val="000000" w:themeColor="text1"/>
          <w:sz w:val="28"/>
          <w:szCs w:val="28"/>
          <w:lang w:eastAsia="ru-RU"/>
        </w:rPr>
        <w:br/>
      </w:r>
      <w:r w:rsidRPr="00D7149B">
        <w:rPr>
          <w:rFonts w:ascii="Times New Roman" w:eastAsia="Times New Roman" w:hAnsi="Times New Roman" w:cs="Times New Roman"/>
          <w:b/>
          <w:bCs/>
          <w:color w:val="000000" w:themeColor="text1"/>
          <w:sz w:val="28"/>
          <w:szCs w:val="28"/>
          <w:lang w:eastAsia="ru-RU"/>
        </w:rPr>
        <w:t>Воспитатель</w:t>
      </w:r>
      <w:r w:rsidRPr="00D7149B">
        <w:rPr>
          <w:rFonts w:ascii="Times New Roman" w:eastAsia="Times New Roman" w:hAnsi="Times New Roman" w:cs="Times New Roman"/>
          <w:color w:val="000000" w:themeColor="text1"/>
          <w:sz w:val="28"/>
          <w:szCs w:val="28"/>
          <w:lang w:eastAsia="ru-RU"/>
        </w:rPr>
        <w:t>: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 </w:t>
      </w:r>
      <w:r w:rsidRPr="00D7149B">
        <w:rPr>
          <w:rFonts w:ascii="Times New Roman" w:eastAsia="Times New Roman" w:hAnsi="Times New Roman" w:cs="Times New Roman"/>
          <w:color w:val="000000" w:themeColor="text1"/>
          <w:sz w:val="28"/>
          <w:szCs w:val="28"/>
          <w:lang w:eastAsia="ru-RU"/>
        </w:rPr>
        <w:br/>
      </w:r>
      <w:r w:rsidRPr="00D7149B">
        <w:rPr>
          <w:rFonts w:ascii="Times New Roman" w:eastAsia="Times New Roman" w:hAnsi="Times New Roman" w:cs="Times New Roman"/>
          <w:b/>
          <w:bCs/>
          <w:color w:val="000000" w:themeColor="text1"/>
          <w:sz w:val="28"/>
          <w:szCs w:val="28"/>
          <w:lang w:eastAsia="ru-RU"/>
        </w:rPr>
        <w:t>Воспитатель</w:t>
      </w:r>
      <w:r w:rsidRPr="00D7149B">
        <w:rPr>
          <w:rFonts w:ascii="Times New Roman" w:eastAsia="Times New Roman" w:hAnsi="Times New Roman" w:cs="Times New Roman"/>
          <w:color w:val="000000" w:themeColor="text1"/>
          <w:sz w:val="28"/>
          <w:szCs w:val="28"/>
          <w:lang w:eastAsia="ru-RU"/>
        </w:rPr>
        <w:t>: А вы хотите носить на своей одежде такие ленточки, почему?</w:t>
      </w:r>
      <w:r w:rsidRPr="00D7149B">
        <w:rPr>
          <w:rFonts w:ascii="Times New Roman" w:eastAsia="Times New Roman" w:hAnsi="Times New Roman" w:cs="Times New Roman"/>
          <w:color w:val="000000" w:themeColor="text1"/>
          <w:sz w:val="28"/>
          <w:szCs w:val="28"/>
          <w:lang w:eastAsia="ru-RU"/>
        </w:rPr>
        <w:br/>
        <w:t> Вы можете взять эти ленточки и повесить себе на одежду в честь памяти о погибших и победивших в Великой Отечественной войне!</w:t>
      </w:r>
      <w:r w:rsidRPr="00D7149B">
        <w:rPr>
          <w:rFonts w:ascii="Times New Roman" w:eastAsia="Times New Roman" w:hAnsi="Times New Roman" w:cs="Times New Roman"/>
          <w:color w:val="000000" w:themeColor="text1"/>
          <w:sz w:val="28"/>
          <w:szCs w:val="28"/>
          <w:lang w:eastAsia="ru-RU"/>
        </w:rPr>
        <w:br/>
      </w:r>
    </w:p>
    <w:p w:rsidR="004D66C5" w:rsidRDefault="004D66C5" w:rsidP="00D7149B">
      <w:pPr>
        <w:shd w:val="clear" w:color="auto" w:fill="FFFFFF"/>
        <w:spacing w:after="0" w:line="383" w:lineRule="atLeast"/>
        <w:rPr>
          <w:rFonts w:ascii="Times New Roman" w:eastAsia="Times New Roman" w:hAnsi="Times New Roman" w:cs="Times New Roman"/>
          <w:color w:val="000000" w:themeColor="text1"/>
          <w:sz w:val="28"/>
          <w:szCs w:val="28"/>
          <w:lang w:eastAsia="ru-RU"/>
        </w:rPr>
      </w:pPr>
    </w:p>
    <w:p w:rsidR="00D7149B" w:rsidRDefault="00D7149B" w:rsidP="00D7149B">
      <w:pPr>
        <w:shd w:val="clear" w:color="auto" w:fill="FFFFFF"/>
        <w:spacing w:after="0" w:line="383" w:lineRule="atLeast"/>
        <w:rPr>
          <w:rFonts w:ascii="Times New Roman" w:eastAsia="Times New Roman" w:hAnsi="Times New Roman" w:cs="Times New Roman"/>
          <w:color w:val="000000" w:themeColor="text1"/>
          <w:sz w:val="28"/>
          <w:szCs w:val="28"/>
          <w:lang w:eastAsia="ru-RU"/>
        </w:rPr>
      </w:pPr>
      <w:r w:rsidRPr="00D7149B">
        <w:rPr>
          <w:rFonts w:ascii="Times New Roman" w:eastAsia="Times New Roman" w:hAnsi="Times New Roman" w:cs="Times New Roman"/>
          <w:color w:val="000000" w:themeColor="text1"/>
          <w:sz w:val="28"/>
          <w:szCs w:val="28"/>
          <w:lang w:eastAsia="ru-RU"/>
        </w:rPr>
        <w:lastRenderedPageBreak/>
        <w:t>Неугасима память поколения                      </w:t>
      </w:r>
    </w:p>
    <w:p w:rsidR="00D7149B" w:rsidRDefault="00D7149B" w:rsidP="00D7149B">
      <w:pPr>
        <w:shd w:val="clear" w:color="auto" w:fill="FFFFFF"/>
        <w:spacing w:after="0" w:line="383" w:lineRule="atLeast"/>
        <w:rPr>
          <w:rFonts w:ascii="Times New Roman" w:eastAsia="Times New Roman" w:hAnsi="Times New Roman" w:cs="Times New Roman"/>
          <w:color w:val="000000" w:themeColor="text1"/>
          <w:sz w:val="28"/>
          <w:szCs w:val="28"/>
          <w:lang w:eastAsia="ru-RU"/>
        </w:rPr>
      </w:pPr>
      <w:r w:rsidRPr="00D7149B">
        <w:rPr>
          <w:rFonts w:ascii="Times New Roman" w:eastAsia="Times New Roman" w:hAnsi="Times New Roman" w:cs="Times New Roman"/>
          <w:color w:val="000000" w:themeColor="text1"/>
          <w:sz w:val="28"/>
          <w:szCs w:val="28"/>
          <w:lang w:eastAsia="ru-RU"/>
        </w:rPr>
        <w:t xml:space="preserve">И память тех, кого так свято чтим,             </w:t>
      </w:r>
    </w:p>
    <w:p w:rsidR="00D7149B" w:rsidRPr="00D7149B" w:rsidRDefault="00D7149B" w:rsidP="00D7149B">
      <w:pPr>
        <w:shd w:val="clear" w:color="auto" w:fill="FFFFFF"/>
        <w:spacing w:after="0" w:line="383" w:lineRule="atLeast"/>
        <w:rPr>
          <w:rFonts w:ascii="Times New Roman" w:eastAsia="Times New Roman" w:hAnsi="Times New Roman" w:cs="Times New Roman"/>
          <w:color w:val="000000" w:themeColor="text1"/>
          <w:sz w:val="28"/>
          <w:szCs w:val="28"/>
          <w:lang w:eastAsia="ru-RU"/>
        </w:rPr>
      </w:pPr>
      <w:r w:rsidRPr="00D7149B">
        <w:rPr>
          <w:rFonts w:ascii="Times New Roman" w:eastAsia="Times New Roman" w:hAnsi="Times New Roman" w:cs="Times New Roman"/>
          <w:color w:val="000000" w:themeColor="text1"/>
          <w:sz w:val="28"/>
          <w:szCs w:val="28"/>
          <w:lang w:eastAsia="ru-RU"/>
        </w:rPr>
        <w:t>Давайте, люди, встане</w:t>
      </w:r>
      <w:r>
        <w:rPr>
          <w:rFonts w:ascii="Times New Roman" w:eastAsia="Times New Roman" w:hAnsi="Times New Roman" w:cs="Times New Roman"/>
          <w:color w:val="000000" w:themeColor="text1"/>
          <w:sz w:val="28"/>
          <w:szCs w:val="28"/>
          <w:lang w:eastAsia="ru-RU"/>
        </w:rPr>
        <w:t>м на мгновенье</w:t>
      </w:r>
      <w:proofErr w:type="gramStart"/>
      <w:r w:rsidRPr="00D7149B">
        <w:rPr>
          <w:rFonts w:ascii="Times New Roman" w:eastAsia="Times New Roman" w:hAnsi="Times New Roman" w:cs="Times New Roman"/>
          <w:color w:val="000000" w:themeColor="text1"/>
          <w:sz w:val="28"/>
          <w:szCs w:val="28"/>
          <w:lang w:eastAsia="ru-RU"/>
        </w:rPr>
        <w:br/>
        <w:t>И</w:t>
      </w:r>
      <w:proofErr w:type="gramEnd"/>
      <w:r w:rsidRPr="00D7149B">
        <w:rPr>
          <w:rFonts w:ascii="Times New Roman" w:eastAsia="Times New Roman" w:hAnsi="Times New Roman" w:cs="Times New Roman"/>
          <w:color w:val="000000" w:themeColor="text1"/>
          <w:sz w:val="28"/>
          <w:szCs w:val="28"/>
          <w:lang w:eastAsia="ru-RU"/>
        </w:rPr>
        <w:t xml:space="preserve"> в скорби постоим и помолчим.</w:t>
      </w:r>
    </w:p>
    <w:p w:rsidR="00D7149B" w:rsidRPr="00D7149B" w:rsidRDefault="00D7149B" w:rsidP="000829A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D7149B" w:rsidRPr="00D7149B" w:rsidRDefault="00D7149B" w:rsidP="00D7149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7149B">
        <w:rPr>
          <w:rFonts w:ascii="Times New Roman" w:eastAsia="Times New Roman" w:hAnsi="Times New Roman" w:cs="Times New Roman"/>
          <w:color w:val="000000" w:themeColor="text1"/>
          <w:sz w:val="28"/>
          <w:szCs w:val="28"/>
          <w:lang w:eastAsia="ru-RU"/>
        </w:rPr>
        <w:t>Войны не хотим мы нигде, никогда</w:t>
      </w:r>
    </w:p>
    <w:p w:rsidR="00D7149B" w:rsidRPr="00D7149B" w:rsidRDefault="00D7149B" w:rsidP="00D7149B">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D7149B" w:rsidRPr="00D7149B" w:rsidSect="00D7149B">
          <w:type w:val="continuous"/>
          <w:pgSz w:w="11906" w:h="16838"/>
          <w:pgMar w:top="1134" w:right="850" w:bottom="1134" w:left="1701" w:header="708" w:footer="708" w:gutter="0"/>
          <w:cols w:space="708"/>
          <w:docGrid w:linePitch="360"/>
        </w:sectPr>
      </w:pPr>
      <w:r w:rsidRPr="00D7149B">
        <w:rPr>
          <w:rFonts w:ascii="Times New Roman" w:eastAsia="Times New Roman" w:hAnsi="Times New Roman" w:cs="Times New Roman"/>
          <w:color w:val="000000" w:themeColor="text1"/>
          <w:sz w:val="28"/>
          <w:szCs w:val="28"/>
          <w:lang w:eastAsia="ru-RU"/>
        </w:rPr>
        <w:t>Пусть мир будет в мире везде и</w:t>
      </w:r>
      <w:r w:rsidRPr="00D7149B">
        <w:rPr>
          <w:rFonts w:ascii="Times New Roman" w:eastAsia="Times New Roman" w:hAnsi="Times New Roman" w:cs="Times New Roman"/>
          <w:color w:val="000000" w:themeColor="text1"/>
          <w:sz w:val="28"/>
          <w:szCs w:val="28"/>
          <w:lang w:eastAsia="ru-RU"/>
        </w:rPr>
        <w:br/>
        <w:t>всегда!</w:t>
      </w: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4D66C5">
      <w:pPr>
        <w:shd w:val="clear" w:color="auto" w:fill="FFFFFF"/>
        <w:spacing w:before="134" w:after="134" w:line="383" w:lineRule="atLeast"/>
        <w:jc w:val="right"/>
        <w:rPr>
          <w:rFonts w:ascii="Times New Roman" w:eastAsia="Times New Roman" w:hAnsi="Times New Roman" w:cs="Times New Roman"/>
          <w:color w:val="000000" w:themeColor="text1"/>
          <w:sz w:val="28"/>
          <w:szCs w:val="28"/>
          <w:lang w:eastAsia="ru-RU"/>
        </w:rPr>
      </w:pPr>
      <w:r w:rsidRPr="004D66C5">
        <w:rPr>
          <w:rFonts w:ascii="Times New Roman" w:eastAsia="Times New Roman" w:hAnsi="Times New Roman" w:cs="Times New Roman"/>
          <w:color w:val="000000" w:themeColor="text1"/>
          <w:sz w:val="28"/>
          <w:szCs w:val="28"/>
          <w:lang w:eastAsia="ru-RU"/>
        </w:rPr>
        <w:lastRenderedPageBreak/>
        <w:t>Приложение</w:t>
      </w:r>
      <w:r>
        <w:rPr>
          <w:rFonts w:ascii="Times New Roman" w:eastAsia="Times New Roman" w:hAnsi="Times New Roman" w:cs="Times New Roman"/>
          <w:color w:val="000000" w:themeColor="text1"/>
          <w:sz w:val="28"/>
          <w:szCs w:val="28"/>
          <w:lang w:eastAsia="ru-RU"/>
        </w:rPr>
        <w:t xml:space="preserve"> 2</w:t>
      </w:r>
    </w:p>
    <w:p w:rsidR="004D66C5" w:rsidRPr="004D66C5" w:rsidRDefault="004D66C5" w:rsidP="004D66C5">
      <w:pPr>
        <w:spacing w:after="0" w:line="240" w:lineRule="auto"/>
        <w:jc w:val="center"/>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КЕРЧЬ</w:t>
      </w:r>
    </w:p>
    <w:p w:rsidR="004D66C5" w:rsidRPr="004D66C5" w:rsidRDefault="004D66C5" w:rsidP="004D66C5">
      <w:pPr>
        <w:spacing w:after="0" w:line="240" w:lineRule="auto"/>
        <w:jc w:val="both"/>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 xml:space="preserve"> УКАЗ ПРЕЗИДИУМА ВЕРХОВНОГО СОВЕТА СССР</w:t>
      </w:r>
    </w:p>
    <w:p w:rsidR="004D66C5" w:rsidRPr="004D66C5" w:rsidRDefault="004D66C5" w:rsidP="004D66C5">
      <w:pPr>
        <w:spacing w:after="0" w:line="240" w:lineRule="auto"/>
        <w:jc w:val="both"/>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 xml:space="preserve">О ПРИСВОЕНИИ ГОРОДУ КЕРЧИ ПОЧЕТНОГО ЗВАНИЯ "ГОРОД-ГЕРОЙ" </w:t>
      </w:r>
    </w:p>
    <w:p w:rsidR="004D66C5" w:rsidRPr="004D66C5" w:rsidRDefault="004D66C5" w:rsidP="004D66C5">
      <w:pPr>
        <w:spacing w:after="0" w:line="240" w:lineRule="auto"/>
        <w:jc w:val="both"/>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За выдающиеся заслуги перед Родиной, массовый героизм, мужество и стойкость, проявленные защитниками Керчи и воинами Советской Армии, Военно-Морского Флота и авиации в годы Великой Отечественной войны, и в ознаменование 30-летия разгрома фашистских войск при освобождении Крыма присвоить городу Керчи почетное звание "Город-Герой" с вручением ордена Ленина и медали "Золотая Звезда"</w:t>
      </w:r>
    </w:p>
    <w:p w:rsidR="004D66C5" w:rsidRPr="004D66C5" w:rsidRDefault="004D66C5" w:rsidP="004D66C5">
      <w:pPr>
        <w:spacing w:after="0" w:line="240" w:lineRule="auto"/>
        <w:jc w:val="both"/>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Москва, Кремль.14 сентября 1973 г.</w:t>
      </w:r>
    </w:p>
    <w:p w:rsidR="004D66C5" w:rsidRPr="004D66C5" w:rsidRDefault="004D66C5" w:rsidP="004D66C5">
      <w:pPr>
        <w:spacing w:after="0" w:line="240" w:lineRule="auto"/>
        <w:ind w:firstLine="709"/>
        <w:jc w:val="both"/>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В славной летописи городов-героев достойное место занимает Керчь - крупный порт на берегу Керченского пролива, город металлургов, кораблей и рыбаков.</w:t>
      </w:r>
    </w:p>
    <w:p w:rsidR="004D66C5" w:rsidRPr="004D66C5" w:rsidRDefault="004D66C5" w:rsidP="004D66C5">
      <w:pPr>
        <w:spacing w:after="0" w:line="240" w:lineRule="auto"/>
        <w:ind w:firstLine="709"/>
        <w:jc w:val="both"/>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Уже с октября 1941 года город неоднократно подвергался массовым ударам вражеской авиации, а в середине ноября, после ожесточенных боев на Керченском полуострове, он был захвачен фашистами. А в декабре 1941 г. в ходе </w:t>
      </w:r>
      <w:proofErr w:type="spellStart"/>
      <w:r w:rsidRPr="004D66C5">
        <w:rPr>
          <w:rFonts w:ascii="Times New Roman" w:eastAsia="Times New Roman" w:hAnsi="Times New Roman" w:cs="Times New Roman"/>
          <w:sz w:val="28"/>
          <w:szCs w:val="28"/>
          <w:lang w:eastAsia="ru-RU"/>
        </w:rPr>
        <w:t>Керченско</w:t>
      </w:r>
      <w:proofErr w:type="spellEnd"/>
      <w:r w:rsidRPr="004D66C5">
        <w:rPr>
          <w:rFonts w:ascii="Times New Roman" w:eastAsia="Times New Roman" w:hAnsi="Times New Roman" w:cs="Times New Roman"/>
          <w:sz w:val="28"/>
          <w:szCs w:val="28"/>
          <w:lang w:eastAsia="ru-RU"/>
        </w:rPr>
        <w:t xml:space="preserve">-Феодосийской десантной операции Керчь была освобождена войсками 51-й армии. </w:t>
      </w:r>
    </w:p>
    <w:p w:rsidR="004D66C5" w:rsidRPr="004D66C5" w:rsidRDefault="004D66C5" w:rsidP="004D66C5">
      <w:pPr>
        <w:spacing w:after="0" w:line="240" w:lineRule="auto"/>
        <w:jc w:val="both"/>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В мае 1942 года противник, сосредоточив крупные силы на Керченском полуострове, начал новое наступление. После упорных боев город вновь был оставлен советскими войсками. Легендарной страницей в историю Великой Отечественной войны вошла длительная оборона и упорная борьба в </w:t>
      </w:r>
      <w:proofErr w:type="spellStart"/>
      <w:r w:rsidRPr="004D66C5">
        <w:rPr>
          <w:rFonts w:ascii="Times New Roman" w:eastAsia="Times New Roman" w:hAnsi="Times New Roman" w:cs="Times New Roman"/>
          <w:sz w:val="28"/>
          <w:szCs w:val="28"/>
          <w:lang w:eastAsia="ru-RU"/>
        </w:rPr>
        <w:t>Аджимушкайских</w:t>
      </w:r>
      <w:proofErr w:type="spellEnd"/>
      <w:r w:rsidRPr="004D66C5">
        <w:rPr>
          <w:rFonts w:ascii="Times New Roman" w:eastAsia="Times New Roman" w:hAnsi="Times New Roman" w:cs="Times New Roman"/>
          <w:sz w:val="28"/>
          <w:szCs w:val="28"/>
          <w:lang w:eastAsia="ru-RU"/>
        </w:rPr>
        <w:t xml:space="preserve"> каменоломнях. Советские патриоты показали миру великий образец верности воинскому долгу, взаимной выручки, боевого братства. Активную борьбу с гитлеровскими захватчиками вели подпольщики и партизаны. </w:t>
      </w:r>
    </w:p>
    <w:p w:rsidR="004D66C5" w:rsidRPr="004D66C5" w:rsidRDefault="004D66C5" w:rsidP="004D66C5">
      <w:pPr>
        <w:spacing w:after="0" w:line="240" w:lineRule="auto"/>
        <w:jc w:val="both"/>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Разгром гитлеровцев на Кавказе и выход советских войск на Таманский полуостров позволили начать бои за освобождение Керчи и всего Крыма. В ноябре 1943 года воины 18-й армии и Черноморского флота высадились в районе </w:t>
      </w:r>
      <w:proofErr w:type="spellStart"/>
      <w:r w:rsidRPr="004D66C5">
        <w:rPr>
          <w:rFonts w:ascii="Times New Roman" w:eastAsia="Times New Roman" w:hAnsi="Times New Roman" w:cs="Times New Roman"/>
          <w:sz w:val="28"/>
          <w:szCs w:val="28"/>
          <w:lang w:eastAsia="ru-RU"/>
        </w:rPr>
        <w:t>Эльтигена</w:t>
      </w:r>
      <w:proofErr w:type="spellEnd"/>
      <w:r w:rsidRPr="004D66C5">
        <w:rPr>
          <w:rFonts w:ascii="Times New Roman" w:eastAsia="Times New Roman" w:hAnsi="Times New Roman" w:cs="Times New Roman"/>
          <w:sz w:val="28"/>
          <w:szCs w:val="28"/>
          <w:lang w:eastAsia="ru-RU"/>
        </w:rPr>
        <w:t xml:space="preserve">. Неувядаемой славой покрыли себя защитники </w:t>
      </w:r>
      <w:proofErr w:type="spellStart"/>
      <w:r w:rsidRPr="004D66C5">
        <w:rPr>
          <w:rFonts w:ascii="Times New Roman" w:eastAsia="Times New Roman" w:hAnsi="Times New Roman" w:cs="Times New Roman"/>
          <w:sz w:val="28"/>
          <w:szCs w:val="28"/>
          <w:lang w:eastAsia="ru-RU"/>
        </w:rPr>
        <w:t>Эльтигена</w:t>
      </w:r>
      <w:proofErr w:type="spellEnd"/>
      <w:r w:rsidRPr="004D66C5">
        <w:rPr>
          <w:rFonts w:ascii="Times New Roman" w:eastAsia="Times New Roman" w:hAnsi="Times New Roman" w:cs="Times New Roman"/>
          <w:sz w:val="28"/>
          <w:szCs w:val="28"/>
          <w:lang w:eastAsia="ru-RU"/>
        </w:rPr>
        <w:t xml:space="preserve">, вошедшего в историю под названием "Огненной земли". 36 дней и ночей бушевал здесь огненный смерч. Десантники вели неравный бой с фашистами, проявив изумительную отвагу, стойкость и массовый героизм. Высадка десанта 18-й армии в районе </w:t>
      </w:r>
      <w:proofErr w:type="spellStart"/>
      <w:r w:rsidRPr="004D66C5">
        <w:rPr>
          <w:rFonts w:ascii="Times New Roman" w:eastAsia="Times New Roman" w:hAnsi="Times New Roman" w:cs="Times New Roman"/>
          <w:sz w:val="28"/>
          <w:szCs w:val="28"/>
          <w:lang w:eastAsia="ru-RU"/>
        </w:rPr>
        <w:t>Эльтигена</w:t>
      </w:r>
      <w:proofErr w:type="spellEnd"/>
      <w:r w:rsidRPr="004D66C5">
        <w:rPr>
          <w:rFonts w:ascii="Times New Roman" w:eastAsia="Times New Roman" w:hAnsi="Times New Roman" w:cs="Times New Roman"/>
          <w:sz w:val="28"/>
          <w:szCs w:val="28"/>
          <w:lang w:eastAsia="ru-RU"/>
        </w:rPr>
        <w:t xml:space="preserve"> отвлекла значительные силы противника и содействовала успеху 56-й армии, войска которой захватили важный плацдарм северо-восточнее Керчи.</w:t>
      </w:r>
    </w:p>
    <w:p w:rsidR="004D66C5" w:rsidRPr="00BD6068" w:rsidRDefault="004D66C5" w:rsidP="00BD6068">
      <w:pPr>
        <w:spacing w:after="0" w:line="240" w:lineRule="auto"/>
        <w:jc w:val="both"/>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w:t>
      </w:r>
      <w:proofErr w:type="gramStart"/>
      <w:r w:rsidRPr="004D66C5">
        <w:rPr>
          <w:rFonts w:ascii="Times New Roman" w:eastAsia="Times New Roman" w:hAnsi="Times New Roman" w:cs="Times New Roman"/>
          <w:sz w:val="28"/>
          <w:szCs w:val="28"/>
          <w:lang w:eastAsia="ru-RU"/>
        </w:rPr>
        <w:t>В</w:t>
      </w:r>
      <w:proofErr w:type="gramEnd"/>
      <w:r w:rsidRPr="004D66C5">
        <w:rPr>
          <w:rFonts w:ascii="Times New Roman" w:eastAsia="Times New Roman" w:hAnsi="Times New Roman" w:cs="Times New Roman"/>
          <w:sz w:val="28"/>
          <w:szCs w:val="28"/>
          <w:lang w:eastAsia="ru-RU"/>
        </w:rPr>
        <w:t xml:space="preserve"> </w:t>
      </w:r>
      <w:proofErr w:type="gramStart"/>
      <w:r w:rsidRPr="004D66C5">
        <w:rPr>
          <w:rFonts w:ascii="Times New Roman" w:eastAsia="Times New Roman" w:hAnsi="Times New Roman" w:cs="Times New Roman"/>
          <w:sz w:val="28"/>
          <w:szCs w:val="28"/>
          <w:lang w:eastAsia="ru-RU"/>
        </w:rPr>
        <w:t>апреля</w:t>
      </w:r>
      <w:proofErr w:type="gramEnd"/>
      <w:r w:rsidRPr="004D66C5">
        <w:rPr>
          <w:rFonts w:ascii="Times New Roman" w:eastAsia="Times New Roman" w:hAnsi="Times New Roman" w:cs="Times New Roman"/>
          <w:sz w:val="28"/>
          <w:szCs w:val="28"/>
          <w:lang w:eastAsia="ru-RU"/>
        </w:rPr>
        <w:t xml:space="preserve"> 1944 года воины Отдельной Приморской армии, Черноморского флота и Азовской военной флотилии при поддержке с воздуха соединений 4-й воздушной армии начали штурм города и после упорных боев освободили его. Победное знамя взвилось на горе Митридат, там, где ныне высится гранитная стрела обелиска Славы и горит Вечный огонь в память павших и в честь живых, тех, кто здесь, на керченской земле, отстаивал свободу и независимость нашей Родины.</w:t>
      </w:r>
    </w:p>
    <w:p w:rsidR="004D66C5" w:rsidRPr="004D66C5" w:rsidRDefault="004D66C5" w:rsidP="004D66C5">
      <w:pPr>
        <w:spacing w:after="0" w:line="240" w:lineRule="auto"/>
        <w:jc w:val="center"/>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lastRenderedPageBreak/>
        <w:t>КИЕВ</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 xml:space="preserve"> УКАЗ ПРЕЗИДИУМА ВЕРХОВНОГО СОВЕТА СССР</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О ВРУЧЕНИИ ГОРОДУ-ГЕРОЮ КИЕВУ МЕДАЛИ "ЗОЛОТАЯ ЗВЕЗДА"</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За выдающиеся заслуги перед Родиной, мужество и героизм, проявленные трудящимися города Киева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Киеву, ранее награжденному за эти заслуги орденом Ленина, медаль "Золотая Звезда".</w:t>
      </w: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Москва, Кремль.8 мая 1965 г.</w:t>
      </w:r>
    </w:p>
    <w:p w:rsidR="004D66C5" w:rsidRPr="004D66C5" w:rsidRDefault="004D66C5" w:rsidP="004D66C5">
      <w:pPr>
        <w:spacing w:after="0" w:line="240" w:lineRule="auto"/>
        <w:rPr>
          <w:rFonts w:ascii="Times New Roman" w:eastAsia="Times New Roman" w:hAnsi="Times New Roman" w:cs="Times New Roman"/>
          <w:sz w:val="28"/>
          <w:szCs w:val="28"/>
          <w:lang w:eastAsia="ru-RU"/>
        </w:rPr>
      </w:pP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В Киев - столицу Советской Украины - война пришла на рассвете 22 июня 1941 г. На город обрушились первые бомбы врага. </w:t>
      </w: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Еще в начале войны, когда непосредственная опасность городу не угрожала, трудящиеся Киева и Украины делали все возможное, чтобы превратить город в неприступную крепость. В кратчайшие сроки была проведена мобилизация в Советскую Армию, построена первая оборонительная полоса, сформированы отряды народного ополчения.</w:t>
      </w: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Противник пытался захватить город с ходу, но не смог преодолеть упорное сопротивление войск Юго-Западного фронта. Два месяца продолжались упорные и ожесточенные бои с превосходящими силами противника. В конце августа фашистское командование повернуло на юг, в обход Киева, сильную танковую группировку. Из-за создавшейся угрозы окружения советских войск в сентябре по приказу Ставки Киев был оставлен.</w:t>
      </w: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В условиях оккупации борьба с врагом не прекращалась, каждый день отмечался подвигами советских патриотов. В городе и окрестностях отважно действовали тысячи партизан и подпольщиков.</w:t>
      </w: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В ходе широкого наступления Советской Армии осенью 1943 г. войска 1-го Украинского фронта провели Киевскую наступательную операцию. В битве за Днепр, в освобождении Киева советские войска, партизаны и подпольщики Украины проявили стойкость и отвагу, мужество и героизм. Это была поистине легендарная операция. Город был отвоеван.</w:t>
      </w:r>
    </w:p>
    <w:p w:rsidR="004D66C5" w:rsidRPr="004D66C5" w:rsidRDefault="004D66C5" w:rsidP="004D66C5">
      <w:pPr>
        <w:spacing w:after="0" w:line="240" w:lineRule="auto"/>
        <w:rPr>
          <w:rFonts w:ascii="Times New Roman" w:eastAsia="Times New Roman" w:hAnsi="Times New Roman" w:cs="Times New Roman"/>
          <w:sz w:val="28"/>
          <w:szCs w:val="28"/>
          <w:lang w:eastAsia="ru-RU"/>
        </w:rPr>
      </w:pPr>
      <w:r w:rsidRPr="004D66C5">
        <w:rPr>
          <w:rFonts w:ascii="Times New Roman" w:eastAsia="Times New Roman" w:hAnsi="Times New Roman" w:cs="Times New Roman"/>
          <w:sz w:val="28"/>
          <w:szCs w:val="28"/>
          <w:lang w:eastAsia="ru-RU"/>
        </w:rPr>
        <w:t xml:space="preserve">          Многочисленные памятники, обелиски и открывшийся в Киеве Городской музей Великой Отечественной войны напоминают о грозных годах героической борьбы столицы Украины</w:t>
      </w:r>
    </w:p>
    <w:p w:rsidR="00BD6068" w:rsidRDefault="004D66C5" w:rsidP="004D66C5">
      <w:pPr>
        <w:spacing w:after="0" w:line="240" w:lineRule="auto"/>
        <w:rPr>
          <w:rFonts w:ascii="Times New Roman" w:eastAsia="Times New Roman" w:hAnsi="Times New Roman" w:cs="Times New Roman"/>
          <w:b/>
          <w:sz w:val="40"/>
          <w:szCs w:val="24"/>
          <w:lang w:eastAsia="ru-RU"/>
        </w:rPr>
      </w:pPr>
      <w:r w:rsidRPr="004D66C5">
        <w:rPr>
          <w:rFonts w:ascii="Times New Roman" w:eastAsia="Times New Roman" w:hAnsi="Times New Roman" w:cs="Times New Roman"/>
          <w:b/>
          <w:sz w:val="40"/>
          <w:szCs w:val="24"/>
          <w:lang w:eastAsia="ru-RU"/>
        </w:rPr>
        <w:t xml:space="preserve">                                  </w:t>
      </w:r>
    </w:p>
    <w:p w:rsidR="00BD6068" w:rsidRDefault="00BD6068" w:rsidP="004D66C5">
      <w:pPr>
        <w:spacing w:after="0" w:line="240" w:lineRule="auto"/>
        <w:rPr>
          <w:rFonts w:ascii="Times New Roman" w:eastAsia="Times New Roman" w:hAnsi="Times New Roman" w:cs="Times New Roman"/>
          <w:b/>
          <w:sz w:val="40"/>
          <w:szCs w:val="24"/>
          <w:lang w:eastAsia="ru-RU"/>
        </w:rPr>
      </w:pPr>
    </w:p>
    <w:p w:rsidR="00BD6068" w:rsidRDefault="00BD6068" w:rsidP="004D66C5">
      <w:pPr>
        <w:spacing w:after="0" w:line="240" w:lineRule="auto"/>
        <w:rPr>
          <w:rFonts w:ascii="Times New Roman" w:eastAsia="Times New Roman" w:hAnsi="Times New Roman" w:cs="Times New Roman"/>
          <w:b/>
          <w:sz w:val="40"/>
          <w:szCs w:val="24"/>
          <w:lang w:eastAsia="ru-RU"/>
        </w:rPr>
      </w:pPr>
    </w:p>
    <w:p w:rsidR="00BD6068" w:rsidRDefault="00BD6068" w:rsidP="004D66C5">
      <w:pPr>
        <w:spacing w:after="0" w:line="240" w:lineRule="auto"/>
        <w:rPr>
          <w:rFonts w:ascii="Times New Roman" w:eastAsia="Times New Roman" w:hAnsi="Times New Roman" w:cs="Times New Roman"/>
          <w:b/>
          <w:sz w:val="40"/>
          <w:szCs w:val="24"/>
          <w:lang w:eastAsia="ru-RU"/>
        </w:rPr>
      </w:pPr>
    </w:p>
    <w:p w:rsidR="00BD6068" w:rsidRDefault="00BD6068" w:rsidP="004D66C5">
      <w:pPr>
        <w:spacing w:after="0" w:line="240" w:lineRule="auto"/>
        <w:rPr>
          <w:rFonts w:ascii="Times New Roman" w:eastAsia="Times New Roman" w:hAnsi="Times New Roman" w:cs="Times New Roman"/>
          <w:b/>
          <w:sz w:val="40"/>
          <w:szCs w:val="24"/>
          <w:lang w:eastAsia="ru-RU"/>
        </w:rPr>
      </w:pPr>
    </w:p>
    <w:p w:rsidR="00BD6068" w:rsidRDefault="00BD6068" w:rsidP="004D66C5">
      <w:pPr>
        <w:spacing w:after="0" w:line="240" w:lineRule="auto"/>
        <w:rPr>
          <w:rFonts w:ascii="Times New Roman" w:eastAsia="Times New Roman" w:hAnsi="Times New Roman" w:cs="Times New Roman"/>
          <w:b/>
          <w:sz w:val="40"/>
          <w:szCs w:val="24"/>
          <w:lang w:eastAsia="ru-RU"/>
        </w:rPr>
      </w:pPr>
    </w:p>
    <w:p w:rsidR="004D66C5" w:rsidRPr="004D66C5" w:rsidRDefault="004D66C5" w:rsidP="00BD6068">
      <w:pPr>
        <w:spacing w:after="0" w:line="240" w:lineRule="auto"/>
        <w:jc w:val="center"/>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lastRenderedPageBreak/>
        <w:t>ЛЕНИНГРАД</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 xml:space="preserve"> УКАЗ ПРЕЗИДИУМА ВЕРХОВНОГО СОВЕТА СССР</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О ВРУЧЕНИИ ГОРОДУ-ГЕРОЮ ЛЕНИНГРАДУ МЕДАЛИ "ЗОЛОТАЯ ЗВЕЗДА"</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За выдающиеся заслуги перед Родиной, мужество и героизм, проявленные трудящимися города Ленинграда в борьбе с немецко-фашистскими захватчиками в тяжелых условиях длительной вражеской блокады, и в ознаменование 20-летия победы советского народа в Великой Отечественной войне 1941-1945 гг. вручить городу-герою Ленинграду, ранее награжденному за эти заслуги орденом Ленина, медаль "Золотая Звезда".</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Москва, Кремль.8 мая 1965 г.</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Ленинград - колыбель Великого Октября, один из крупнейших политических, экономических, научных и культурных центров нашей страны. </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Разрабатывая план нападения на Советский Союз, немецко-фашистские агрессоры одной из ближайших задач ставили захват Ленинграда.</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 июле 1941 г. в тяжелых кровопролитных боях войска Северо-Западного и Северного фронтов, моряки Балтийского флота задержали врага на дальних подступах к Ленинграду. Активное участие в обороне Ленинграда приняло народное ополчение. Однако ценой больших потерь в начале сентября гитлеровцам удалось подойти непосредственно к городу. Не сумев овладеть Ленинградом с ходу, враг перешел к длительной осаде.</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Советские воины самоотверженно отразили мощный удар противника. Оказавшись не в силах преодолеть сопротивление героических защитников Ленинграда, немецко-фашистское командование пыталось задушить город голодной блокадой, разрушить его варварскими налетами авиации и артиллерийскими обстрелами.</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Мужество и стойкость советских воинов и населения слились в едином стремлении - отстоять родной город. Их сплоченность являлась важнейшим условием непобедимости Ленинграда. Была проведена огромная работа по созданию оборонительных сооружений. Промышленные предприятия и в тяжелых условиях блокады давали фронту боевую технику, вооружение, боеприпасы. </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Большую роль в снабжении Ленинграда играла единственная коммуникация через Ладожское озеро, названная "Дорогой жизни". Защита города Ленина стала всенародным делом. И город жил, работал и героически сражался.</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 январе 1943 г. после тщательной подготовки войска Ленинградского и </w:t>
      </w:r>
      <w:proofErr w:type="spellStart"/>
      <w:r w:rsidRPr="004D66C5">
        <w:rPr>
          <w:rFonts w:ascii="Times New Roman" w:eastAsia="Times New Roman" w:hAnsi="Times New Roman" w:cs="Times New Roman"/>
          <w:sz w:val="28"/>
          <w:szCs w:val="24"/>
          <w:lang w:eastAsia="ru-RU"/>
        </w:rPr>
        <w:t>Волховского</w:t>
      </w:r>
      <w:proofErr w:type="spellEnd"/>
      <w:r w:rsidRPr="004D66C5">
        <w:rPr>
          <w:rFonts w:ascii="Times New Roman" w:eastAsia="Times New Roman" w:hAnsi="Times New Roman" w:cs="Times New Roman"/>
          <w:sz w:val="28"/>
          <w:szCs w:val="24"/>
          <w:lang w:eastAsia="ru-RU"/>
        </w:rPr>
        <w:t xml:space="preserve"> фронтов перешли в наступление и 18 января 1943 г. соединились. Блокада была прорвана.</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 конце января 1944 г. войска Ленинградского, </w:t>
      </w:r>
      <w:proofErr w:type="spellStart"/>
      <w:r w:rsidRPr="004D66C5">
        <w:rPr>
          <w:rFonts w:ascii="Times New Roman" w:eastAsia="Times New Roman" w:hAnsi="Times New Roman" w:cs="Times New Roman"/>
          <w:sz w:val="28"/>
          <w:szCs w:val="24"/>
          <w:lang w:eastAsia="ru-RU"/>
        </w:rPr>
        <w:t>Волховского</w:t>
      </w:r>
      <w:proofErr w:type="spellEnd"/>
      <w:r w:rsidRPr="004D66C5">
        <w:rPr>
          <w:rFonts w:ascii="Times New Roman" w:eastAsia="Times New Roman" w:hAnsi="Times New Roman" w:cs="Times New Roman"/>
          <w:sz w:val="28"/>
          <w:szCs w:val="24"/>
          <w:lang w:eastAsia="ru-RU"/>
        </w:rPr>
        <w:t xml:space="preserve"> и 2-го Прибалтийского фронтов при поддержке Краснознаменного Балтийского флота перешли в решительное наступление под Ленинградом и Новгородом и величественный город, площади которого политы потом и кровью героических защитников, был полностью освобожден от вражеской блокады.</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lastRenderedPageBreak/>
        <w:t xml:space="preserve">         Подвиг Ленинграда Л.И. Брежнев назвал один "… из самых выдающихся, самых потрясающихся массовых подвигов народа и армии во всей истории войн на земле".</w:t>
      </w:r>
    </w:p>
    <w:p w:rsidR="004D66C5" w:rsidRPr="004D66C5" w:rsidRDefault="004D66C5" w:rsidP="004D66C5">
      <w:pPr>
        <w:spacing w:after="0" w:line="240" w:lineRule="auto"/>
        <w:jc w:val="center"/>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МИНСК</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УКАЗ ПРЕЗИДИУМА ВЕРХОВНОГО СОВЕТА СССР</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О ПРИСВОЕНИИ ГОРОДУ МИНСКУ ПОЧЕТНОГО ЗВАНИЯ "ГОРОД-ГЕРОЙ"</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w:t>
      </w:r>
      <w:proofErr w:type="gramStart"/>
      <w:r w:rsidRPr="004D66C5">
        <w:rPr>
          <w:rFonts w:ascii="Times New Roman" w:eastAsia="Times New Roman" w:hAnsi="Times New Roman" w:cs="Times New Roman"/>
          <w:sz w:val="28"/>
          <w:szCs w:val="24"/>
          <w:lang w:eastAsia="ru-RU"/>
        </w:rPr>
        <w:t>За выдающиеся заслуги перед Родиной, мужество и героизм, проявленные трудящимися города Минска в борьбе против гитлеровских оккупантов, большую роль в развертывании всенародного партизанского движения в Белоруссии в годы Великой Отечественной войны и в ознаменовании 30-летия освобождения Белорусской ССР от немецко-фашистских захватчиков присвоить городу Минску почетное звание "Город-герой" с вручением ордена Ленина и медали "Золотая Звезда".</w:t>
      </w:r>
      <w:proofErr w:type="gramEnd"/>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Москва, Кремль.26 июня 1974 г.</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Минск - столица Белоруссии - один из первых советских городов, принявших на себя удар гитлеровской военной машины. </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 июне 1941г., преодолев упорное сопротивление советских войск, фашисты захватили Минск. В Белоруссии организовывались партизанские движения народа. На оккупированной территории действовала сеть подпольных партизанских отрядов.</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Особенно активизировалась работа минского подполья в 1943-1944 гг. Усилилась организационная работа по созданию подпольных групп на предприятиях и в учреждениях Минска. Из-за массового саботажа рабочих и диверсий подпольщиков в городе бездействовали многие предприятия. О борьбе минского подполья Л.И. Брежнев сказал: "Минск стал кромешным адом для оккупантов. Ни один день враг не чувствовал себя в безопасности. Полторы тысячи боевых операций - вот впечатляющий итог трех лет борьбы минских подпольщиков". Тысячи нитей связывали подпольщиков города с партизанами. Ряд партизанских отрядов был создан,  при непосредственном участии минского подполья.</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Партизаны и подпольщики контролировали более половины оккупированной территории республики. В Минске они помогли спасти от разрушения многие важные объекты, заминированные врагом.</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 ходе Белорусской наступательной операции 1944 г. </w:t>
      </w:r>
      <w:proofErr w:type="gramStart"/>
      <w:r w:rsidRPr="004D66C5">
        <w:rPr>
          <w:rFonts w:ascii="Times New Roman" w:eastAsia="Times New Roman" w:hAnsi="Times New Roman" w:cs="Times New Roman"/>
          <w:sz w:val="28"/>
          <w:szCs w:val="24"/>
          <w:lang w:eastAsia="ru-RU"/>
        </w:rPr>
        <w:t>свыше тысячи</w:t>
      </w:r>
      <w:proofErr w:type="gramEnd"/>
      <w:r w:rsidRPr="004D66C5">
        <w:rPr>
          <w:rFonts w:ascii="Times New Roman" w:eastAsia="Times New Roman" w:hAnsi="Times New Roman" w:cs="Times New Roman"/>
          <w:sz w:val="28"/>
          <w:szCs w:val="24"/>
          <w:lang w:eastAsia="ru-RU"/>
        </w:rPr>
        <w:t xml:space="preserve">  партизанских отрядов активно помогали советским войскам освобождать города и села. В июле, после ожесточенных боев, войсками 3-го, 2-го и 1-го Белорусских фронтов при участии партизан Минск был освобожден.</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Ныне Минск, возрожденный из руин и пепла, является одним из крупных современных индустриальных и культурных центров страны.</w:t>
      </w:r>
    </w:p>
    <w:p w:rsidR="004D66C5" w:rsidRPr="004D66C5" w:rsidRDefault="004D66C5" w:rsidP="004D66C5">
      <w:pPr>
        <w:spacing w:after="0" w:line="240" w:lineRule="auto"/>
        <w:rPr>
          <w:rFonts w:ascii="Times New Roman" w:eastAsia="Times New Roman" w:hAnsi="Times New Roman" w:cs="Times New Roman"/>
          <w:b/>
          <w:sz w:val="28"/>
          <w:szCs w:val="24"/>
          <w:lang w:eastAsia="ru-RU"/>
        </w:rPr>
      </w:pPr>
      <w:r w:rsidRPr="004D66C5">
        <w:rPr>
          <w:rFonts w:ascii="Times New Roman" w:eastAsia="Times New Roman" w:hAnsi="Times New Roman" w:cs="Times New Roman"/>
          <w:sz w:val="28"/>
          <w:szCs w:val="24"/>
          <w:lang w:eastAsia="ru-RU"/>
        </w:rPr>
        <w:t xml:space="preserve">            Беспримерный ратный подвиг воинов и партизан, освободивших Белоруссию от фашистских захватчиков, навечно останется в памяти народной</w:t>
      </w:r>
      <w:r w:rsidRPr="004D66C5">
        <w:rPr>
          <w:rFonts w:ascii="Times New Roman" w:eastAsia="Times New Roman" w:hAnsi="Times New Roman" w:cs="Times New Roman"/>
          <w:b/>
          <w:sz w:val="28"/>
          <w:szCs w:val="24"/>
          <w:lang w:eastAsia="ru-RU"/>
        </w:rPr>
        <w:t>.</w:t>
      </w:r>
    </w:p>
    <w:p w:rsidR="00BD6068" w:rsidRDefault="00BD6068" w:rsidP="004D66C5">
      <w:pPr>
        <w:spacing w:after="0" w:line="240" w:lineRule="auto"/>
        <w:ind w:left="-1080" w:firstLine="1260"/>
        <w:jc w:val="center"/>
        <w:rPr>
          <w:rFonts w:ascii="Times New Roman" w:eastAsia="Times New Roman" w:hAnsi="Times New Roman" w:cs="Times New Roman"/>
          <w:b/>
          <w:sz w:val="28"/>
          <w:szCs w:val="28"/>
          <w:lang w:eastAsia="ru-RU"/>
        </w:rPr>
      </w:pPr>
    </w:p>
    <w:p w:rsidR="004D66C5" w:rsidRPr="004D66C5" w:rsidRDefault="004D66C5" w:rsidP="004D66C5">
      <w:pPr>
        <w:spacing w:after="0" w:line="240" w:lineRule="auto"/>
        <w:ind w:left="-1080" w:firstLine="1260"/>
        <w:jc w:val="center"/>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lastRenderedPageBreak/>
        <w:t>МОСКВА</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 xml:space="preserve"> УКАЗ ПРЕЗИДИУМА ВЕРХОВНОГО СОВЕТА СССР</w:t>
      </w:r>
    </w:p>
    <w:p w:rsidR="004D66C5" w:rsidRPr="004D66C5" w:rsidRDefault="004D66C5" w:rsidP="004D66C5">
      <w:pPr>
        <w:spacing w:after="0" w:line="240" w:lineRule="auto"/>
        <w:rPr>
          <w:rFonts w:ascii="Times New Roman" w:eastAsia="Times New Roman" w:hAnsi="Times New Roman" w:cs="Times New Roman"/>
          <w:b/>
          <w:sz w:val="28"/>
          <w:szCs w:val="28"/>
          <w:lang w:eastAsia="ru-RU"/>
        </w:rPr>
      </w:pPr>
      <w:r w:rsidRPr="004D66C5">
        <w:rPr>
          <w:rFonts w:ascii="Times New Roman" w:eastAsia="Times New Roman" w:hAnsi="Times New Roman" w:cs="Times New Roman"/>
          <w:b/>
          <w:sz w:val="28"/>
          <w:szCs w:val="28"/>
          <w:lang w:eastAsia="ru-RU"/>
        </w:rPr>
        <w:t>О ПРИСВОЕНИИ ГОРОДУ МОСКВЕ ПОЧЕТНОГО ЗВАНИЯ "ГОРОД-ГЕРОЙ"</w:t>
      </w:r>
    </w:p>
    <w:p w:rsidR="004D66C5" w:rsidRPr="004D66C5" w:rsidRDefault="004D66C5" w:rsidP="004D66C5">
      <w:pPr>
        <w:spacing w:after="0" w:line="240" w:lineRule="auto"/>
        <w:rPr>
          <w:rFonts w:ascii="Times New Roman" w:eastAsia="Times New Roman" w:hAnsi="Times New Roman" w:cs="Times New Roman"/>
          <w:b/>
          <w:sz w:val="28"/>
          <w:szCs w:val="24"/>
          <w:lang w:eastAsia="ru-RU"/>
        </w:rPr>
      </w:pP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w:t>
      </w:r>
      <w:proofErr w:type="gramStart"/>
      <w:r w:rsidRPr="004D66C5">
        <w:rPr>
          <w:rFonts w:ascii="Times New Roman" w:eastAsia="Times New Roman" w:hAnsi="Times New Roman" w:cs="Times New Roman"/>
          <w:sz w:val="28"/>
          <w:szCs w:val="24"/>
          <w:lang w:eastAsia="ru-RU"/>
        </w:rPr>
        <w:t>За выдающиеся заслуги перед Родиной, массовым героизм, мужество и стойкость, проявленные трудящимися столицы Союза Советских Социалистических Республик города Москвы в борьбе с немецко-фашистскими захватчиками, и в ознаменовании 20-летия победы советского народа в Великой Отечественной войне 1941-1945 гг. присвоить городу Москве почетное звание "Город-Герой" с вручением ордена Ленина и медали "Золотая Звезда".</w:t>
      </w:r>
      <w:proofErr w:type="gramEnd"/>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Москва, Кремль.8 мая 1965 г.</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Москва - столица России, сердце нашей Родины. Отсюда осуществлялось руководство боевыми действиями на фронте и работой тыла, мобилизуя весь советский народ на борьбу против фашистских захватчиков. </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 конце сентября 1941 года немецко-фашистская армия, имея численное превосходство в танках, самолетах, артиллерии и пехоте, начала наступление на Москву. Развернулось одно из крупнейших сражений Великой Отечественной войны.</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Воины Западного фронта и Московской зоны обороны, трудящиеся столицы прилагали все усилия, чтобы отразить удары врага. Вместе с войсками мужественно сражались москвичи - добровольцы в дивизиях народного ополчения.</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Сотни тысяч москвичей под дождем и снегом строили оборонительные сооружения, возводили на окраинах города баррикады. Рабочие столичных заводов днем и ночью ковали оружие для фронта. Москва приняла суровый облик фронтового города. 19 октября в городе было введено осадное положение. </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Вся страна встала на защиту столицы. Из всех краев и республик к Москве шли эшелоны с войсками и вооружениями. Опираясь на прочный тыл, советские войны остановили наступление противника.</w:t>
      </w:r>
    </w:p>
    <w:p w:rsidR="004D66C5" w:rsidRPr="004D66C5" w:rsidRDefault="004D66C5" w:rsidP="004D66C5">
      <w:pPr>
        <w:spacing w:after="0" w:line="240" w:lineRule="auto"/>
        <w:rPr>
          <w:rFonts w:ascii="Times New Roman" w:eastAsia="Times New Roman" w:hAnsi="Times New Roman" w:cs="Times New Roman"/>
          <w:sz w:val="28"/>
          <w:szCs w:val="24"/>
          <w:lang w:eastAsia="ru-RU"/>
        </w:rPr>
      </w:pPr>
      <w:r w:rsidRPr="004D66C5">
        <w:rPr>
          <w:rFonts w:ascii="Times New Roman" w:eastAsia="Times New Roman" w:hAnsi="Times New Roman" w:cs="Times New Roman"/>
          <w:sz w:val="28"/>
          <w:szCs w:val="24"/>
          <w:lang w:eastAsia="ru-RU"/>
        </w:rPr>
        <w:t xml:space="preserve">          Гигантское оборонительное сражение на подступах к столице было выиграно Советской Армией, советским народом. 5 - 6 декабря 1941 года началось контрнаступления советских войск. Враг был отброшен от столицы. Разгром гитлеровцев под Москвой явился началом коренного поворота в ходе войны.</w:t>
      </w:r>
    </w:p>
    <w:p w:rsidR="004D66C5" w:rsidRPr="004D66C5" w:rsidRDefault="004D66C5" w:rsidP="004D66C5">
      <w:pPr>
        <w:spacing w:after="0" w:line="240" w:lineRule="auto"/>
        <w:rPr>
          <w:rFonts w:ascii="Times New Roman" w:eastAsia="Times New Roman" w:hAnsi="Times New Roman" w:cs="Times New Roman"/>
          <w:b/>
          <w:sz w:val="28"/>
          <w:szCs w:val="24"/>
          <w:lang w:eastAsia="ru-RU"/>
        </w:rPr>
      </w:pPr>
      <w:r w:rsidRPr="004D66C5">
        <w:rPr>
          <w:rFonts w:ascii="Times New Roman" w:eastAsia="Times New Roman" w:hAnsi="Times New Roman" w:cs="Times New Roman"/>
          <w:sz w:val="28"/>
          <w:szCs w:val="24"/>
          <w:lang w:eastAsia="ru-RU"/>
        </w:rPr>
        <w:t xml:space="preserve">              Победа Советской Армии под Москвой имела большое историческое значение. Она оказала решающие влияние на ход Великой Отечественной и всей второй мировой войны. На полях Подмосковья был развеян миф о непобедимости германской армии. Подвиг Москвы навсегда войдет в историю нашей Родины как символ стойкости и беспримерного массового героизма.</w:t>
      </w:r>
    </w:p>
    <w:p w:rsidR="00BD6068" w:rsidRDefault="00BD6068" w:rsidP="00BD6068">
      <w:pPr>
        <w:spacing w:after="0" w:line="240" w:lineRule="auto"/>
        <w:jc w:val="center"/>
        <w:rPr>
          <w:rFonts w:ascii="Times New Roman" w:eastAsia="Times New Roman" w:hAnsi="Times New Roman" w:cs="Times New Roman"/>
          <w:b/>
          <w:sz w:val="28"/>
          <w:szCs w:val="28"/>
          <w:lang w:eastAsia="ru-RU"/>
        </w:rPr>
      </w:pPr>
    </w:p>
    <w:p w:rsidR="00BD6068" w:rsidRPr="00BD6068" w:rsidRDefault="00BD6068" w:rsidP="00BD6068">
      <w:pPr>
        <w:spacing w:after="0" w:line="240" w:lineRule="auto"/>
        <w:jc w:val="center"/>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lastRenderedPageBreak/>
        <w:t>МУРМАНСК</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 УКАЗ ПРЕЗИДИУМА ВЕРХОВНОГО СОВЕТА СССР</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О ПРИСВОЕНИИ ГОРОДУ МУРМАНСКУ ПОЧЕТНОГО ЗВАНИЯ "ГОРОД-ГЕРОЙ"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b/>
          <w:sz w:val="28"/>
          <w:szCs w:val="24"/>
          <w:lang w:eastAsia="ru-RU"/>
        </w:rPr>
        <w:t xml:space="preserve">         </w:t>
      </w:r>
      <w:r w:rsidRPr="00BD6068">
        <w:rPr>
          <w:rFonts w:ascii="Times New Roman" w:eastAsia="Times New Roman" w:hAnsi="Times New Roman" w:cs="Times New Roman"/>
          <w:sz w:val="28"/>
          <w:szCs w:val="24"/>
          <w:lang w:eastAsia="ru-RU"/>
        </w:rPr>
        <w:t>За мужество и стойкость, проявленные при защите Мурманска трудящимися города, воинами Советской Армии, Военно-Морского Флота в годы Великой Отечественной войны, присвоить городу Мурманску почетное звание "Город-герой", с вручением ордена Ленина и медали "Золотая Звезда"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Москва, Кремль.6 мая 1985 г.</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На западе где скалистая Исландия и </w:t>
      </w:r>
      <w:proofErr w:type="spellStart"/>
      <w:r w:rsidRPr="00BD6068">
        <w:rPr>
          <w:rFonts w:ascii="Times New Roman" w:eastAsia="Times New Roman" w:hAnsi="Times New Roman" w:cs="Times New Roman"/>
          <w:sz w:val="28"/>
          <w:szCs w:val="24"/>
          <w:lang w:eastAsia="ru-RU"/>
        </w:rPr>
        <w:t>Ферерские</w:t>
      </w:r>
      <w:proofErr w:type="spellEnd"/>
      <w:r w:rsidRPr="00BD6068">
        <w:rPr>
          <w:rFonts w:ascii="Times New Roman" w:eastAsia="Times New Roman" w:hAnsi="Times New Roman" w:cs="Times New Roman"/>
          <w:sz w:val="28"/>
          <w:szCs w:val="24"/>
          <w:lang w:eastAsia="ru-RU"/>
        </w:rPr>
        <w:t xml:space="preserve"> острова, сливаются воды двух океанов - Атлантического и Северного Ледовитого, где пути кораблей, ведущих из стран Атлантики к арктическим берегам Европы. Здесь своими причудливыми краями сходятся три страны: Норвегия, Финляндия, Россия. Норвегия оккупирована гитлеровцами, Финляндия - их союзница. И в эту даль простирали свои планы фашисты. Туда забирался тяжелый крейсер врага "Адмирал </w:t>
      </w:r>
      <w:proofErr w:type="spellStart"/>
      <w:r w:rsidRPr="00BD6068">
        <w:rPr>
          <w:rFonts w:ascii="Times New Roman" w:eastAsia="Times New Roman" w:hAnsi="Times New Roman" w:cs="Times New Roman"/>
          <w:sz w:val="28"/>
          <w:szCs w:val="24"/>
          <w:lang w:eastAsia="ru-RU"/>
        </w:rPr>
        <w:t>Шеер</w:t>
      </w:r>
      <w:proofErr w:type="spellEnd"/>
      <w:r w:rsidRPr="00BD6068">
        <w:rPr>
          <w:rFonts w:ascii="Times New Roman" w:eastAsia="Times New Roman" w:hAnsi="Times New Roman" w:cs="Times New Roman"/>
          <w:sz w:val="28"/>
          <w:szCs w:val="24"/>
          <w:lang w:eastAsia="ru-RU"/>
        </w:rPr>
        <w:t xml:space="preserve">", в Обской губе немецкая подводная лодка ставила мины.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С дальнего востока, из Сибири - по Енисею и Оби - наши суда доставляли в Архангельск важные грузы. Мурманск связан железной дорогой с центром страны. Дорога спешно строилась еще в первую мировую войну - среди скал и болот - именно для связи России с </w:t>
      </w:r>
      <w:proofErr w:type="gramStart"/>
      <w:r w:rsidRPr="00BD6068">
        <w:rPr>
          <w:rFonts w:ascii="Times New Roman" w:eastAsia="Times New Roman" w:hAnsi="Times New Roman" w:cs="Times New Roman"/>
          <w:sz w:val="28"/>
          <w:szCs w:val="24"/>
          <w:lang w:eastAsia="ru-RU"/>
        </w:rPr>
        <w:t>союзными</w:t>
      </w:r>
      <w:proofErr w:type="gramEnd"/>
      <w:r w:rsidRPr="00BD6068">
        <w:rPr>
          <w:rFonts w:ascii="Times New Roman" w:eastAsia="Times New Roman" w:hAnsi="Times New Roman" w:cs="Times New Roman"/>
          <w:sz w:val="28"/>
          <w:szCs w:val="24"/>
          <w:lang w:eastAsia="ru-RU"/>
        </w:rPr>
        <w:t xml:space="preserve"> Англией и Францией.</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Для Мурманска война наступила в июне 1941 года. Операцию по захвату Мурманска и Полярного (с последующим захватом нашего родного города Архангельска) немцы назвали "</w:t>
      </w:r>
      <w:proofErr w:type="spellStart"/>
      <w:r w:rsidRPr="00BD6068">
        <w:rPr>
          <w:rFonts w:ascii="Times New Roman" w:eastAsia="Times New Roman" w:hAnsi="Times New Roman" w:cs="Times New Roman"/>
          <w:sz w:val="28"/>
          <w:szCs w:val="24"/>
          <w:lang w:eastAsia="ru-RU"/>
        </w:rPr>
        <w:t>Зильберфукс</w:t>
      </w:r>
      <w:proofErr w:type="spellEnd"/>
      <w:r w:rsidRPr="00BD6068">
        <w:rPr>
          <w:rFonts w:ascii="Times New Roman" w:eastAsia="Times New Roman" w:hAnsi="Times New Roman" w:cs="Times New Roman"/>
          <w:sz w:val="28"/>
          <w:szCs w:val="24"/>
          <w:lang w:eastAsia="ru-RU"/>
        </w:rPr>
        <w:t>" - "Серебристая лисица".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Фашистов число своих кораблей и наших особенно не интересовало. Так же как на Балтике и на Черном море, они надеялись взять наши базы на Баренцевом море с суши. Причем молниеносно.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Как и всюду на советско-германском фронте, бои на Севере сразу же приобрели ожесточенный характер. Советские бойцы и морские пехотинцы ответили яростным сопротивлением, железной стойкостью. Обыватели в Германии в те дни привыкли к победным сообщениям с Восточного фронта. Но с его заполярного участка таких сообщений не поступало. Как в битве под Москвой врага остановили и разгромили не морозы, не снега и у Мурманска не тундра, не сопки остановили фашистов, а героизм советских людей.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Флот также участвует в отражении наступления фашистов на суше. Тысячи моряков-добровольцев ушли в морскую пехоту. Корабли со своей зенитной артиллерией защищали Мурманск от авиации. В то время была нелегкая дозорная служба кораблей. Им приходилось отбивать атаки самолетов, подводных лодок и миноносцев врага.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Прошло несколько месяцев боев в Заполярье. Немцы достигли очень малого. В районе Мурманска они оттеснили наши войска от границы на три десятка километров. Им удалось отрезать полуострова Средний и Рыбачий, но занять их они не смогли. Ни на </w:t>
      </w:r>
      <w:proofErr w:type="spellStart"/>
      <w:r w:rsidRPr="00BD6068">
        <w:rPr>
          <w:rFonts w:ascii="Times New Roman" w:eastAsia="Times New Roman" w:hAnsi="Times New Roman" w:cs="Times New Roman"/>
          <w:sz w:val="28"/>
          <w:szCs w:val="24"/>
          <w:lang w:eastAsia="ru-RU"/>
        </w:rPr>
        <w:t>Ухтинском</w:t>
      </w:r>
      <w:proofErr w:type="spellEnd"/>
      <w:r w:rsidRPr="00BD6068">
        <w:rPr>
          <w:rFonts w:ascii="Times New Roman" w:eastAsia="Times New Roman" w:hAnsi="Times New Roman" w:cs="Times New Roman"/>
          <w:sz w:val="28"/>
          <w:szCs w:val="24"/>
          <w:lang w:eastAsia="ru-RU"/>
        </w:rPr>
        <w:t xml:space="preserve">, ни на </w:t>
      </w:r>
      <w:proofErr w:type="gramStart"/>
      <w:r w:rsidRPr="00BD6068">
        <w:rPr>
          <w:rFonts w:ascii="Times New Roman" w:eastAsia="Times New Roman" w:hAnsi="Times New Roman" w:cs="Times New Roman"/>
          <w:sz w:val="28"/>
          <w:szCs w:val="24"/>
          <w:lang w:eastAsia="ru-RU"/>
        </w:rPr>
        <w:t>Кандалакшском</w:t>
      </w:r>
      <w:proofErr w:type="gramEnd"/>
      <w:r w:rsidRPr="00BD6068">
        <w:rPr>
          <w:rFonts w:ascii="Times New Roman" w:eastAsia="Times New Roman" w:hAnsi="Times New Roman" w:cs="Times New Roman"/>
          <w:sz w:val="28"/>
          <w:szCs w:val="24"/>
          <w:lang w:eastAsia="ru-RU"/>
        </w:rPr>
        <w:t xml:space="preserve"> направлениях противник не вышел к железной дороге. Осенью 1941 года </w:t>
      </w:r>
      <w:r w:rsidRPr="00BD6068">
        <w:rPr>
          <w:rFonts w:ascii="Times New Roman" w:eastAsia="Times New Roman" w:hAnsi="Times New Roman" w:cs="Times New Roman"/>
          <w:sz w:val="28"/>
          <w:szCs w:val="24"/>
          <w:lang w:eastAsia="ru-RU"/>
        </w:rPr>
        <w:lastRenderedPageBreak/>
        <w:t>линия фронта за Полярным кругом стабилизировалась, и не менялась она до нашего наступления в 1944 году.</w:t>
      </w:r>
    </w:p>
    <w:p w:rsid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Подвиг Мурманска навсегда войдет в историю нашей Родины как символ стойкости и беспримерного массового героизма.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p>
    <w:p w:rsidR="00BD6068" w:rsidRPr="00BD6068" w:rsidRDefault="00BD6068" w:rsidP="00BD6068">
      <w:pPr>
        <w:spacing w:after="0" w:line="240" w:lineRule="auto"/>
        <w:jc w:val="center"/>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НОВОРОССИЙСК</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УКАЗ ПРЕЗИДИУМА ВЕРХОВНОГО СОВЕТА СССР</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О ПРИСВОЕНИИ ГОРОДУ НОВОРОССИЙСКУ ПОЧЕТНОГО ЗВАНИЯ "ГОРОД-ГЕРОЙ"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w:t>
      </w:r>
      <w:proofErr w:type="gramStart"/>
      <w:r w:rsidRPr="00BD6068">
        <w:rPr>
          <w:rFonts w:ascii="Times New Roman" w:eastAsia="Times New Roman" w:hAnsi="Times New Roman" w:cs="Times New Roman"/>
          <w:sz w:val="28"/>
          <w:szCs w:val="24"/>
          <w:lang w:eastAsia="ru-RU"/>
        </w:rPr>
        <w:t>За выдающиеся заслуги перед Родиной, массовый героизм, мужество и стойкость, проявленные трудящимися Новороссийска и воинами Советской Армии, Военно-Морского Флота и авиации в годы Великой Отечественной войны, и в ознаменовании 30-летия разгрома фашистских войск при защите Северного Кавказа присвоить городу Новороссийску почетное звание "Город-Герой" с вручением ордена Ленина и медали "Золотая Звезда".</w:t>
      </w:r>
      <w:proofErr w:type="gramEnd"/>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Москва, Кремль.14 сентября 1973 г.</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Битва за Кавказ началась в конце июля 1942 г. Одним из важных районов этой борьбы свыше года оставался Новороссийск.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Оборона Новороссийска началась во второй половине августа. Здесь отважно сражались войска 47 армии, моряки Черноморского флота и Азовской военной флотилии, партизаны и подпольщики. На огневом рубеже, созданном в районе цементных заводов города, наступление гитлеровцев было остановлено. Враг так и не смог воспользоваться Новороссийским морском портом. В него не прошел ни один фашистский корабль. Разрушенный до основания, весь в дыму пожарищ, Новороссийск выстоял и победил.</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В боях за Новороссийск немеркнущей славой покрыли себя герои легендарной "Малой земли". 225 дней продолжались кровопролитные бои. По этому клочку земли вели ураганный огонь десятки артиллерийских и минометных батарей. "Малая земля приковала к себе крупные силы врага и сыграла большую роль в разгроме его войск в этом районе в 1943 году.</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Ближайшим тылом Новороссийской группировки советских войск был Геленджик, трудящиеся которого обеспечивали фронт всем необходимым.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В сентябре 1943 года началось наступление войск Северо-Кавказского фронта. Одновременно с высадкой десанта в порт Новороссийск на суше советские войны нанесли сокрушительные удары по врагу. Разгром гитлеровцев под Новороссийском явился началом крушения мощных укреплений противника на Таманском полуострове, так называемой "Голубой линии".</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Победа под Новороссийском привела к изгнанию врага с Таманского полуострова. В октябре 1943 г. в результате наступления войск Северо-Кавказского фронта было завершено освобождение Кавказа от немецко-фашистских захватчиков и началось освобождение Крыма. "Битва за Новороссийск вошла в историю минувшей войны как один из примеров несгибаемой воли советских людей к победе, ратной доблести и бесстрашия, </w:t>
      </w:r>
      <w:r w:rsidRPr="00BD6068">
        <w:rPr>
          <w:rFonts w:ascii="Times New Roman" w:eastAsia="Times New Roman" w:hAnsi="Times New Roman" w:cs="Times New Roman"/>
          <w:sz w:val="28"/>
          <w:szCs w:val="24"/>
          <w:lang w:eastAsia="ru-RU"/>
        </w:rPr>
        <w:lastRenderedPageBreak/>
        <w:t xml:space="preserve">их бесперебойной преданности ленинской партии, социалистической Отчизне", - говорил Л.И. Брежнев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Трудящиеся Новороссийска свято чтут память тех, кто сражался за их родной город. Площадь Героев с Вечным огнем, монументальные скульптуры "Воинам-щитникам", "Неизвестному матросу", "Непокоренным", обелиски и мемориальные доски на "Малой земле", в "Долине смерти", в районе </w:t>
      </w:r>
      <w:proofErr w:type="spellStart"/>
      <w:r w:rsidRPr="00BD6068">
        <w:rPr>
          <w:rFonts w:ascii="Times New Roman" w:eastAsia="Times New Roman" w:hAnsi="Times New Roman" w:cs="Times New Roman"/>
          <w:sz w:val="28"/>
          <w:szCs w:val="24"/>
          <w:lang w:eastAsia="ru-RU"/>
        </w:rPr>
        <w:t>Шесхариса</w:t>
      </w:r>
      <w:proofErr w:type="spellEnd"/>
      <w:r w:rsidRPr="00BD6068">
        <w:rPr>
          <w:rFonts w:ascii="Times New Roman" w:eastAsia="Times New Roman" w:hAnsi="Times New Roman" w:cs="Times New Roman"/>
          <w:sz w:val="28"/>
          <w:szCs w:val="24"/>
          <w:lang w:eastAsia="ru-RU"/>
        </w:rPr>
        <w:t xml:space="preserve"> и Сухумского шоссе и музей истории города напоминают современникам и будут напоминать потомкам о героических защитниках Новороссийска, беззаветно выполнивших свой священный долг перед Родиной. </w:t>
      </w:r>
    </w:p>
    <w:p w:rsidR="00BD6068" w:rsidRPr="00BD6068" w:rsidRDefault="00BD6068" w:rsidP="00BD6068">
      <w:pPr>
        <w:spacing w:after="0" w:line="240" w:lineRule="auto"/>
        <w:ind w:left="180"/>
        <w:jc w:val="center"/>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ОДЕССА</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 УКАЗ ПРЕЗИДИУМА ВЕРХОВНОГО СОВЕТА СССР</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О ВРУЧЕНИИ ГОРОДУ-ГЕРОЮ ОДЕССЕ ОРДЕНА ЛЕНИНА </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 И МЕДАЛИ "ЗОЛОТАЯ ЗВЕЗДА"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b/>
          <w:sz w:val="28"/>
          <w:szCs w:val="24"/>
          <w:lang w:eastAsia="ru-RU"/>
        </w:rPr>
        <w:t xml:space="preserve">        </w:t>
      </w:r>
      <w:r w:rsidRPr="00BD6068">
        <w:rPr>
          <w:rFonts w:ascii="Times New Roman" w:eastAsia="Times New Roman" w:hAnsi="Times New Roman" w:cs="Times New Roman"/>
          <w:sz w:val="28"/>
          <w:szCs w:val="24"/>
          <w:lang w:eastAsia="ru-RU"/>
        </w:rPr>
        <w:t>За выдающиеся заслуги перед Родиной, мужество и героизм, проявленные трудящимися города Одессы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Одессе орден Ленина и медали "Золотая Звезда".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Москва, Кремль.8 мая 1965 г.</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Одесса с первых же дней войны по существу оказалась прифронтовым городом. Ожесточенные бои на дальних подступах к Одессе развернулись в начале августа 1941 г. Ставка Верховного Главнокомандования отдала приказ об обороне Одессы "до последней возможности". По призыву областной и городской партийных организаций тысячи трудящихся вышли на строительство оборонительных рубежей. В кратчайшие сроки на подступах к городу было создано шесть оборонительных поясов. Город был объявлен на осадном положении. Враг начал штурм одесских укреплений. Ожесточенное наступление вражеских сил отражали войска Отдельной Приморской армии, части и корабли Черноморского флота.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В конце августа войска противника прорвались к Днепру на участке от Кременчуга до Херсона. Одесса оказалась в глубоком вражеском тылу. Несмотря на многократное превосходство в живой силе и технике, трехсоттысячная группировка противника вынуждена была в течение 73 дней топтаться у стен города. Черноморский флот обеспечивал морские сообщения и прикрывал Одессу с моря.</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Город стоял насмерть. Население Одессы мужественно переносило тяготы и опасности осады - систематические налеты вражеской авиации и артиллерийские обстрелы, недостаток продовольствия. В этих трудных условиях ни на один день не прекращалась работа фабрик и заводов. Воины и население стали единым боевым гарнизоном. Врагу так и не удалось овладеть городом. Только в связи с изменением общей обстановки на фронте советское командование в сентябре 1941 г. отдало приказ об эвакуации войск из Одессы. Длительная оборона Одессы сковала значительные силы </w:t>
      </w:r>
      <w:r w:rsidRPr="00BD6068">
        <w:rPr>
          <w:rFonts w:ascii="Times New Roman" w:eastAsia="Times New Roman" w:hAnsi="Times New Roman" w:cs="Times New Roman"/>
          <w:sz w:val="28"/>
          <w:szCs w:val="24"/>
          <w:lang w:eastAsia="ru-RU"/>
        </w:rPr>
        <w:lastRenderedPageBreak/>
        <w:t>противника и сорвала его замыслы захватить город с ходу. Враг потерял под Одессой 160 тыс. солдат и офицеров.</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Около 30 месяцев длилась оккупация Одессы. Под руководством партийной организации ни на один день не прекращали борьбу с захватчиками. В 1944 г. на всем советско-германском фронте развернулись широкие наступательные операции. В апреле 1944 г. войска 3-го Украинского фронта при активном участии партизан и подпольщиков освободили Одессу.</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Аллея Славы, могила Неизвестного матроса в перке культуры и отдыха имени Т.Г. Шевченко, обелиски, мемориальные доски, названия проспектов и улиц - все это напоминает о бессмертном подвиге героических защитников Одессы. </w:t>
      </w:r>
    </w:p>
    <w:p w:rsidR="00BD6068" w:rsidRPr="00BD6068" w:rsidRDefault="00BD6068" w:rsidP="00BD6068">
      <w:pPr>
        <w:spacing w:after="0" w:line="240" w:lineRule="auto"/>
        <w:ind w:left="180"/>
        <w:jc w:val="center"/>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СЕВАСТОПОЛЬ</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 УКАЗ ПРЕЗИДИУМА ВЕРХОВНОГО СОВЕТА СССР О ВРУЧЕНИИ ГОРОДУ-ГЕРОЮ СЕВАСТОПОЛЮ ОРДЕНА ЛЕНИНА И </w:t>
      </w:r>
    </w:p>
    <w:p w:rsidR="00BD6068" w:rsidRPr="00BD6068" w:rsidRDefault="00BD6068" w:rsidP="00BD6068">
      <w:pPr>
        <w:spacing w:after="0" w:line="240" w:lineRule="auto"/>
        <w:rPr>
          <w:rFonts w:ascii="Times New Roman" w:eastAsia="Times New Roman" w:hAnsi="Times New Roman" w:cs="Times New Roman"/>
          <w:b/>
          <w:sz w:val="28"/>
          <w:szCs w:val="28"/>
          <w:lang w:eastAsia="ru-RU"/>
        </w:rPr>
      </w:pPr>
      <w:r w:rsidRPr="00BD6068">
        <w:rPr>
          <w:rFonts w:ascii="Times New Roman" w:eastAsia="Times New Roman" w:hAnsi="Times New Roman" w:cs="Times New Roman"/>
          <w:b/>
          <w:sz w:val="28"/>
          <w:szCs w:val="28"/>
          <w:lang w:eastAsia="ru-RU"/>
        </w:rPr>
        <w:t xml:space="preserve"> МЕДАЛИ "ЗОЛОТАЯ ЗВЕЗДА"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За выдающиеся заслуги перед Родиной, мужество и героизм, проявленные трудящимися города Севастополя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Севастополю орден Ленина и медали "Золотая Звезда".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Москва, Кремль.  8 мая 1965 г.</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Для </w:t>
      </w:r>
      <w:proofErr w:type="spellStart"/>
      <w:r w:rsidRPr="00BD6068">
        <w:rPr>
          <w:rFonts w:ascii="Times New Roman" w:eastAsia="Times New Roman" w:hAnsi="Times New Roman" w:cs="Times New Roman"/>
          <w:sz w:val="28"/>
          <w:szCs w:val="24"/>
          <w:lang w:eastAsia="ru-RU"/>
        </w:rPr>
        <w:t>севастопольцев</w:t>
      </w:r>
      <w:proofErr w:type="spellEnd"/>
      <w:r w:rsidRPr="00BD6068">
        <w:rPr>
          <w:rFonts w:ascii="Times New Roman" w:eastAsia="Times New Roman" w:hAnsi="Times New Roman" w:cs="Times New Roman"/>
          <w:sz w:val="28"/>
          <w:szCs w:val="24"/>
          <w:lang w:eastAsia="ru-RU"/>
        </w:rPr>
        <w:t xml:space="preserve"> война началась на рассвете 22 июня, когда вражеская авиация сбросила на город первые бомбы. </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Прорыв немецко-фашистских войск в Крым в октябре 1941 г. создан непосредственную угрозу Севастополю. Враг стремился овладеть городом с ходу, но натолкнулся на героическое сопротивление советских войск. Севастополь отважно защищали войска Приморской армии и моряки Черноморского флота. Началась 250-дневная героическая оборона Севастополя.</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Глубоко под землей был построен целый город: госпитали, школы, детские сады. Здесь же, на недоступных воздушному противнику заводах и мастерских, производили и ремонтировали оружие и боевую технику.</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В ноябре противник перешел в наступление. В упорных оборонительных боях </w:t>
      </w:r>
      <w:proofErr w:type="spellStart"/>
      <w:r w:rsidRPr="00BD6068">
        <w:rPr>
          <w:rFonts w:ascii="Times New Roman" w:eastAsia="Times New Roman" w:hAnsi="Times New Roman" w:cs="Times New Roman"/>
          <w:sz w:val="28"/>
          <w:szCs w:val="24"/>
          <w:lang w:eastAsia="ru-RU"/>
        </w:rPr>
        <w:t>севастопольцы</w:t>
      </w:r>
      <w:proofErr w:type="spellEnd"/>
      <w:r w:rsidRPr="00BD6068">
        <w:rPr>
          <w:rFonts w:ascii="Times New Roman" w:eastAsia="Times New Roman" w:hAnsi="Times New Roman" w:cs="Times New Roman"/>
          <w:sz w:val="28"/>
          <w:szCs w:val="24"/>
          <w:lang w:eastAsia="ru-RU"/>
        </w:rPr>
        <w:t xml:space="preserve"> отбили все атаки противника, враг, понеся большие потери, вынужден был прекратить наступление. В декабре враг предпринял новое наступление на Севастополь, которое также было отбито мужественными защитниками.</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Морские коммуникации оставались единственным, путем, который связывал осажденный город с тылом. Корабли и суда в сложных условиях доставляли пополнение, боеприпасы и продовольствие. Севастополь оставался неприступным, сковывая крупные силы врага.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К началу нового наступления враг создал большое превосходство в людях, артиллерии, танках. В июне 1942 г., противник провел мощную артиллерийскую и авиационную подготовку, после которой перешел в наступление. Войска Приморской армии, моряки и летчики Черноморского </w:t>
      </w:r>
      <w:r w:rsidRPr="00BD6068">
        <w:rPr>
          <w:rFonts w:ascii="Times New Roman" w:eastAsia="Times New Roman" w:hAnsi="Times New Roman" w:cs="Times New Roman"/>
          <w:sz w:val="28"/>
          <w:szCs w:val="24"/>
          <w:lang w:eastAsia="ru-RU"/>
        </w:rPr>
        <w:lastRenderedPageBreak/>
        <w:t>флота сражались насмерть, проявляя массовый героизм, и только после получения приказа Ставки Верховного Главнокомандования 4 июня они оставили город.</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Героическая эпопея Севастополя, продолжавшая восемь месяцев, вошла в историю как пример несгибаемой стойкости людей и их беззаветной преданности Родине. Враг не сломил воли и мужества </w:t>
      </w:r>
      <w:proofErr w:type="spellStart"/>
      <w:r w:rsidRPr="00BD6068">
        <w:rPr>
          <w:rFonts w:ascii="Times New Roman" w:eastAsia="Times New Roman" w:hAnsi="Times New Roman" w:cs="Times New Roman"/>
          <w:sz w:val="28"/>
          <w:szCs w:val="24"/>
          <w:lang w:eastAsia="ru-RU"/>
        </w:rPr>
        <w:t>севастопольцев</w:t>
      </w:r>
      <w:proofErr w:type="spellEnd"/>
      <w:r w:rsidRPr="00BD6068">
        <w:rPr>
          <w:rFonts w:ascii="Times New Roman" w:eastAsia="Times New Roman" w:hAnsi="Times New Roman" w:cs="Times New Roman"/>
          <w:sz w:val="28"/>
          <w:szCs w:val="24"/>
          <w:lang w:eastAsia="ru-RU"/>
        </w:rPr>
        <w:t>, оказавшихся в оккупации. Они продолжали героическую борьбу в тылу врага.</w:t>
      </w:r>
    </w:p>
    <w:p w:rsidR="00BD6068" w:rsidRPr="00BD6068" w:rsidRDefault="00BD6068" w:rsidP="00BD6068">
      <w:pPr>
        <w:spacing w:after="0" w:line="240" w:lineRule="auto"/>
        <w:rPr>
          <w:rFonts w:ascii="Times New Roman" w:eastAsia="Times New Roman" w:hAnsi="Times New Roman" w:cs="Times New Roman"/>
          <w:sz w:val="28"/>
          <w:szCs w:val="24"/>
          <w:lang w:eastAsia="ru-RU"/>
        </w:rPr>
      </w:pPr>
      <w:r w:rsidRPr="00BD6068">
        <w:rPr>
          <w:rFonts w:ascii="Times New Roman" w:eastAsia="Times New Roman" w:hAnsi="Times New Roman" w:cs="Times New Roman"/>
          <w:sz w:val="28"/>
          <w:szCs w:val="24"/>
          <w:lang w:eastAsia="ru-RU"/>
        </w:rPr>
        <w:t xml:space="preserve">           Освобождение Севастополя началось 5 мая 1944 г. в ходе Крымской наступательной операции. Особенно жаркие бои завязались на Сапун-горе, являвшейся ключом вражеской обороны. 9 мая 1944 г. Севастополь - город русской боевой славы - был освобожден.</w:t>
      </w:r>
    </w:p>
    <w:p w:rsidR="00472393" w:rsidRPr="00472393" w:rsidRDefault="00472393" w:rsidP="00472393">
      <w:pPr>
        <w:spacing w:after="0" w:line="240" w:lineRule="auto"/>
        <w:jc w:val="center"/>
        <w:rPr>
          <w:rFonts w:ascii="Times New Roman" w:eastAsia="Times New Roman" w:hAnsi="Times New Roman" w:cs="Times New Roman"/>
          <w:b/>
          <w:sz w:val="28"/>
          <w:szCs w:val="28"/>
          <w:lang w:eastAsia="ru-RU"/>
        </w:rPr>
      </w:pPr>
      <w:r w:rsidRPr="00472393">
        <w:rPr>
          <w:rFonts w:ascii="Times New Roman" w:eastAsia="Times New Roman" w:hAnsi="Times New Roman" w:cs="Times New Roman"/>
          <w:b/>
          <w:sz w:val="28"/>
          <w:szCs w:val="28"/>
          <w:lang w:eastAsia="ru-RU"/>
        </w:rPr>
        <w:t>СМОЛЕНСК</w:t>
      </w:r>
    </w:p>
    <w:p w:rsidR="00472393" w:rsidRPr="00472393" w:rsidRDefault="00472393" w:rsidP="00472393">
      <w:pPr>
        <w:spacing w:after="0" w:line="240" w:lineRule="auto"/>
        <w:rPr>
          <w:rFonts w:ascii="Times New Roman" w:eastAsia="Times New Roman" w:hAnsi="Times New Roman" w:cs="Times New Roman"/>
          <w:b/>
          <w:sz w:val="28"/>
          <w:szCs w:val="28"/>
          <w:lang w:eastAsia="ru-RU"/>
        </w:rPr>
      </w:pPr>
      <w:r w:rsidRPr="00472393">
        <w:rPr>
          <w:rFonts w:ascii="Times New Roman" w:eastAsia="Times New Roman" w:hAnsi="Times New Roman" w:cs="Times New Roman"/>
          <w:sz w:val="28"/>
          <w:szCs w:val="28"/>
          <w:lang w:eastAsia="ru-RU"/>
        </w:rPr>
        <w:t xml:space="preserve"> </w:t>
      </w:r>
      <w:r w:rsidRPr="00472393">
        <w:rPr>
          <w:rFonts w:ascii="Times New Roman" w:eastAsia="Times New Roman" w:hAnsi="Times New Roman" w:cs="Times New Roman"/>
          <w:b/>
          <w:sz w:val="28"/>
          <w:szCs w:val="28"/>
          <w:lang w:eastAsia="ru-RU"/>
        </w:rPr>
        <w:t>УКАЗ ПРЕЗИДИУМА ВЕРХОВНОГО СОВЕТА СССР</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b/>
          <w:sz w:val="28"/>
          <w:szCs w:val="28"/>
          <w:lang w:eastAsia="ru-RU"/>
        </w:rPr>
        <w:t>О ПРИСВОЕНИИ ГОРОДУ СМОЛЕНСКУ ПОЧЕТНОГО ЗВАНИЯ "ГОРОД-ГЕРОЙ</w:t>
      </w:r>
      <w:r w:rsidRPr="00472393">
        <w:rPr>
          <w:rFonts w:ascii="Times New Roman" w:eastAsia="Times New Roman" w:hAnsi="Times New Roman" w:cs="Times New Roman"/>
          <w:sz w:val="28"/>
          <w:szCs w:val="28"/>
          <w:lang w:eastAsia="ru-RU"/>
        </w:rPr>
        <w:t>"</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За мужество и стойкость, проявленные защитниками Смоленска, массовый героизм трудящихся в борьбе против немецко-фашистских захватчиков в годы Великой Отечественной войны городу Смоленску присвоено почетное звание "Город-герой" с вручением медали "Золотая Звезда"</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Москва, Кремль.6 мая 1985 г.</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Замысел противника состоял в том, чтобы рассечь наш Западный фронт мощными ударными группировками, окружить основную группу войск в районе Смоленска и открыть путь на Москву. У стен древнего русского города, некогда вставшего грозной преградой на пути наполеоновских войск к Москве, вновь развернулось ожесточенное сражение. Оно длилось два месяца…</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Во второй половине июля бои в районе Смоленска и восточнее его приобрели еще более ожесточенный характер. На всем фронте враг наталкивался на активное противодействие частей Красной Армии.</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В обход Смоленска с севера и юга двинулись войска советской армии. Противник сразу же подтянул в район Смоленска дополнительные силы и пытался здесь разгромить окруженные войска Западного фронта. Сражение носило крайне ожесточенный характер.</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При помощи войск группы К. К. Рокоссовского, в составе которой были и танковые части, удалось вырваться из окружения южнее Ярцева и выйти на восточный берег Днепра, где они соединились с главными силами фронта и перешли к обороне…</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Смоленское сражение занимает важное место в операциях лета 1941 года. Хотя разгромить противника, как это планировала Ставка, не удалось, но его ударные группировки были сильно измотаны. По признанию немецких генералов, в Смоленском сражении гитлеровцы потеряли 250 тысяч солдат и офицеров. </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В ходе Смоленского сражения войска Красной Армии, жители города и его окрестностей проявляли величайшую стойкость. </w:t>
      </w:r>
      <w:proofErr w:type="spellStart"/>
      <w:r w:rsidRPr="00472393">
        <w:rPr>
          <w:rFonts w:ascii="Times New Roman" w:eastAsia="Times New Roman" w:hAnsi="Times New Roman" w:cs="Times New Roman"/>
          <w:sz w:val="28"/>
          <w:szCs w:val="24"/>
          <w:lang w:eastAsia="ru-RU"/>
        </w:rPr>
        <w:t>Ожесточенеейшая</w:t>
      </w:r>
      <w:proofErr w:type="spellEnd"/>
      <w:r w:rsidRPr="00472393">
        <w:rPr>
          <w:rFonts w:ascii="Times New Roman" w:eastAsia="Times New Roman" w:hAnsi="Times New Roman" w:cs="Times New Roman"/>
          <w:sz w:val="28"/>
          <w:szCs w:val="24"/>
          <w:lang w:eastAsia="ru-RU"/>
        </w:rPr>
        <w:t xml:space="preserve"> борьба шла за каждый дом и улицу, за каждый населенный </w:t>
      </w:r>
      <w:r w:rsidRPr="00472393">
        <w:rPr>
          <w:rFonts w:ascii="Times New Roman" w:eastAsia="Times New Roman" w:hAnsi="Times New Roman" w:cs="Times New Roman"/>
          <w:sz w:val="28"/>
          <w:szCs w:val="24"/>
          <w:lang w:eastAsia="ru-RU"/>
        </w:rPr>
        <w:lastRenderedPageBreak/>
        <w:t>пункт. Задержка вражеского наступления на главном направлении явилась крупным стратегическим успехом. В результате его мы выиграли время для подготовки стратегических резервов и проведения оборонительных мероприятий на московском направлений. Под Смоленском родилась советская гвардия. Здесь в июле 1941 года в боях батарея капитана И. А. Флерова впервые применила установки реактивных минометов - легендарные "катюши"…</w:t>
      </w:r>
    </w:p>
    <w:p w:rsidR="00472393" w:rsidRPr="00472393" w:rsidRDefault="00472393" w:rsidP="00472393">
      <w:pPr>
        <w:spacing w:after="0" w:line="240" w:lineRule="auto"/>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Гитлеровское военно-политическое руководство, командование и сами немецкие войска убедились в мужестве и массовом героизме советских солдат. Теперь они знали: чем дальше война продвигается вглубь страны, тем труднее она становится для них.</w:t>
      </w:r>
    </w:p>
    <w:p w:rsidR="00472393" w:rsidRPr="00472393" w:rsidRDefault="00472393" w:rsidP="00472393">
      <w:pPr>
        <w:spacing w:after="0" w:line="240" w:lineRule="auto"/>
        <w:jc w:val="center"/>
        <w:rPr>
          <w:rFonts w:ascii="Times New Roman" w:eastAsia="Times New Roman" w:hAnsi="Times New Roman" w:cs="Times New Roman"/>
          <w:b/>
          <w:sz w:val="28"/>
          <w:szCs w:val="28"/>
          <w:lang w:eastAsia="ru-RU"/>
        </w:rPr>
      </w:pPr>
      <w:r w:rsidRPr="00472393">
        <w:rPr>
          <w:rFonts w:ascii="Times New Roman" w:eastAsia="Times New Roman" w:hAnsi="Times New Roman" w:cs="Times New Roman"/>
          <w:b/>
          <w:sz w:val="28"/>
          <w:szCs w:val="28"/>
          <w:lang w:eastAsia="ru-RU"/>
        </w:rPr>
        <w:t>ТУЛА</w:t>
      </w:r>
    </w:p>
    <w:p w:rsidR="00472393" w:rsidRPr="00472393" w:rsidRDefault="00472393" w:rsidP="00472393">
      <w:pPr>
        <w:spacing w:after="0" w:line="240" w:lineRule="auto"/>
        <w:jc w:val="center"/>
        <w:rPr>
          <w:rFonts w:ascii="Times New Roman" w:eastAsia="Times New Roman" w:hAnsi="Times New Roman" w:cs="Times New Roman"/>
          <w:b/>
          <w:sz w:val="28"/>
          <w:szCs w:val="28"/>
          <w:lang w:eastAsia="ru-RU"/>
        </w:rPr>
      </w:pPr>
      <w:r w:rsidRPr="00472393">
        <w:rPr>
          <w:rFonts w:ascii="Times New Roman" w:eastAsia="Times New Roman" w:hAnsi="Times New Roman" w:cs="Times New Roman"/>
          <w:b/>
          <w:sz w:val="28"/>
          <w:szCs w:val="28"/>
          <w:lang w:eastAsia="ru-RU"/>
        </w:rPr>
        <w:t>УКАЗ ПРЕЗИДИУМА ВЕРХОВНОГО СОВЕТА СССР</w:t>
      </w:r>
      <w:r>
        <w:rPr>
          <w:rFonts w:ascii="Times New Roman" w:eastAsia="Times New Roman" w:hAnsi="Times New Roman" w:cs="Times New Roman"/>
          <w:b/>
          <w:sz w:val="28"/>
          <w:szCs w:val="28"/>
          <w:lang w:eastAsia="ru-RU"/>
        </w:rPr>
        <w:t xml:space="preserve"> </w:t>
      </w:r>
      <w:r w:rsidRPr="00472393">
        <w:rPr>
          <w:rFonts w:ascii="Times New Roman" w:eastAsia="Times New Roman" w:hAnsi="Times New Roman" w:cs="Times New Roman"/>
          <w:b/>
          <w:sz w:val="28"/>
          <w:szCs w:val="28"/>
          <w:lang w:eastAsia="ru-RU"/>
        </w:rPr>
        <w:t>О ПРИСВОЕНИИ ГОРОДУ ТУЛЕ ПОЧЕТНОГО ЗВАНИЯ "ГОРОД-ГЕРОЙ"</w:t>
      </w:r>
    </w:p>
    <w:p w:rsidR="00472393" w:rsidRPr="00472393" w:rsidRDefault="00472393" w:rsidP="00472393">
      <w:pPr>
        <w:spacing w:after="0" w:line="240" w:lineRule="auto"/>
        <w:jc w:val="both"/>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За мужество и стойкость, проявленные защитниками Тулы при героической обороне города, сыгравшую важную роль в разгроме немецко-фашистских войск под Москвой в период Великой Отечественной войны, присвоить городу Туле почетное звание "Город-Герой" с вручением медали "Золотая Звезда".</w:t>
      </w:r>
      <w:r>
        <w:rPr>
          <w:rFonts w:ascii="Times New Roman" w:eastAsia="Times New Roman" w:hAnsi="Times New Roman" w:cs="Times New Roman"/>
          <w:sz w:val="28"/>
          <w:szCs w:val="24"/>
          <w:lang w:eastAsia="ru-RU"/>
        </w:rPr>
        <w:t xml:space="preserve"> </w:t>
      </w:r>
      <w:r w:rsidRPr="00472393">
        <w:rPr>
          <w:rFonts w:ascii="Times New Roman" w:eastAsia="Times New Roman" w:hAnsi="Times New Roman" w:cs="Times New Roman"/>
          <w:sz w:val="28"/>
          <w:szCs w:val="24"/>
          <w:lang w:eastAsia="ru-RU"/>
        </w:rPr>
        <w:t>Москва, Кремль.7 декабря 1976 г.</w:t>
      </w:r>
    </w:p>
    <w:p w:rsidR="00472393" w:rsidRPr="00472393" w:rsidRDefault="00472393" w:rsidP="00472393">
      <w:pPr>
        <w:spacing w:after="0" w:line="240" w:lineRule="auto"/>
        <w:jc w:val="both"/>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Тула - крупный административный и промышленный центр Тульской области, важный узел коммуникаций на южный подступах к Москве. В суровую осень 1941 г. город успешно выполнил роль южного форпоста столицы.</w:t>
      </w:r>
    </w:p>
    <w:p w:rsidR="00472393" w:rsidRPr="00472393" w:rsidRDefault="00472393" w:rsidP="00472393">
      <w:pPr>
        <w:spacing w:after="0" w:line="240" w:lineRule="auto"/>
        <w:jc w:val="both"/>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В конце октября 1941 г. </w:t>
      </w:r>
      <w:proofErr w:type="spellStart"/>
      <w:r w:rsidRPr="00472393">
        <w:rPr>
          <w:rFonts w:ascii="Times New Roman" w:eastAsia="Times New Roman" w:hAnsi="Times New Roman" w:cs="Times New Roman"/>
          <w:sz w:val="28"/>
          <w:szCs w:val="24"/>
          <w:lang w:eastAsia="ru-RU"/>
        </w:rPr>
        <w:t>танковские</w:t>
      </w:r>
      <w:proofErr w:type="spellEnd"/>
      <w:r w:rsidRPr="00472393">
        <w:rPr>
          <w:rFonts w:ascii="Times New Roman" w:eastAsia="Times New Roman" w:hAnsi="Times New Roman" w:cs="Times New Roman"/>
          <w:sz w:val="28"/>
          <w:szCs w:val="24"/>
          <w:lang w:eastAsia="ru-RU"/>
        </w:rPr>
        <w:t xml:space="preserve"> дивизии немецко-фашистских захватчиков, преодолевая упорное сопротивление советских войск, вышли к Туле. На их пути встали воины Советской Армии, Тульский рабочий полк. В течение трех дней противник яростно атаковал Тулу, но ее защитники мужественно отражали все его атаки. Не сломив сопротивление защитников Тулы лобовыми атаками, гитлеровцы решили обойти город с юго-востока и востока. Но и эта попытка не удалась. Советские войска не только выдержали все атаки немецко-фашистских войск, но и сковали крупную группировку врага, яростно рвавшегося к Москве.</w:t>
      </w:r>
    </w:p>
    <w:p w:rsidR="00472393" w:rsidRPr="00472393" w:rsidRDefault="00472393" w:rsidP="00472393">
      <w:pPr>
        <w:spacing w:after="0" w:line="240" w:lineRule="auto"/>
        <w:jc w:val="both"/>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Образцы мужества, стойкости и героизма при защите Тулы проявили советские воины и бойцы народного ополчения. Самоотверженность и беспримерную преданность Родине проявили трудящиеся города, сделавшие его неприступной крепостью для врага.</w:t>
      </w:r>
    </w:p>
    <w:p w:rsidR="00472393" w:rsidRPr="00472393" w:rsidRDefault="00472393" w:rsidP="00472393">
      <w:pPr>
        <w:spacing w:after="0" w:line="240" w:lineRule="auto"/>
        <w:jc w:val="both"/>
        <w:rPr>
          <w:rFonts w:ascii="Times New Roman" w:eastAsia="Times New Roman" w:hAnsi="Times New Roman" w:cs="Times New Roman"/>
          <w:sz w:val="28"/>
          <w:szCs w:val="24"/>
          <w:lang w:eastAsia="ru-RU"/>
        </w:rPr>
      </w:pPr>
      <w:r w:rsidRPr="00472393">
        <w:rPr>
          <w:rFonts w:ascii="Times New Roman" w:eastAsia="Times New Roman" w:hAnsi="Times New Roman" w:cs="Times New Roman"/>
          <w:sz w:val="28"/>
          <w:szCs w:val="24"/>
          <w:lang w:eastAsia="ru-RU"/>
        </w:rPr>
        <w:t xml:space="preserve">               Героическая оборона Тулы сорвала замыслы противника овладеть Москвой до начала зимы. Сопротивление ее защитников обеспечило устойчивость войск левого крыла Западного фронта на дальних южных подступах к столице. Оно также способствовало стабилизации положения на Брянском фронте.</w:t>
      </w:r>
    </w:p>
    <w:p w:rsidR="00472393" w:rsidRPr="00472393" w:rsidRDefault="00472393" w:rsidP="00472393">
      <w:pPr>
        <w:spacing w:after="0" w:line="240" w:lineRule="auto"/>
        <w:jc w:val="both"/>
        <w:rPr>
          <w:rFonts w:ascii="Times New Roman" w:eastAsia="Times New Roman" w:hAnsi="Times New Roman" w:cs="Times New Roman"/>
          <w:b/>
          <w:sz w:val="28"/>
          <w:szCs w:val="24"/>
          <w:lang w:eastAsia="ru-RU"/>
        </w:rPr>
      </w:pPr>
      <w:r w:rsidRPr="00472393">
        <w:rPr>
          <w:rFonts w:ascii="Times New Roman" w:eastAsia="Times New Roman" w:hAnsi="Times New Roman" w:cs="Times New Roman"/>
          <w:sz w:val="28"/>
          <w:szCs w:val="24"/>
          <w:lang w:eastAsia="ru-RU"/>
        </w:rPr>
        <w:t xml:space="preserve"> В декабре 1941 г. войска левого крыла Западного фронта в ходе Тульской наступательной операции разгромили ударную танковую группировку немецко-фашистских войск. Угроза столице Советского государства с юга была ликвидирована</w:t>
      </w:r>
      <w:r w:rsidRPr="00472393">
        <w:rPr>
          <w:rFonts w:ascii="Times New Roman" w:eastAsia="Times New Roman" w:hAnsi="Times New Roman" w:cs="Times New Roman"/>
          <w:b/>
          <w:sz w:val="28"/>
          <w:szCs w:val="24"/>
          <w:lang w:eastAsia="ru-RU"/>
        </w:rPr>
        <w:t xml:space="preserve">. </w:t>
      </w:r>
    </w:p>
    <w:p w:rsidR="00472393" w:rsidRPr="00472393" w:rsidRDefault="00472393" w:rsidP="00472393">
      <w:pPr>
        <w:spacing w:after="0" w:line="240" w:lineRule="auto"/>
        <w:jc w:val="both"/>
        <w:rPr>
          <w:rFonts w:ascii="Times New Roman" w:eastAsia="Times New Roman" w:hAnsi="Times New Roman" w:cs="Times New Roman"/>
          <w:b/>
          <w:sz w:val="28"/>
          <w:szCs w:val="24"/>
          <w:lang w:eastAsia="ru-RU"/>
        </w:rPr>
      </w:pPr>
    </w:p>
    <w:p w:rsidR="00472393" w:rsidRPr="00472393" w:rsidRDefault="00472393" w:rsidP="00472393">
      <w:pPr>
        <w:spacing w:after="0" w:line="240" w:lineRule="auto"/>
        <w:ind w:left="180"/>
        <w:jc w:val="center"/>
        <w:rPr>
          <w:rFonts w:ascii="Times New Roman" w:eastAsia="Times New Roman" w:hAnsi="Times New Roman" w:cs="Times New Roman"/>
          <w:b/>
          <w:sz w:val="28"/>
          <w:szCs w:val="28"/>
          <w:lang w:eastAsia="ru-RU"/>
        </w:rPr>
      </w:pPr>
      <w:r w:rsidRPr="00472393">
        <w:rPr>
          <w:rFonts w:ascii="Times New Roman" w:eastAsia="Times New Roman" w:hAnsi="Times New Roman" w:cs="Times New Roman"/>
          <w:b/>
          <w:sz w:val="28"/>
          <w:szCs w:val="28"/>
          <w:lang w:eastAsia="ru-RU"/>
        </w:rPr>
        <w:t>ВОЛГОГРАД</w:t>
      </w:r>
    </w:p>
    <w:p w:rsidR="00472393" w:rsidRPr="00472393" w:rsidRDefault="00472393" w:rsidP="00472393">
      <w:pPr>
        <w:spacing w:after="0" w:line="240" w:lineRule="auto"/>
        <w:jc w:val="center"/>
        <w:rPr>
          <w:rFonts w:ascii="Times New Roman" w:eastAsia="Times New Roman" w:hAnsi="Times New Roman" w:cs="Times New Roman"/>
          <w:b/>
          <w:sz w:val="28"/>
          <w:szCs w:val="28"/>
          <w:lang w:eastAsia="ru-RU"/>
        </w:rPr>
      </w:pPr>
      <w:r w:rsidRPr="00472393">
        <w:rPr>
          <w:rFonts w:ascii="Times New Roman" w:eastAsia="Times New Roman" w:hAnsi="Times New Roman" w:cs="Times New Roman"/>
          <w:b/>
          <w:sz w:val="28"/>
          <w:szCs w:val="28"/>
          <w:lang w:eastAsia="ru-RU"/>
        </w:rPr>
        <w:t>УКАЗ ПРЕЗИДИУМА ВЕРХОВНОГО СОВЕТА СССР О ВРУЧЕНИИ ГОРОДУ-ГЕРОЮ ВОЛГОГРАДУ ОРДЕНА ЛЕНИНА И МЕДАЛИ "ЗОЛОТАЯ ЗВЕЗДА"</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За выдающиеся заслуги перед Родиной, мужество и героизм, проявленные трудящимися города Волгограда в борьбе с немецко-фашистскими захватчиками, и в ознаменование 20-летия победы советского народа в Великой Отечественной войне 1941-1945 гг. вручить городу-герою Волгограду, орден Ленина и медаль "Золотая Звезда".</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Москва, Кремль.8 мая 1965 г.</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Волгоград (Сталинград) - крупный промышленный и культурный центр, узел коммуникаций, связывающих юг с центром страны. </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В середине июля 1942 года противник прорвался в большую излучину Дона. Советские войска в ожесточенных оборонительных боях задержали продвижение врага, однако угроза Сталинграду продолжала оставаться. Город готовился к обороне, воины и население строили на подступах к городу оборонительные сооружения. </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Во августа 1942 г. враг возобновил наступление и прорвался к Волге севернее Сталинграда. Одновременно вражеская авиация совершила массированный налет на город. До сентября продолжались бои на подступах к городу.</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13 сентября противник, введя в бой дополнительно 9 дивизий и одну бригаду, начал штурм города. Битва не затихала ни днем, ни ночью. За Волгой земли для нас нет "- под этим девизом защитники города вели бои за каждый квартал, улицу, дом. Трудящиеся Сталинграда не уступали в мужестве доблестным воинам. Когда уличные бои приближались непосредственно к предприятиям, рабочие с оружием в руках вместе с воинами отстаивали каждое заводское здание, каждый цех. Несмотря на тяжелые условия, защитники Сталинграда выстояли.</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В ноябре 1942 года после тщательной подготовки советские войска перешли в наступление и замкнули кольцо окружения вокруг вражеских войск. В окружении оказались 22 дивизии - более 330 тыс. немецких солдат, офицеров и генералов. В начале февраля 1943 года окруженная группировка была ликвидирована.</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Победа под Сталинградом явилась крупнейшим </w:t>
      </w:r>
      <w:proofErr w:type="spellStart"/>
      <w:r w:rsidRPr="00472393">
        <w:rPr>
          <w:rFonts w:ascii="Times New Roman" w:eastAsia="Times New Roman" w:hAnsi="Times New Roman" w:cs="Times New Roman"/>
          <w:sz w:val="28"/>
          <w:szCs w:val="28"/>
          <w:lang w:eastAsia="ru-RU"/>
        </w:rPr>
        <w:t>военно</w:t>
      </w:r>
      <w:proofErr w:type="spellEnd"/>
      <w:r w:rsidRPr="00472393">
        <w:rPr>
          <w:rFonts w:ascii="Times New Roman" w:eastAsia="Times New Roman" w:hAnsi="Times New Roman" w:cs="Times New Roman"/>
          <w:sz w:val="28"/>
          <w:szCs w:val="28"/>
          <w:lang w:eastAsia="ru-RU"/>
        </w:rPr>
        <w:t xml:space="preserve"> - политическим событием. Она внесла огромный вклад в достижение коренного перелома в Великой Отечественной и всей второй мировой войне.</w:t>
      </w:r>
    </w:p>
    <w:p w:rsidR="00472393" w:rsidRPr="00472393" w:rsidRDefault="00472393" w:rsidP="00472393">
      <w:pPr>
        <w:spacing w:after="0" w:line="240" w:lineRule="auto"/>
        <w:rPr>
          <w:rFonts w:ascii="Times New Roman" w:eastAsia="Times New Roman" w:hAnsi="Times New Roman" w:cs="Times New Roman"/>
          <w:sz w:val="28"/>
          <w:szCs w:val="28"/>
          <w:lang w:eastAsia="ru-RU"/>
        </w:rPr>
      </w:pPr>
      <w:r w:rsidRPr="00472393">
        <w:rPr>
          <w:rFonts w:ascii="Times New Roman" w:eastAsia="Times New Roman" w:hAnsi="Times New Roman" w:cs="Times New Roman"/>
          <w:sz w:val="28"/>
          <w:szCs w:val="28"/>
          <w:lang w:eastAsia="ru-RU"/>
        </w:rPr>
        <w:t xml:space="preserve">            О величии бессмертного подвига героических защитников Сталинграда будет всегда напоминать замечательный памятник - ансамбль на Мамаевом кургане.</w:t>
      </w:r>
    </w:p>
    <w:p w:rsidR="00472393" w:rsidRDefault="00472393" w:rsidP="00472393">
      <w:pPr>
        <w:spacing w:after="0" w:line="240" w:lineRule="auto"/>
        <w:jc w:val="both"/>
        <w:rPr>
          <w:rFonts w:ascii="Times New Roman" w:eastAsia="Times New Roman" w:hAnsi="Times New Roman" w:cs="Times New Roman"/>
          <w:b/>
          <w:sz w:val="28"/>
          <w:szCs w:val="24"/>
          <w:lang w:eastAsia="ru-RU"/>
        </w:rPr>
      </w:pPr>
    </w:p>
    <w:p w:rsidR="00472393" w:rsidRDefault="00472393" w:rsidP="00472393">
      <w:pPr>
        <w:spacing w:after="0" w:line="240" w:lineRule="auto"/>
        <w:jc w:val="both"/>
        <w:rPr>
          <w:rFonts w:ascii="Times New Roman" w:eastAsia="Times New Roman" w:hAnsi="Times New Roman" w:cs="Times New Roman"/>
          <w:b/>
          <w:sz w:val="28"/>
          <w:szCs w:val="24"/>
          <w:lang w:eastAsia="ru-RU"/>
        </w:rPr>
      </w:pPr>
    </w:p>
    <w:p w:rsidR="00472393" w:rsidRDefault="00472393" w:rsidP="00472393">
      <w:pPr>
        <w:spacing w:after="0" w:line="240" w:lineRule="auto"/>
        <w:jc w:val="both"/>
        <w:rPr>
          <w:rFonts w:ascii="Times New Roman" w:eastAsia="Times New Roman" w:hAnsi="Times New Roman" w:cs="Times New Roman"/>
          <w:b/>
          <w:sz w:val="28"/>
          <w:szCs w:val="24"/>
          <w:lang w:eastAsia="ru-RU"/>
        </w:rPr>
      </w:pPr>
    </w:p>
    <w:p w:rsidR="00472393" w:rsidRDefault="00472393" w:rsidP="00472393">
      <w:pPr>
        <w:spacing w:after="0" w:line="240" w:lineRule="auto"/>
        <w:jc w:val="both"/>
        <w:rPr>
          <w:rFonts w:ascii="Times New Roman" w:eastAsia="Times New Roman" w:hAnsi="Times New Roman" w:cs="Times New Roman"/>
          <w:b/>
          <w:sz w:val="28"/>
          <w:szCs w:val="24"/>
          <w:lang w:eastAsia="ru-RU"/>
        </w:rPr>
      </w:pPr>
    </w:p>
    <w:p w:rsidR="00472393" w:rsidRDefault="00472393" w:rsidP="00472393">
      <w:pPr>
        <w:spacing w:after="0" w:line="240" w:lineRule="auto"/>
        <w:jc w:val="both"/>
        <w:rPr>
          <w:rFonts w:ascii="Times New Roman" w:eastAsia="Times New Roman" w:hAnsi="Times New Roman" w:cs="Times New Roman"/>
          <w:b/>
          <w:sz w:val="28"/>
          <w:szCs w:val="24"/>
          <w:lang w:eastAsia="ru-RU"/>
        </w:rPr>
      </w:pPr>
    </w:p>
    <w:p w:rsidR="00472393" w:rsidRDefault="00472393" w:rsidP="00472393">
      <w:pPr>
        <w:spacing w:after="0" w:line="240" w:lineRule="auto"/>
        <w:jc w:val="right"/>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Приложение 3</w:t>
      </w:r>
    </w:p>
    <w:p w:rsidR="00472393" w:rsidRDefault="00472393" w:rsidP="00472393">
      <w:pPr>
        <w:spacing w:after="0" w:line="240" w:lineRule="auto"/>
        <w:jc w:val="right"/>
        <w:rPr>
          <w:rFonts w:ascii="Times New Roman" w:eastAsia="Times New Roman" w:hAnsi="Times New Roman" w:cs="Times New Roman"/>
          <w:b/>
          <w:sz w:val="28"/>
          <w:szCs w:val="24"/>
          <w:lang w:eastAsia="ru-RU"/>
        </w:rPr>
      </w:pPr>
    </w:p>
    <w:p w:rsidR="00472393" w:rsidRPr="00A14DFD" w:rsidRDefault="00472393" w:rsidP="00472393">
      <w:pPr>
        <w:shd w:val="clear" w:color="auto" w:fill="FFFFFF"/>
        <w:spacing w:after="0" w:line="240" w:lineRule="auto"/>
        <w:jc w:val="center"/>
        <w:outlineLvl w:val="0"/>
        <w:rPr>
          <w:rFonts w:ascii="Times New Roman" w:eastAsia="Times New Roman" w:hAnsi="Times New Roman" w:cs="Times New Roman"/>
          <w:b/>
          <w:iCs/>
          <w:color w:val="000000"/>
          <w:kern w:val="36"/>
          <w:sz w:val="32"/>
          <w:szCs w:val="32"/>
          <w:lang w:eastAsia="ru-RU"/>
        </w:rPr>
      </w:pPr>
      <w:r w:rsidRPr="00A14DFD">
        <w:rPr>
          <w:rFonts w:ascii="Times New Roman" w:eastAsia="Times New Roman" w:hAnsi="Times New Roman" w:cs="Times New Roman"/>
          <w:b/>
          <w:iCs/>
          <w:color w:val="000000"/>
          <w:kern w:val="36"/>
          <w:sz w:val="32"/>
          <w:szCs w:val="32"/>
          <w:lang w:eastAsia="ru-RU"/>
        </w:rPr>
        <w:t>Конспект занятия в старшей группе «Что такое героизм»</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i/>
          <w:iCs/>
          <w:color w:val="000000"/>
          <w:sz w:val="28"/>
          <w:szCs w:val="28"/>
          <w:lang w:eastAsia="ru-RU"/>
        </w:rPr>
        <w:t>Программное содержание:</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•формировать представление о героизме;</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•воспитывать у детей эмоционально-положительное, действенное отношение к воинам, которое выражалось бы в желании подражать им в ловкости, быстроте, смелости, в стремлении быть похожими на них;</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•уточнить и расширить представления о защитниках страны в годы Великой Отечественной войны.</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i/>
          <w:iCs/>
          <w:color w:val="000000"/>
          <w:sz w:val="28"/>
          <w:szCs w:val="28"/>
          <w:lang w:eastAsia="ru-RU"/>
        </w:rPr>
        <w:t>Оборудование:</w:t>
      </w:r>
      <w:r w:rsidRPr="00A14DFD">
        <w:rPr>
          <w:rFonts w:ascii="Times New Roman" w:eastAsia="Times New Roman" w:hAnsi="Times New Roman" w:cs="Times New Roman"/>
          <w:color w:val="000000"/>
          <w:sz w:val="28"/>
          <w:szCs w:val="28"/>
          <w:lang w:eastAsia="ru-RU"/>
        </w:rPr>
        <w:t> фотографии героев Великой Отечественной войны.</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i/>
          <w:iCs/>
          <w:color w:val="000000"/>
          <w:sz w:val="28"/>
          <w:szCs w:val="28"/>
          <w:lang w:eastAsia="ru-RU"/>
        </w:rPr>
        <w:t>Художественное слово:</w:t>
      </w:r>
      <w:r w:rsidRPr="00A14DFD">
        <w:rPr>
          <w:rFonts w:ascii="Times New Roman" w:eastAsia="Times New Roman" w:hAnsi="Times New Roman" w:cs="Times New Roman"/>
          <w:color w:val="000000"/>
          <w:sz w:val="28"/>
          <w:szCs w:val="28"/>
          <w:lang w:eastAsia="ru-RU"/>
        </w:rPr>
        <w:t xml:space="preserve"> С.Я. Маршак «Рассказ о неизвестном герое», </w:t>
      </w:r>
      <w:proofErr w:type="spellStart"/>
      <w:r w:rsidRPr="00A14DFD">
        <w:rPr>
          <w:rFonts w:ascii="Times New Roman" w:eastAsia="Times New Roman" w:hAnsi="Times New Roman" w:cs="Times New Roman"/>
          <w:color w:val="000000"/>
          <w:sz w:val="28"/>
          <w:szCs w:val="28"/>
          <w:lang w:eastAsia="ru-RU"/>
        </w:rPr>
        <w:t>В.Маяковский</w:t>
      </w:r>
      <w:proofErr w:type="spellEnd"/>
      <w:r w:rsidRPr="00A14DFD">
        <w:rPr>
          <w:rFonts w:ascii="Times New Roman" w:eastAsia="Times New Roman" w:hAnsi="Times New Roman" w:cs="Times New Roman"/>
          <w:color w:val="000000"/>
          <w:sz w:val="28"/>
          <w:szCs w:val="28"/>
          <w:lang w:eastAsia="ru-RU"/>
        </w:rPr>
        <w:t xml:space="preserve"> «Что такое хорошо и что такое плохо?», В. </w:t>
      </w:r>
      <w:proofErr w:type="spellStart"/>
      <w:r w:rsidRPr="00A14DFD">
        <w:rPr>
          <w:rFonts w:ascii="Times New Roman" w:eastAsia="Times New Roman" w:hAnsi="Times New Roman" w:cs="Times New Roman"/>
          <w:color w:val="000000"/>
          <w:sz w:val="28"/>
          <w:szCs w:val="28"/>
          <w:lang w:eastAsia="ru-RU"/>
        </w:rPr>
        <w:t>Сосюра</w:t>
      </w:r>
      <w:proofErr w:type="spellEnd"/>
      <w:r w:rsidRPr="00A14DFD">
        <w:rPr>
          <w:rFonts w:ascii="Times New Roman" w:eastAsia="Times New Roman" w:hAnsi="Times New Roman" w:cs="Times New Roman"/>
          <w:color w:val="000000"/>
          <w:sz w:val="28"/>
          <w:szCs w:val="28"/>
          <w:lang w:eastAsia="ru-RU"/>
        </w:rPr>
        <w:t xml:space="preserve"> «Советская Армия», С. Михалков «День Победы», Л. </w:t>
      </w:r>
      <w:proofErr w:type="spellStart"/>
      <w:r w:rsidRPr="00A14DFD">
        <w:rPr>
          <w:rFonts w:ascii="Times New Roman" w:eastAsia="Times New Roman" w:hAnsi="Times New Roman" w:cs="Times New Roman"/>
          <w:color w:val="000000"/>
          <w:sz w:val="28"/>
          <w:szCs w:val="28"/>
          <w:lang w:eastAsia="ru-RU"/>
        </w:rPr>
        <w:t>Барбас</w:t>
      </w:r>
      <w:proofErr w:type="spellEnd"/>
      <w:r w:rsidRPr="00A14DFD">
        <w:rPr>
          <w:rFonts w:ascii="Times New Roman" w:eastAsia="Times New Roman" w:hAnsi="Times New Roman" w:cs="Times New Roman"/>
          <w:color w:val="000000"/>
          <w:sz w:val="28"/>
          <w:szCs w:val="28"/>
          <w:lang w:eastAsia="ru-RU"/>
        </w:rPr>
        <w:t xml:space="preserve"> «Имя героя».</w:t>
      </w:r>
    </w:p>
    <w:p w:rsidR="00472393" w:rsidRPr="00A14DFD" w:rsidRDefault="00472393" w:rsidP="00472393">
      <w:pPr>
        <w:shd w:val="clear" w:color="auto" w:fill="FFFFFF"/>
        <w:spacing w:before="100" w:beforeAutospacing="1" w:after="225" w:line="240" w:lineRule="auto"/>
        <w:jc w:val="center"/>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b/>
          <w:bCs/>
          <w:color w:val="000000"/>
          <w:sz w:val="28"/>
          <w:szCs w:val="28"/>
          <w:lang w:eastAsia="ru-RU"/>
        </w:rPr>
        <w:t>Ход занятия</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Воспитатель: Ребята, я прочитаю вам стихотворение С.Я. Маршака «Рассказ о неизвестном герое». Как вы считаете, парень лет двадцати действительно герой. (ответы детей) Как вы думаете, почему стихотворение названо «Рассказ о неизвестном герое»? (ответы детей) Как можно охарактеризовать героя, его поступок? (храбрый, смелый, героический, скромный)</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Да, правильно, этот парень – настоящий герой, он вынес ребенка из горящего дома, а награду за это не потребовал. Он скромный герой.</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xml:space="preserve">— Скажите, а каждый ли </w:t>
      </w:r>
      <w:proofErr w:type="spellStart"/>
      <w:r w:rsidRPr="00A14DFD">
        <w:rPr>
          <w:rFonts w:ascii="Times New Roman" w:eastAsia="Times New Roman" w:hAnsi="Times New Roman" w:cs="Times New Roman"/>
          <w:color w:val="000000"/>
          <w:sz w:val="28"/>
          <w:szCs w:val="28"/>
          <w:lang w:eastAsia="ru-RU"/>
        </w:rPr>
        <w:t>постурок</w:t>
      </w:r>
      <w:proofErr w:type="spellEnd"/>
      <w:r w:rsidRPr="00A14DFD">
        <w:rPr>
          <w:rFonts w:ascii="Times New Roman" w:eastAsia="Times New Roman" w:hAnsi="Times New Roman" w:cs="Times New Roman"/>
          <w:color w:val="000000"/>
          <w:sz w:val="28"/>
          <w:szCs w:val="28"/>
          <w:lang w:eastAsia="ru-RU"/>
        </w:rPr>
        <w:t xml:space="preserve"> можно назвать героическим? Например, на глазах у прохожих перебегать проезжую часть улицы на красный свет светофора – это героизм? (нет) Правильно, это не героизм, а глупость, которая может плохо кончиться для «героя».</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Воспитатель читает отрывки из стихотворения В. Маяковского «Что такое хорошо и что такое плохо?». Задает вопросы по содержанию о поступках «героев».</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Почему автор «дрянного драчуна» даже не вставил в книжку?</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Кого можно назвать героем в этих отрывках? Почему? (защищает младших, не боится птицу)</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lastRenderedPageBreak/>
        <w:t>— Героическим можно назвать поступок, когда он совершается во имя благородной цели. Например, если человек, рискуя жизнью, спасает утопающего – это героизм.</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Я предлагаю вам вспомнить стихотворение С.Я. Маршака «Пожар». В этом стихотворении Кузьма – пожарный, какой совершил подвиг. («На руках Кузьма – пожарный вынес Лену из окна»), («Сунул голову в окошко, поглядел… – да это кошка! Пропадёшь ты здесь в огне, полезай в карман ко мне!»).</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Он рисковал жизнью, потому что спас девочку Лену и кошку. Да, Кузьма – пожарник-герой.</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xml:space="preserve">— А герои Космоса? Кто знает, не подстерегает ли на этот раз их </w:t>
      </w:r>
      <w:proofErr w:type="spellStart"/>
      <w:r w:rsidRPr="00A14DFD">
        <w:rPr>
          <w:rFonts w:ascii="Times New Roman" w:eastAsia="Times New Roman" w:hAnsi="Times New Roman" w:cs="Times New Roman"/>
          <w:color w:val="000000"/>
          <w:sz w:val="28"/>
          <w:szCs w:val="28"/>
          <w:lang w:eastAsia="ru-RU"/>
        </w:rPr>
        <w:t>непридвиденное</w:t>
      </w:r>
      <w:proofErr w:type="spellEnd"/>
      <w:r w:rsidRPr="00A14DFD">
        <w:rPr>
          <w:rFonts w:ascii="Times New Roman" w:eastAsia="Times New Roman" w:hAnsi="Times New Roman" w:cs="Times New Roman"/>
          <w:color w:val="000000"/>
          <w:sz w:val="28"/>
          <w:szCs w:val="28"/>
          <w:lang w:eastAsia="ru-RU"/>
        </w:rPr>
        <w:t>. И все же они уходят на задание, чтобы открыть человечеству новые тайны. А кто был первым героем Космоса? (</w:t>
      </w:r>
      <w:proofErr w:type="spellStart"/>
      <w:r w:rsidRPr="00A14DFD">
        <w:rPr>
          <w:rFonts w:ascii="Times New Roman" w:eastAsia="Times New Roman" w:hAnsi="Times New Roman" w:cs="Times New Roman"/>
          <w:color w:val="000000"/>
          <w:sz w:val="28"/>
          <w:szCs w:val="28"/>
          <w:lang w:eastAsia="ru-RU"/>
        </w:rPr>
        <w:t>Ю.Гагарин</w:t>
      </w:r>
      <w:proofErr w:type="spellEnd"/>
      <w:r w:rsidRPr="00A14DFD">
        <w:rPr>
          <w:rFonts w:ascii="Times New Roman" w:eastAsia="Times New Roman" w:hAnsi="Times New Roman" w:cs="Times New Roman"/>
          <w:color w:val="000000"/>
          <w:sz w:val="28"/>
          <w:szCs w:val="28"/>
          <w:lang w:eastAsia="ru-RU"/>
        </w:rPr>
        <w:t>)</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Ребенок читает стихотворение о космонавтах.</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Ребята, кого еще можно назвать героями? (спасателей службы спасения, врачей скорой помощи, пожарных)</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Из вас кто-нибудь совершал хорошие поступки? Какие? (ответы детей)</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Каждый год наша страна отмечает праздник – День Победы. А в этом году – 70 годовщина. Много героических поступков было совершено во время войны. Героизм проявляли не только взрослые, но и дети 10-14 лет. Они, как и взрослые, делали для победы все, что могли.</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xml:space="preserve">— Многие города нашей страны захватили фашисты. Трудно и тяжело было людям, когда вражеские войска стали подбираться к </w:t>
      </w:r>
      <w:proofErr w:type="spellStart"/>
      <w:r w:rsidRPr="00A14DFD">
        <w:rPr>
          <w:rFonts w:ascii="Times New Roman" w:eastAsia="Times New Roman" w:hAnsi="Times New Roman" w:cs="Times New Roman"/>
          <w:color w:val="000000"/>
          <w:sz w:val="28"/>
          <w:szCs w:val="28"/>
          <w:lang w:eastAsia="ru-RU"/>
        </w:rPr>
        <w:t>Мосскве</w:t>
      </w:r>
      <w:proofErr w:type="spellEnd"/>
      <w:r w:rsidRPr="00A14DFD">
        <w:rPr>
          <w:rFonts w:ascii="Times New Roman" w:eastAsia="Times New Roman" w:hAnsi="Times New Roman" w:cs="Times New Roman"/>
          <w:color w:val="000000"/>
          <w:sz w:val="28"/>
          <w:szCs w:val="28"/>
          <w:lang w:eastAsia="ru-RU"/>
        </w:rPr>
        <w:t>. Москвичи сказали: «Не сдадим Москву. Москву будем оборонять».</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Посмотрите, как москвичи обороняли город (показ фотографий). Строили баррикады на дорогах, по которым шли фашисты, рыли окопы, землянки. На заводах работали и днем, и ночью, делали снаряды, оружие для фронта. На фронтах войска сражались с врагом, защищая Родину.</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Ребенок читает стихотворение «Советская Армия!.. В нашем городе фашистов не было. Но город Задонск бомбили. И среди населения были убитые и раненые.</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xml:space="preserve">В названиях площадей, парков, улиц живут имена героев Великой Отечественной войны. В нашем городе Задонске есть сквер Победы. Там аллея героев, вечный огонь и скоро поставят памятник Фроловой матери, у которой на войне погибло восемь детей. Одна из улиц в городе носит имя дважды героя Советского Союза Степанищева. Он летчик. После занятия мы </w:t>
      </w:r>
      <w:r w:rsidRPr="00A14DFD">
        <w:rPr>
          <w:rFonts w:ascii="Times New Roman" w:eastAsia="Times New Roman" w:hAnsi="Times New Roman" w:cs="Times New Roman"/>
          <w:color w:val="000000"/>
          <w:sz w:val="28"/>
          <w:szCs w:val="28"/>
          <w:lang w:eastAsia="ru-RU"/>
        </w:rPr>
        <w:lastRenderedPageBreak/>
        <w:t>пойдем в сквер Победы к вечному огню и возложим цветы героям, защитникам Отечества.</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Много в России героев. С такими людьми наша страна обязательно должна была победить.</w:t>
      </w:r>
    </w:p>
    <w:p w:rsidR="00472393" w:rsidRPr="00A14DFD" w:rsidRDefault="00472393" w:rsidP="00472393">
      <w:pPr>
        <w:shd w:val="clear" w:color="auto" w:fill="FFFFFF"/>
        <w:spacing w:before="100" w:beforeAutospacing="1" w:after="225" w:line="240" w:lineRule="auto"/>
        <w:rPr>
          <w:rFonts w:ascii="Times New Roman" w:eastAsia="Times New Roman" w:hAnsi="Times New Roman" w:cs="Times New Roman"/>
          <w:color w:val="000000"/>
          <w:sz w:val="28"/>
          <w:szCs w:val="28"/>
          <w:lang w:eastAsia="ru-RU"/>
        </w:rPr>
      </w:pPr>
      <w:r w:rsidRPr="00A14DFD">
        <w:rPr>
          <w:rFonts w:ascii="Times New Roman" w:eastAsia="Times New Roman" w:hAnsi="Times New Roman" w:cs="Times New Roman"/>
          <w:color w:val="000000"/>
          <w:sz w:val="28"/>
          <w:szCs w:val="28"/>
          <w:lang w:eastAsia="ru-RU"/>
        </w:rPr>
        <w:t xml:space="preserve">Ребенок читает стихотворение С.Я. Маршака «День Победы». Занятие заканчивается пением песни М. </w:t>
      </w:r>
      <w:proofErr w:type="spellStart"/>
      <w:r w:rsidRPr="00A14DFD">
        <w:rPr>
          <w:rFonts w:ascii="Times New Roman" w:eastAsia="Times New Roman" w:hAnsi="Times New Roman" w:cs="Times New Roman"/>
          <w:color w:val="000000"/>
          <w:sz w:val="28"/>
          <w:szCs w:val="28"/>
          <w:lang w:eastAsia="ru-RU"/>
        </w:rPr>
        <w:t>Блантера</w:t>
      </w:r>
      <w:proofErr w:type="spellEnd"/>
      <w:r w:rsidRPr="00A14DFD">
        <w:rPr>
          <w:rFonts w:ascii="Times New Roman" w:eastAsia="Times New Roman" w:hAnsi="Times New Roman" w:cs="Times New Roman"/>
          <w:color w:val="000000"/>
          <w:sz w:val="28"/>
          <w:szCs w:val="28"/>
          <w:lang w:eastAsia="ru-RU"/>
        </w:rPr>
        <w:t>, на стихи Исаковского «Катюша».</w:t>
      </w: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rPr>
          <w:rFonts w:ascii="Times New Roman" w:hAnsi="Times New Roman" w:cs="Times New Roman"/>
          <w:sz w:val="28"/>
          <w:szCs w:val="28"/>
        </w:rPr>
      </w:pPr>
    </w:p>
    <w:p w:rsidR="00472393" w:rsidRDefault="00472393" w:rsidP="00472393">
      <w:pPr>
        <w:jc w:val="right"/>
        <w:rPr>
          <w:rFonts w:ascii="Times New Roman" w:hAnsi="Times New Roman" w:cs="Times New Roman"/>
          <w:b/>
          <w:sz w:val="28"/>
          <w:szCs w:val="28"/>
        </w:rPr>
      </w:pPr>
      <w:r w:rsidRPr="00472393">
        <w:rPr>
          <w:rFonts w:ascii="Times New Roman" w:hAnsi="Times New Roman" w:cs="Times New Roman"/>
          <w:b/>
          <w:sz w:val="28"/>
          <w:szCs w:val="28"/>
        </w:rPr>
        <w:lastRenderedPageBreak/>
        <w:t>Приложение 4</w:t>
      </w:r>
    </w:p>
    <w:p w:rsidR="00472393" w:rsidRPr="00D34A67" w:rsidRDefault="00472393" w:rsidP="00472393">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D34A67">
        <w:rPr>
          <w:rFonts w:ascii="Times New Roman" w:eastAsia="Times New Roman" w:hAnsi="Times New Roman" w:cs="Times New Roman"/>
          <w:b/>
          <w:kern w:val="36"/>
          <w:sz w:val="28"/>
          <w:szCs w:val="28"/>
          <w:lang w:eastAsia="ru-RU"/>
        </w:rPr>
        <w:t>Беседа "Дети – герои Великой Отечественной войны" с использованием презентации.</w:t>
      </w:r>
      <w:r w:rsidR="00D34A67" w:rsidRPr="00D34A67">
        <w:rPr>
          <w:rFonts w:ascii="Times New Roman" w:eastAsia="Times New Roman" w:hAnsi="Times New Roman" w:cs="Times New Roman"/>
          <w:b/>
          <w:sz w:val="28"/>
          <w:szCs w:val="28"/>
          <w:lang w:eastAsia="ru-RU"/>
        </w:rPr>
        <w:pict>
          <v:rect id="_x0000_i1025" style="width:0;height:0" o:hralign="center" o:hrstd="t" o:hrnoshade="t" o:hr="t" fillcolor="#333" stroked="f"/>
        </w:pict>
      </w:r>
    </w:p>
    <w:p w:rsidR="00472393" w:rsidRPr="009A6F9B" w:rsidRDefault="00472393" w:rsidP="00472393">
      <w:pPr>
        <w:spacing w:before="270" w:after="135" w:line="255" w:lineRule="atLeast"/>
        <w:jc w:val="center"/>
        <w:outlineLvl w:val="2"/>
        <w:rPr>
          <w:rFonts w:ascii="Times New Roman" w:eastAsia="Times New Roman" w:hAnsi="Times New Roman" w:cs="Times New Roman"/>
          <w:sz w:val="28"/>
          <w:szCs w:val="28"/>
          <w:shd w:val="clear" w:color="auto" w:fill="FFFFFF"/>
          <w:lang w:eastAsia="ru-RU"/>
        </w:rPr>
      </w:pPr>
      <w:r w:rsidRPr="009A6F9B">
        <w:rPr>
          <w:rFonts w:ascii="Times New Roman" w:eastAsia="Times New Roman" w:hAnsi="Times New Roman" w:cs="Times New Roman"/>
          <w:sz w:val="28"/>
          <w:szCs w:val="28"/>
          <w:shd w:val="clear" w:color="auto" w:fill="FFFFFF"/>
          <w:lang w:eastAsia="ru-RU"/>
        </w:rPr>
        <w:t>Ход беседы</w:t>
      </w:r>
    </w:p>
    <w:p w:rsidR="00472393" w:rsidRPr="009A6F9B" w:rsidRDefault="00472393" w:rsidP="00472393">
      <w:pPr>
        <w:shd w:val="clear" w:color="auto" w:fill="FFFFFF"/>
        <w:spacing w:after="135" w:line="300" w:lineRule="atLeast"/>
        <w:jc w:val="center"/>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(слайд №1)</w:t>
      </w:r>
    </w:p>
    <w:p w:rsidR="00472393" w:rsidRPr="009A6F9B" w:rsidRDefault="00472393" w:rsidP="00472393">
      <w:pPr>
        <w:shd w:val="clear" w:color="auto" w:fill="FFFFFF"/>
        <w:spacing w:after="120" w:line="24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Ты знаешь, что была война,</w:t>
      </w:r>
      <w:r w:rsidRPr="009A6F9B">
        <w:rPr>
          <w:rFonts w:ascii="Times New Roman" w:eastAsia="Times New Roman" w:hAnsi="Times New Roman" w:cs="Times New Roman"/>
          <w:sz w:val="28"/>
          <w:szCs w:val="28"/>
          <w:lang w:eastAsia="ru-RU"/>
        </w:rPr>
        <w:br/>
        <w:t>Когда тебя на свете не было;</w:t>
      </w:r>
      <w:r w:rsidRPr="009A6F9B">
        <w:rPr>
          <w:rFonts w:ascii="Times New Roman" w:eastAsia="Times New Roman" w:hAnsi="Times New Roman" w:cs="Times New Roman"/>
          <w:sz w:val="28"/>
          <w:szCs w:val="28"/>
          <w:lang w:eastAsia="ru-RU"/>
        </w:rPr>
        <w:br/>
        <w:t>И сколько помнила страна – </w:t>
      </w:r>
      <w:r w:rsidRPr="009A6F9B">
        <w:rPr>
          <w:rFonts w:ascii="Times New Roman" w:eastAsia="Times New Roman" w:hAnsi="Times New Roman" w:cs="Times New Roman"/>
          <w:sz w:val="28"/>
          <w:szCs w:val="28"/>
          <w:lang w:eastAsia="ru-RU"/>
        </w:rPr>
        <w:br/>
        <w:t>Такой войны на свете не было.</w:t>
      </w:r>
      <w:r w:rsidRPr="009A6F9B">
        <w:rPr>
          <w:rFonts w:ascii="Times New Roman" w:eastAsia="Times New Roman" w:hAnsi="Times New Roman" w:cs="Times New Roman"/>
          <w:sz w:val="28"/>
          <w:szCs w:val="28"/>
          <w:lang w:eastAsia="ru-RU"/>
        </w:rPr>
        <w:br/>
        <w:t>Разрыв снаряда, пули свист,</w:t>
      </w:r>
      <w:r w:rsidRPr="009A6F9B">
        <w:rPr>
          <w:rFonts w:ascii="Times New Roman" w:eastAsia="Times New Roman" w:hAnsi="Times New Roman" w:cs="Times New Roman"/>
          <w:sz w:val="28"/>
          <w:szCs w:val="28"/>
          <w:lang w:eastAsia="ru-RU"/>
        </w:rPr>
        <w:br/>
        <w:t>Казалось, воздух весь наполнили;</w:t>
      </w:r>
      <w:r w:rsidRPr="009A6F9B">
        <w:rPr>
          <w:rFonts w:ascii="Times New Roman" w:eastAsia="Times New Roman" w:hAnsi="Times New Roman" w:cs="Times New Roman"/>
          <w:sz w:val="28"/>
          <w:szCs w:val="28"/>
          <w:lang w:eastAsia="ru-RU"/>
        </w:rPr>
        <w:br/>
        <w:t>И слово страшное “фашист” </w:t>
      </w:r>
      <w:r w:rsidRPr="009A6F9B">
        <w:rPr>
          <w:rFonts w:ascii="Times New Roman" w:eastAsia="Times New Roman" w:hAnsi="Times New Roman" w:cs="Times New Roman"/>
          <w:sz w:val="28"/>
          <w:szCs w:val="28"/>
          <w:lang w:eastAsia="ru-RU"/>
        </w:rPr>
        <w:br/>
        <w:t>Все дети в это время поняли.</w:t>
      </w:r>
      <w:r w:rsidRPr="009A6F9B">
        <w:rPr>
          <w:rFonts w:ascii="Times New Roman" w:eastAsia="Times New Roman" w:hAnsi="Times New Roman" w:cs="Times New Roman"/>
          <w:sz w:val="28"/>
          <w:szCs w:val="28"/>
          <w:lang w:eastAsia="ru-RU"/>
        </w:rPr>
        <w:br/>
        <w:t>Не возвратившихся с войны</w:t>
      </w:r>
      <w:r w:rsidRPr="009A6F9B">
        <w:rPr>
          <w:rFonts w:ascii="Times New Roman" w:eastAsia="Times New Roman" w:hAnsi="Times New Roman" w:cs="Times New Roman"/>
          <w:sz w:val="28"/>
          <w:szCs w:val="28"/>
          <w:lang w:eastAsia="ru-RU"/>
        </w:rPr>
        <w:br/>
        <w:t>В свои дома, в свои селения</w:t>
      </w:r>
      <w:r w:rsidRPr="009A6F9B">
        <w:rPr>
          <w:rFonts w:ascii="Times New Roman" w:eastAsia="Times New Roman" w:hAnsi="Times New Roman" w:cs="Times New Roman"/>
          <w:sz w:val="28"/>
          <w:szCs w:val="28"/>
          <w:lang w:eastAsia="ru-RU"/>
        </w:rPr>
        <w:br/>
        <w:t>Так много, что на три страны</w:t>
      </w:r>
      <w:r w:rsidRPr="009A6F9B">
        <w:rPr>
          <w:rFonts w:ascii="Times New Roman" w:eastAsia="Times New Roman" w:hAnsi="Times New Roman" w:cs="Times New Roman"/>
          <w:sz w:val="28"/>
          <w:szCs w:val="28"/>
          <w:lang w:eastAsia="ru-RU"/>
        </w:rPr>
        <w:br/>
        <w:t>Того хватило б населения.</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“Тяжёлый грохот обрушился на землю. Вмиг погас свет. Вздрогнули стены. И сквозь оглушительный вой и рёв всё яснее и яснее прорывались раскатистые взрывы тяжёлых снарядов. И было это 22 июня 1941 года в 4 часа 15 минут по московскому времени” (Б. Васильев).</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Война — сколько ужаса, страха, горя в одном этом слове. Мальчишки и девчонки 1941 года… Их никто не призывал воевать, но они считали, что должны взять на себя равную со старшими меру ответственности.</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В суровые годы войны рядом со взрослыми встали дети </w:t>
      </w:r>
      <w:r w:rsidRPr="009A6F9B">
        <w:rPr>
          <w:rFonts w:ascii="Times New Roman" w:eastAsia="Times New Roman" w:hAnsi="Times New Roman" w:cs="Times New Roman"/>
          <w:b/>
          <w:bCs/>
          <w:sz w:val="28"/>
          <w:szCs w:val="28"/>
          <w:lang w:eastAsia="ru-RU"/>
        </w:rPr>
        <w:t>(слайд №2)</w:t>
      </w:r>
      <w:r w:rsidRPr="009A6F9B">
        <w:rPr>
          <w:rFonts w:ascii="Times New Roman" w:eastAsia="Times New Roman" w:hAnsi="Times New Roman" w:cs="Times New Roman"/>
          <w:sz w:val="28"/>
          <w:szCs w:val="28"/>
          <w:lang w:eastAsia="ru-RU"/>
        </w:rPr>
        <w:t>. Школьники зарабатывали деньги в фонд обороны, выступали с концертами перед ранеными в госпиталях, собирали тёплые вещи </w:t>
      </w:r>
      <w:r w:rsidRPr="009A6F9B">
        <w:rPr>
          <w:rFonts w:ascii="Times New Roman" w:eastAsia="Times New Roman" w:hAnsi="Times New Roman" w:cs="Times New Roman"/>
          <w:b/>
          <w:bCs/>
          <w:sz w:val="28"/>
          <w:szCs w:val="28"/>
          <w:lang w:eastAsia="ru-RU"/>
        </w:rPr>
        <w:t>(слайд №3)</w:t>
      </w:r>
      <w:r w:rsidRPr="009A6F9B">
        <w:rPr>
          <w:rFonts w:ascii="Times New Roman" w:eastAsia="Times New Roman" w:hAnsi="Times New Roman" w:cs="Times New Roman"/>
          <w:sz w:val="28"/>
          <w:szCs w:val="28"/>
          <w:lang w:eastAsia="ru-RU"/>
        </w:rPr>
        <w:t>.</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i/>
          <w:iCs/>
          <w:sz w:val="28"/>
          <w:szCs w:val="28"/>
          <w:lang w:eastAsia="ru-RU"/>
        </w:rPr>
        <w:t xml:space="preserve">Ученик читает стихотворение А. </w:t>
      </w:r>
      <w:proofErr w:type="spellStart"/>
      <w:r w:rsidRPr="009A6F9B">
        <w:rPr>
          <w:rFonts w:ascii="Times New Roman" w:eastAsia="Times New Roman" w:hAnsi="Times New Roman" w:cs="Times New Roman"/>
          <w:i/>
          <w:iCs/>
          <w:sz w:val="28"/>
          <w:szCs w:val="28"/>
          <w:lang w:eastAsia="ru-RU"/>
        </w:rPr>
        <w:t>Радкевича</w:t>
      </w:r>
      <w:proofErr w:type="spellEnd"/>
      <w:r w:rsidRPr="009A6F9B">
        <w:rPr>
          <w:rFonts w:ascii="Times New Roman" w:eastAsia="Times New Roman" w:hAnsi="Times New Roman" w:cs="Times New Roman"/>
          <w:i/>
          <w:iCs/>
          <w:sz w:val="28"/>
          <w:szCs w:val="28"/>
          <w:lang w:eastAsia="ru-RU"/>
        </w:rPr>
        <w:t xml:space="preserve"> “Баллада о банке варенья”.</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Тяжёлые испытания война принесла детям. Героизм и мужество проявили тысячи ребят. Многие из них отдали свою жизнь за Победу.</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Володя Казначеев (слайд №4).</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1941 год... Весной закончил пятый класс. Осенью вступил в партизанский отряд. Когда вместе с сестрой Аней он пришел к партизанам в </w:t>
      </w:r>
      <w:proofErr w:type="spellStart"/>
      <w:r w:rsidRPr="009A6F9B">
        <w:rPr>
          <w:rFonts w:ascii="Times New Roman" w:eastAsia="Times New Roman" w:hAnsi="Times New Roman" w:cs="Times New Roman"/>
          <w:sz w:val="28"/>
          <w:szCs w:val="28"/>
          <w:lang w:eastAsia="ru-RU"/>
        </w:rPr>
        <w:t>Клетнянские</w:t>
      </w:r>
      <w:proofErr w:type="spellEnd"/>
      <w:r w:rsidRPr="009A6F9B">
        <w:rPr>
          <w:rFonts w:ascii="Times New Roman" w:eastAsia="Times New Roman" w:hAnsi="Times New Roman" w:cs="Times New Roman"/>
          <w:sz w:val="28"/>
          <w:szCs w:val="28"/>
          <w:lang w:eastAsia="ru-RU"/>
        </w:rPr>
        <w:t xml:space="preserve"> леса, что на </w:t>
      </w:r>
      <w:proofErr w:type="spellStart"/>
      <w:r w:rsidRPr="009A6F9B">
        <w:rPr>
          <w:rFonts w:ascii="Times New Roman" w:eastAsia="Times New Roman" w:hAnsi="Times New Roman" w:cs="Times New Roman"/>
          <w:sz w:val="28"/>
          <w:szCs w:val="28"/>
          <w:lang w:eastAsia="ru-RU"/>
        </w:rPr>
        <w:t>Брянщине</w:t>
      </w:r>
      <w:proofErr w:type="spellEnd"/>
      <w:r w:rsidRPr="009A6F9B">
        <w:rPr>
          <w:rFonts w:ascii="Times New Roman" w:eastAsia="Times New Roman" w:hAnsi="Times New Roman" w:cs="Times New Roman"/>
          <w:sz w:val="28"/>
          <w:szCs w:val="28"/>
          <w:lang w:eastAsia="ru-RU"/>
        </w:rPr>
        <w:t xml:space="preserve">, в отряде говорили: "Ну и пополнение!.." Правда, узнав, что они из </w:t>
      </w:r>
      <w:proofErr w:type="spellStart"/>
      <w:r w:rsidRPr="009A6F9B">
        <w:rPr>
          <w:rFonts w:ascii="Times New Roman" w:eastAsia="Times New Roman" w:hAnsi="Times New Roman" w:cs="Times New Roman"/>
          <w:sz w:val="28"/>
          <w:szCs w:val="28"/>
          <w:lang w:eastAsia="ru-RU"/>
        </w:rPr>
        <w:t>Соловьяновки</w:t>
      </w:r>
      <w:proofErr w:type="spellEnd"/>
      <w:r w:rsidRPr="009A6F9B">
        <w:rPr>
          <w:rFonts w:ascii="Times New Roman" w:eastAsia="Times New Roman" w:hAnsi="Times New Roman" w:cs="Times New Roman"/>
          <w:sz w:val="28"/>
          <w:szCs w:val="28"/>
          <w:lang w:eastAsia="ru-RU"/>
        </w:rPr>
        <w:t xml:space="preserve">, дети Елены Кондратьевны </w:t>
      </w:r>
      <w:proofErr w:type="spellStart"/>
      <w:r w:rsidRPr="009A6F9B">
        <w:rPr>
          <w:rFonts w:ascii="Times New Roman" w:eastAsia="Times New Roman" w:hAnsi="Times New Roman" w:cs="Times New Roman"/>
          <w:sz w:val="28"/>
          <w:szCs w:val="28"/>
          <w:lang w:eastAsia="ru-RU"/>
        </w:rPr>
        <w:t>Казначеевой</w:t>
      </w:r>
      <w:proofErr w:type="spellEnd"/>
      <w:r w:rsidRPr="009A6F9B">
        <w:rPr>
          <w:rFonts w:ascii="Times New Roman" w:eastAsia="Times New Roman" w:hAnsi="Times New Roman" w:cs="Times New Roman"/>
          <w:sz w:val="28"/>
          <w:szCs w:val="28"/>
          <w:lang w:eastAsia="ru-RU"/>
        </w:rPr>
        <w:t xml:space="preserve">, той, что пекла хлеб для партизан, шутить перестали (Елена Кондратьевна была убита фашистами). В отряде была "партизанская школа". Там обучались будущие минеры, подрывники. Володя на "отлично" усвоил эту науку и </w:t>
      </w:r>
      <w:r w:rsidRPr="009A6F9B">
        <w:rPr>
          <w:rFonts w:ascii="Times New Roman" w:eastAsia="Times New Roman" w:hAnsi="Times New Roman" w:cs="Times New Roman"/>
          <w:sz w:val="28"/>
          <w:szCs w:val="28"/>
          <w:lang w:eastAsia="ru-RU"/>
        </w:rPr>
        <w:lastRenderedPageBreak/>
        <w:t xml:space="preserve">вместе со старшими товарищами пустил под откос восемь эшелонов. Приходилось ему, и прикрывать отход группы, гранатами останавливая преследователей... Он был связным; ходил нередко в </w:t>
      </w:r>
      <w:proofErr w:type="spellStart"/>
      <w:r w:rsidRPr="009A6F9B">
        <w:rPr>
          <w:rFonts w:ascii="Times New Roman" w:eastAsia="Times New Roman" w:hAnsi="Times New Roman" w:cs="Times New Roman"/>
          <w:sz w:val="28"/>
          <w:szCs w:val="28"/>
          <w:lang w:eastAsia="ru-RU"/>
        </w:rPr>
        <w:t>Клетню</w:t>
      </w:r>
      <w:proofErr w:type="spellEnd"/>
      <w:r w:rsidRPr="009A6F9B">
        <w:rPr>
          <w:rFonts w:ascii="Times New Roman" w:eastAsia="Times New Roman" w:hAnsi="Times New Roman" w:cs="Times New Roman"/>
          <w:sz w:val="28"/>
          <w:szCs w:val="28"/>
          <w:lang w:eastAsia="ru-RU"/>
        </w:rPr>
        <w:t xml:space="preserve">, доставляя ценнейшие сведения; дождавшись темноты, расклеивал листовки. От операции к операции становился опытнее, искуснее. За голову партизана </w:t>
      </w:r>
      <w:proofErr w:type="spellStart"/>
      <w:r w:rsidRPr="009A6F9B">
        <w:rPr>
          <w:rFonts w:ascii="Times New Roman" w:eastAsia="Times New Roman" w:hAnsi="Times New Roman" w:cs="Times New Roman"/>
          <w:sz w:val="28"/>
          <w:szCs w:val="28"/>
          <w:lang w:eastAsia="ru-RU"/>
        </w:rPr>
        <w:t>Кзаначеева</w:t>
      </w:r>
      <w:proofErr w:type="spellEnd"/>
      <w:r w:rsidRPr="009A6F9B">
        <w:rPr>
          <w:rFonts w:ascii="Times New Roman" w:eastAsia="Times New Roman" w:hAnsi="Times New Roman" w:cs="Times New Roman"/>
          <w:sz w:val="28"/>
          <w:szCs w:val="28"/>
          <w:lang w:eastAsia="ru-RU"/>
        </w:rPr>
        <w:t xml:space="preserve"> фашисты назначили награду, даже не подозревая, что отважный их противник – совсем еще мальчик. Он сражался рядом со взрослыми до того самого дня, пока родной край не был освобожден от фашистской нечисти, и по праву разделил со взрослыми славу героя – освободителя родной земли. Володя Казначеев награжден орденом Ленина, медалью "Партизану Отечественной войны" 1 степени.</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Лара Михеенко (слайд №5).</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За операцию по разведке и взрыву ж/д. моста через реку Дрисса к правительственной награде была представлена ленинградская школьница Лариса Михеенко. Но вручить своей отважной дочери награду Родина не успела... Война отрезала девочку от родного города: летом уехала она на каникулы в деревню </w:t>
      </w:r>
      <w:proofErr w:type="spellStart"/>
      <w:r w:rsidRPr="009A6F9B">
        <w:rPr>
          <w:rFonts w:ascii="Times New Roman" w:eastAsia="Times New Roman" w:hAnsi="Times New Roman" w:cs="Times New Roman"/>
          <w:sz w:val="28"/>
          <w:szCs w:val="28"/>
          <w:lang w:eastAsia="ru-RU"/>
        </w:rPr>
        <w:t>Печенёво</w:t>
      </w:r>
      <w:proofErr w:type="spellEnd"/>
      <w:r w:rsidRPr="009A6F9B">
        <w:rPr>
          <w:rFonts w:ascii="Times New Roman" w:eastAsia="Times New Roman" w:hAnsi="Times New Roman" w:cs="Times New Roman"/>
          <w:sz w:val="28"/>
          <w:szCs w:val="28"/>
          <w:lang w:eastAsia="ru-RU"/>
        </w:rPr>
        <w:t xml:space="preserve"> Псковской области, а вернуться не сумела – деревню заняли фашисты. Мечтала пионерка вырваться из гитлеровского рабства, пробраться к своим. И однажды ночью с двумя старшими подругами ушла из деревни. В штабе 6-й Калининской бригады командир майор П. В. Рындин вначале оказался принять "таких маленьких": “Ну, какие из них партизаны! Но что же много могут сделать для Родины даже совсем юные ее граждане!” Девочкам оказалось под силу то, что не удавалось сильным мужчинам.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 Юную партизанку, выданную предателем в деревне Игнатово, фашисты расстреляли. В Указе о награждении Ларисы Михеенко орденом Отечественной войны 1 степени стоит горькое слово: "Посмертно".</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Витя Коробков (слайд №6).</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Он любил рисовать. Сидя на каменистом пляже, он ждал волну и старался запомнить её, а потом рисовал в тетрадку с загнутыми уголками. Он любил рисовать синие и зелёные крымские горы, где они играли с мальчишками.</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Может быть он стал бы художником. А может быть, моряком. Он был быстрый, толковый, сообразительный мальчик.</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Витя родился и вырос в Феодосии. Он два раза был поощрён путёвкой в пионерский лагерь “Артек”. Его родной город занял враг, но в городе действовало подполье, и Витя стал его участником. Раз Витя подобрал на улице немецкий пропуск, принёс отцу в типографию. По этому образцу были напечатаны пропуска для разведчиков. Витя гнал по улице обруч: вроде бы играл, а сам замечал танки в укрытиях, пулемёты, где и сколько разместилось немецких солдат. И всё, что узнавал, передавал партизанам. Расстрелян </w:t>
      </w:r>
      <w:r w:rsidRPr="009A6F9B">
        <w:rPr>
          <w:rFonts w:ascii="Times New Roman" w:eastAsia="Times New Roman" w:hAnsi="Times New Roman" w:cs="Times New Roman"/>
          <w:sz w:val="28"/>
          <w:szCs w:val="28"/>
          <w:lang w:eastAsia="ru-RU"/>
        </w:rPr>
        <w:lastRenderedPageBreak/>
        <w:t>фашистами 9 марта 1944 года вместе с отцом. Посмертно награждён медалью “За отвагу”.</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 xml:space="preserve">Аркадий </w:t>
      </w:r>
      <w:proofErr w:type="spellStart"/>
      <w:r w:rsidRPr="009A6F9B">
        <w:rPr>
          <w:rFonts w:ascii="Times New Roman" w:eastAsia="Times New Roman" w:hAnsi="Times New Roman" w:cs="Times New Roman"/>
          <w:b/>
          <w:bCs/>
          <w:sz w:val="28"/>
          <w:szCs w:val="28"/>
          <w:lang w:eastAsia="ru-RU"/>
        </w:rPr>
        <w:t>Каманин</w:t>
      </w:r>
      <w:proofErr w:type="spellEnd"/>
      <w:r w:rsidRPr="009A6F9B">
        <w:rPr>
          <w:rFonts w:ascii="Times New Roman" w:eastAsia="Times New Roman" w:hAnsi="Times New Roman" w:cs="Times New Roman"/>
          <w:b/>
          <w:bCs/>
          <w:sz w:val="28"/>
          <w:szCs w:val="28"/>
          <w:lang w:eastAsia="ru-RU"/>
        </w:rPr>
        <w:t xml:space="preserve"> (слайд №7).</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Он мечтал о небе, когда был ещё совсем мальчишкой. Отец Аркадия, Николай Петрович </w:t>
      </w:r>
      <w:proofErr w:type="spellStart"/>
      <w:r w:rsidRPr="009A6F9B">
        <w:rPr>
          <w:rFonts w:ascii="Times New Roman" w:eastAsia="Times New Roman" w:hAnsi="Times New Roman" w:cs="Times New Roman"/>
          <w:sz w:val="28"/>
          <w:szCs w:val="28"/>
          <w:lang w:eastAsia="ru-RU"/>
        </w:rPr>
        <w:t>Каманин</w:t>
      </w:r>
      <w:proofErr w:type="spellEnd"/>
      <w:r w:rsidRPr="009A6F9B">
        <w:rPr>
          <w:rFonts w:ascii="Times New Roman" w:eastAsia="Times New Roman" w:hAnsi="Times New Roman" w:cs="Times New Roman"/>
          <w:sz w:val="28"/>
          <w:szCs w:val="28"/>
          <w:lang w:eastAsia="ru-RU"/>
        </w:rPr>
        <w:t xml:space="preserve">, лётчик, участвовал в спасении челюскинцев, за что получил звание Героя Советского Союза. Было отчего загореться сердцу мальчугана. Но в воздух его не пускали, говорили: подрасти. Когда началась война, он пошёл работать на авиационный завод, потом на аэродром использовался любым случаем, чтобы подняться в небо. Опытные пилоты, пусть всего на несколько минут, случалось, доверяли ему вести самолёт. Однажды вражеской пулей было разбито стекло кабины. Лётчика ослепило. Теряя сознание, он успел передать Аркадию управление, и мальчик посадил самолёт на свой аэродром. После этого Аркадию разрешили всерьёз учиться лётному делу, и вскоре он начал летать самостоятельно. Однажды с высоты юный пилот увидел наш самолёт, подбитый фашистами. Под сильнейшим миномётным огнём Аркадий приземлился, перенёс лётчика в свой самолёт, поднялся в воздух и вернулся к своим. На его груди засиял орден Красной Звезды. За участие в боях с врагом Аркадий был награждён вторым орденом Красной Звезды. К тому времени он стал уже опытным пилотом, хотя было ему пятнадцать лет. До самой победы сражался Аркадий </w:t>
      </w:r>
      <w:proofErr w:type="spellStart"/>
      <w:r w:rsidRPr="009A6F9B">
        <w:rPr>
          <w:rFonts w:ascii="Times New Roman" w:eastAsia="Times New Roman" w:hAnsi="Times New Roman" w:cs="Times New Roman"/>
          <w:sz w:val="28"/>
          <w:szCs w:val="28"/>
          <w:lang w:eastAsia="ru-RU"/>
        </w:rPr>
        <w:t>Каманин</w:t>
      </w:r>
      <w:proofErr w:type="spellEnd"/>
      <w:r w:rsidRPr="009A6F9B">
        <w:rPr>
          <w:rFonts w:ascii="Times New Roman" w:eastAsia="Times New Roman" w:hAnsi="Times New Roman" w:cs="Times New Roman"/>
          <w:sz w:val="28"/>
          <w:szCs w:val="28"/>
          <w:lang w:eastAsia="ru-RU"/>
        </w:rPr>
        <w:t xml:space="preserve"> с фашистами. Юный герой о небе мечтал и небо покорил! Прошёл всю войну. Имеет два ордена Красной Звезды и орден Красного Знамени.</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Валя Зенкина (слайд №8).</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Брестская крепость первой приняла на себя удар врага. Рвались бомбы, снаряды, рушились стены, гибли люди и в крепости, и в городе Бресте. С первых минут ушёл в бой Валин отец. Ушёл и не вернулся, погиб героем, как многие защитники Брестской крепости. А Валю фашисты заставили под огнём пробираться в крепость, чтобы передать её защитникам требование сдаться в плен. Валя в крепость пробралась, рассказала о зверствах фашистов, объяснила, какие у них орудия, указала место их расположения и осталась помогать нашим бойцам. Она перевязывала раненых, собирала патроны и подносила их бойцам. В крепости не хватало воды, её делили по глотку. Пить хотелось мучительно, но Валя снова и снова отказывалась от своего глотка: вода нужна раненым. Когда командование Брестской крепости приняло решение вывести детей и женщин из-под огня, переправить на другой берег реки </w:t>
      </w:r>
      <w:proofErr w:type="spellStart"/>
      <w:r w:rsidRPr="009A6F9B">
        <w:rPr>
          <w:rFonts w:ascii="Times New Roman" w:eastAsia="Times New Roman" w:hAnsi="Times New Roman" w:cs="Times New Roman"/>
          <w:sz w:val="28"/>
          <w:szCs w:val="28"/>
          <w:lang w:eastAsia="ru-RU"/>
        </w:rPr>
        <w:t>Мухавец</w:t>
      </w:r>
      <w:proofErr w:type="spellEnd"/>
      <w:r w:rsidRPr="009A6F9B">
        <w:rPr>
          <w:rFonts w:ascii="Times New Roman" w:eastAsia="Times New Roman" w:hAnsi="Times New Roman" w:cs="Times New Roman"/>
          <w:sz w:val="28"/>
          <w:szCs w:val="28"/>
          <w:lang w:eastAsia="ru-RU"/>
        </w:rPr>
        <w:t xml:space="preserve"> – иной возможности спасти их жизнь не было, – маленькая санитарка Валя Зенкина просила оставить её с бойцами. Но приказ есть приказ, и тогда она поклялась продолжить борьбу с врагом до полной победы. И Валя клятву сдержала. Разные испытания выпали на её долю. Но она выдержала. Выстояла. И свою борьбу продолжила уже в партизанском отряде. Воевала смело, наравне со взрослыми. За отвагу и мужество награждена орденом Красной Звезды.</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Валя Котик (слайд №9).</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lastRenderedPageBreak/>
        <w:t xml:space="preserve">Он родился 11 февраля 1930 года в селе Хмелевка </w:t>
      </w:r>
      <w:proofErr w:type="spellStart"/>
      <w:r w:rsidRPr="009A6F9B">
        <w:rPr>
          <w:rFonts w:ascii="Times New Roman" w:eastAsia="Times New Roman" w:hAnsi="Times New Roman" w:cs="Times New Roman"/>
          <w:sz w:val="28"/>
          <w:szCs w:val="28"/>
          <w:lang w:eastAsia="ru-RU"/>
        </w:rPr>
        <w:t>Шепетовского</w:t>
      </w:r>
      <w:proofErr w:type="spellEnd"/>
      <w:r w:rsidRPr="009A6F9B">
        <w:rPr>
          <w:rFonts w:ascii="Times New Roman" w:eastAsia="Times New Roman" w:hAnsi="Times New Roman" w:cs="Times New Roman"/>
          <w:sz w:val="28"/>
          <w:szCs w:val="28"/>
          <w:lang w:eastAsia="ru-RU"/>
        </w:rPr>
        <w:t xml:space="preserve"> района Хмельницкой области. Учился в школе №4 города Шепетовки, был признанным вожаком пионеров, своих ровесников.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Присмотревшись к мальчику, партизаны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 партизанам. Мальчик, которому только-только исполнилось четырнадцать лет, сражался плечом к плечу со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"Партизану Отечественной войны" 2 степени. Валя Котик погиб как герой в феврале 1944 года в городе </w:t>
      </w:r>
      <w:proofErr w:type="spellStart"/>
      <w:r w:rsidRPr="009A6F9B">
        <w:rPr>
          <w:rFonts w:ascii="Times New Roman" w:eastAsia="Times New Roman" w:hAnsi="Times New Roman" w:cs="Times New Roman"/>
          <w:sz w:val="28"/>
          <w:szCs w:val="28"/>
          <w:lang w:eastAsia="ru-RU"/>
        </w:rPr>
        <w:t>Изяславле</w:t>
      </w:r>
      <w:proofErr w:type="spellEnd"/>
      <w:r w:rsidRPr="009A6F9B">
        <w:rPr>
          <w:rFonts w:ascii="Times New Roman" w:eastAsia="Times New Roman" w:hAnsi="Times New Roman" w:cs="Times New Roman"/>
          <w:sz w:val="28"/>
          <w:szCs w:val="28"/>
          <w:lang w:eastAsia="ru-RU"/>
        </w:rPr>
        <w:t>, защищая склад боеприпасов. Родина посмертно удостоила его званием Героя Советского Союза.</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 xml:space="preserve">Нина </w:t>
      </w:r>
      <w:proofErr w:type="spellStart"/>
      <w:r w:rsidRPr="009A6F9B">
        <w:rPr>
          <w:rFonts w:ascii="Times New Roman" w:eastAsia="Times New Roman" w:hAnsi="Times New Roman" w:cs="Times New Roman"/>
          <w:b/>
          <w:bCs/>
          <w:sz w:val="28"/>
          <w:szCs w:val="28"/>
          <w:lang w:eastAsia="ru-RU"/>
        </w:rPr>
        <w:t>Куковерова</w:t>
      </w:r>
      <w:proofErr w:type="spellEnd"/>
      <w:r w:rsidRPr="009A6F9B">
        <w:rPr>
          <w:rFonts w:ascii="Times New Roman" w:eastAsia="Times New Roman" w:hAnsi="Times New Roman" w:cs="Times New Roman"/>
          <w:b/>
          <w:bCs/>
          <w:sz w:val="28"/>
          <w:szCs w:val="28"/>
          <w:lang w:eastAsia="ru-RU"/>
        </w:rPr>
        <w:t xml:space="preserve"> (слайд №10).</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Каждое лето Нину и её младших братишку и сестрёнку мама вывозила из Ленинграда в деревню </w:t>
      </w:r>
      <w:proofErr w:type="spellStart"/>
      <w:r w:rsidRPr="009A6F9B">
        <w:rPr>
          <w:rFonts w:ascii="Times New Roman" w:eastAsia="Times New Roman" w:hAnsi="Times New Roman" w:cs="Times New Roman"/>
          <w:sz w:val="28"/>
          <w:szCs w:val="28"/>
          <w:lang w:eastAsia="ru-RU"/>
        </w:rPr>
        <w:t>Нечеперть</w:t>
      </w:r>
      <w:proofErr w:type="spellEnd"/>
      <w:r w:rsidRPr="009A6F9B">
        <w:rPr>
          <w:rFonts w:ascii="Times New Roman" w:eastAsia="Times New Roman" w:hAnsi="Times New Roman" w:cs="Times New Roman"/>
          <w:sz w:val="28"/>
          <w:szCs w:val="28"/>
          <w:lang w:eastAsia="ru-RU"/>
        </w:rPr>
        <w:t xml:space="preserve">, где чистый воздух, мягкая трава, где мёд и парное молоко... Грохот, взрывы, пламя и дым обрушились на этот тихий край в четырнадцатое лето пионерки Нины </w:t>
      </w:r>
      <w:proofErr w:type="spellStart"/>
      <w:r w:rsidRPr="009A6F9B">
        <w:rPr>
          <w:rFonts w:ascii="Times New Roman" w:eastAsia="Times New Roman" w:hAnsi="Times New Roman" w:cs="Times New Roman"/>
          <w:sz w:val="28"/>
          <w:szCs w:val="28"/>
          <w:lang w:eastAsia="ru-RU"/>
        </w:rPr>
        <w:t>Куковеровой</w:t>
      </w:r>
      <w:proofErr w:type="spellEnd"/>
      <w:r w:rsidRPr="009A6F9B">
        <w:rPr>
          <w:rFonts w:ascii="Times New Roman" w:eastAsia="Times New Roman" w:hAnsi="Times New Roman" w:cs="Times New Roman"/>
          <w:sz w:val="28"/>
          <w:szCs w:val="28"/>
          <w:lang w:eastAsia="ru-RU"/>
        </w:rPr>
        <w:t>. Война! С первых дней прихода фашистов Нина стала партизанской разведчицей. Всё, что видела вокруг, запоминала, сообщала в отряд. В деревне горы расположился карательный отряд, все подступы перекрыты, даже самым опытным разведчикам не пробраться. Вызвалась пойти Нина. Полтора десятка километров шла она заснеженной равниной, полем. Не обращали внимания фашисты на продрогшую, усталую девочку с торбой, а от её внимания ничто не укрылось – ни штаб, ни склад горючего, ни расположение часовых. И когда ночью партизанский отряд выступил в поход, Нина шла рядом с командиром как разведчица, как проводник. Взлетели в ту ночь на воздух фашистские склады, вспыхнул штаб, пали каратели, сражённые яростным огнём. Не раз ещё ходила на боевые задания Нина – пионерка, награждённая медалью "Партизану Отечественной войны" 1 степени. Юная героиня погибла. Посмертно она награждена орденом Отечественной войны 1 степени.</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Лёня Голиков (слайд №11).</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Рос в деревне </w:t>
      </w:r>
      <w:proofErr w:type="spellStart"/>
      <w:r w:rsidRPr="009A6F9B">
        <w:rPr>
          <w:rFonts w:ascii="Times New Roman" w:eastAsia="Times New Roman" w:hAnsi="Times New Roman" w:cs="Times New Roman"/>
          <w:sz w:val="28"/>
          <w:szCs w:val="28"/>
          <w:lang w:eastAsia="ru-RU"/>
        </w:rPr>
        <w:t>Лукино</w:t>
      </w:r>
      <w:proofErr w:type="spellEnd"/>
      <w:r w:rsidRPr="009A6F9B">
        <w:rPr>
          <w:rFonts w:ascii="Times New Roman" w:eastAsia="Times New Roman" w:hAnsi="Times New Roman" w:cs="Times New Roman"/>
          <w:sz w:val="28"/>
          <w:szCs w:val="28"/>
          <w:lang w:eastAsia="ru-RU"/>
        </w:rPr>
        <w:t xml:space="preserve">, на берегу реки Поло, что впадает в легендарное Ильмень-озеро. Когда его родное село захватил враг, мальчик ушел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Был в его жизни бой, который </w:t>
      </w:r>
      <w:r w:rsidRPr="009A6F9B">
        <w:rPr>
          <w:rFonts w:ascii="Times New Roman" w:eastAsia="Times New Roman" w:hAnsi="Times New Roman" w:cs="Times New Roman"/>
          <w:sz w:val="28"/>
          <w:szCs w:val="28"/>
          <w:lang w:eastAsia="ru-RU"/>
        </w:rPr>
        <w:lastRenderedPageBreak/>
        <w:t>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 Немало было еще боев в его недолгой жизни! И ни разу не дрогнул юный герой, сражавшийся плечом к плечу со взрослыми. Он погиб под селом Острая Лука зимой 1943 года, когда особенно лютовал враг, почувствовав, что горит под ногами у него земля, что не будет ему пощады...  2 апреля 1944 года был опубликован указ Президиума Верховного Совета СССР о присвоении пионеру-партизану Лене Голикову звания Героя Советского Союза.  В Новгороде стоит памятник этому юному герою войны </w:t>
      </w:r>
      <w:r w:rsidRPr="009A6F9B">
        <w:rPr>
          <w:rFonts w:ascii="Times New Roman" w:eastAsia="Times New Roman" w:hAnsi="Times New Roman" w:cs="Times New Roman"/>
          <w:b/>
          <w:bCs/>
          <w:sz w:val="28"/>
          <w:szCs w:val="28"/>
          <w:lang w:eastAsia="ru-RU"/>
        </w:rPr>
        <w:t>(слайд №12)</w:t>
      </w:r>
      <w:r w:rsidRPr="009A6F9B">
        <w:rPr>
          <w:rFonts w:ascii="Times New Roman" w:eastAsia="Times New Roman" w:hAnsi="Times New Roman" w:cs="Times New Roman"/>
          <w:sz w:val="28"/>
          <w:szCs w:val="28"/>
          <w:lang w:eastAsia="ru-RU"/>
        </w:rPr>
        <w:t>.</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Зина Портнова (слайд №13).</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Война застала ленинградскую пионерку Зину Портнову в деревне Зуя, куда она приехала на каникулы, – это неподалеку от станции </w:t>
      </w:r>
      <w:proofErr w:type="spellStart"/>
      <w:r w:rsidRPr="009A6F9B">
        <w:rPr>
          <w:rFonts w:ascii="Times New Roman" w:eastAsia="Times New Roman" w:hAnsi="Times New Roman" w:cs="Times New Roman"/>
          <w:sz w:val="28"/>
          <w:szCs w:val="28"/>
          <w:lang w:eastAsia="ru-RU"/>
        </w:rPr>
        <w:t>Оболь</w:t>
      </w:r>
      <w:proofErr w:type="spellEnd"/>
      <w:r w:rsidRPr="009A6F9B">
        <w:rPr>
          <w:rFonts w:ascii="Times New Roman" w:eastAsia="Times New Roman" w:hAnsi="Times New Roman" w:cs="Times New Roman"/>
          <w:sz w:val="28"/>
          <w:szCs w:val="28"/>
          <w:lang w:eastAsia="ru-RU"/>
        </w:rPr>
        <w:t xml:space="preserve"> Витебской области. В </w:t>
      </w:r>
      <w:proofErr w:type="spellStart"/>
      <w:r w:rsidRPr="009A6F9B">
        <w:rPr>
          <w:rFonts w:ascii="Times New Roman" w:eastAsia="Times New Roman" w:hAnsi="Times New Roman" w:cs="Times New Roman"/>
          <w:sz w:val="28"/>
          <w:szCs w:val="28"/>
          <w:lang w:eastAsia="ru-RU"/>
        </w:rPr>
        <w:t>Оболи</w:t>
      </w:r>
      <w:proofErr w:type="spellEnd"/>
      <w:r w:rsidRPr="009A6F9B">
        <w:rPr>
          <w:rFonts w:ascii="Times New Roman" w:eastAsia="Times New Roman" w:hAnsi="Times New Roman" w:cs="Times New Roman"/>
          <w:sz w:val="28"/>
          <w:szCs w:val="28"/>
          <w:lang w:eastAsia="ru-RU"/>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в диверсиях, распространяла листовки, по заданию партизанского отряда вела разведку. ...Стоял декабрь 1943 года. Зина возвращалась с задания. В деревне </w:t>
      </w:r>
      <w:proofErr w:type="spellStart"/>
      <w:r w:rsidRPr="009A6F9B">
        <w:rPr>
          <w:rFonts w:ascii="Times New Roman" w:eastAsia="Times New Roman" w:hAnsi="Times New Roman" w:cs="Times New Roman"/>
          <w:sz w:val="28"/>
          <w:szCs w:val="28"/>
          <w:lang w:eastAsia="ru-RU"/>
        </w:rPr>
        <w:t>Мостище</w:t>
      </w:r>
      <w:proofErr w:type="spellEnd"/>
      <w:r w:rsidRPr="009A6F9B">
        <w:rPr>
          <w:rFonts w:ascii="Times New Roman" w:eastAsia="Times New Roman" w:hAnsi="Times New Roman" w:cs="Times New Roman"/>
          <w:sz w:val="28"/>
          <w:szCs w:val="28"/>
          <w:lang w:eastAsia="ru-RU"/>
        </w:rPr>
        <w:t xml:space="preserve">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 Вбежавший на выстрел офицер был также убит наповал. Зина пыталась бежать, но фашисты настигли ее... 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472393" w:rsidRPr="009A6F9B" w:rsidRDefault="00472393" w:rsidP="00472393">
      <w:pPr>
        <w:shd w:val="clear" w:color="auto" w:fill="FFFFFF"/>
        <w:spacing w:before="270" w:after="135" w:line="255" w:lineRule="atLeast"/>
        <w:jc w:val="center"/>
        <w:outlineLvl w:val="2"/>
        <w:rPr>
          <w:rFonts w:ascii="Times New Roman" w:eastAsia="Times New Roman" w:hAnsi="Times New Roman" w:cs="Times New Roman"/>
          <w:sz w:val="28"/>
          <w:szCs w:val="28"/>
          <w:lang w:eastAsia="ru-RU"/>
        </w:rPr>
      </w:pPr>
      <w:r w:rsidRPr="009A6F9B">
        <w:rPr>
          <w:rFonts w:ascii="Times New Roman" w:eastAsia="Times New Roman" w:hAnsi="Times New Roman" w:cs="Times New Roman"/>
          <w:b/>
          <w:bCs/>
          <w:sz w:val="28"/>
          <w:szCs w:val="28"/>
          <w:lang w:eastAsia="ru-RU"/>
        </w:rPr>
        <w:t>Витя Хоменко (слайд №14).</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 xml:space="preserve">Свой героический путь борьбы с фашистами пионер Витя Хоменко прошел в подпольной организации "Николаевский центр".   ...В школе по немецкому у Вити было "отлично" и подпольщики поручили ему устроится в офицерскую столовую. Он мыл посуду, случалось, обслуживал офицеров в зале и прислушивался к их разговорам. В пьяных спорах фашисты выбалтывали сведения, которые очень интересовали "Николаевский центр".  Быстрого, смышленого мальчишку офицеры стали посылать с поручениями, а вскоре и вовсе сделали посыльным при штабе. Им и в голову не могло прийти, что самые секретные пакеты первыми читали подпольщики на явке... Вместе с Шурой </w:t>
      </w:r>
      <w:proofErr w:type="spellStart"/>
      <w:r w:rsidRPr="009A6F9B">
        <w:rPr>
          <w:rFonts w:ascii="Times New Roman" w:eastAsia="Times New Roman" w:hAnsi="Times New Roman" w:cs="Times New Roman"/>
          <w:sz w:val="28"/>
          <w:szCs w:val="28"/>
          <w:lang w:eastAsia="ru-RU"/>
        </w:rPr>
        <w:t>Кобером</w:t>
      </w:r>
      <w:proofErr w:type="spellEnd"/>
      <w:r w:rsidRPr="009A6F9B">
        <w:rPr>
          <w:rFonts w:ascii="Times New Roman" w:eastAsia="Times New Roman" w:hAnsi="Times New Roman" w:cs="Times New Roman"/>
          <w:sz w:val="28"/>
          <w:szCs w:val="28"/>
          <w:lang w:eastAsia="ru-RU"/>
        </w:rPr>
        <w:t xml:space="preserve"> Витя получил задание перейти линию фронта, чтобы установить связь с Москвой. В Москве, в штабе партизанского движения, они доложили обстановку и рассказали о том, что наблюдали в пути. Вернувшись в Николаев, ребята доставили подпольщикам радиопередатчик, взрывчатку, </w:t>
      </w:r>
      <w:r w:rsidRPr="009A6F9B">
        <w:rPr>
          <w:rFonts w:ascii="Times New Roman" w:eastAsia="Times New Roman" w:hAnsi="Times New Roman" w:cs="Times New Roman"/>
          <w:sz w:val="28"/>
          <w:szCs w:val="28"/>
          <w:lang w:eastAsia="ru-RU"/>
        </w:rPr>
        <w:lastRenderedPageBreak/>
        <w:t xml:space="preserve">оружие. И снова борьба без страха и колебания. 5 декабря 1942 года были схвачены фашистами и казнены десять подпольщиков. Среди них два мальчика – Шура </w:t>
      </w:r>
      <w:proofErr w:type="spellStart"/>
      <w:r w:rsidRPr="009A6F9B">
        <w:rPr>
          <w:rFonts w:ascii="Times New Roman" w:eastAsia="Times New Roman" w:hAnsi="Times New Roman" w:cs="Times New Roman"/>
          <w:sz w:val="28"/>
          <w:szCs w:val="28"/>
          <w:lang w:eastAsia="ru-RU"/>
        </w:rPr>
        <w:t>Кобер</w:t>
      </w:r>
      <w:proofErr w:type="spellEnd"/>
      <w:r w:rsidRPr="009A6F9B">
        <w:rPr>
          <w:rFonts w:ascii="Times New Roman" w:eastAsia="Times New Roman" w:hAnsi="Times New Roman" w:cs="Times New Roman"/>
          <w:sz w:val="28"/>
          <w:szCs w:val="28"/>
          <w:lang w:eastAsia="ru-RU"/>
        </w:rPr>
        <w:t xml:space="preserve"> и Витя Хоменко. Они жили героями и погибли как герои. Орденом Отечественной войны 1 степени – посмертно – наградила Родина своего бесстрашного сына.</w:t>
      </w:r>
    </w:p>
    <w:p w:rsidR="00472393" w:rsidRPr="009A6F9B" w:rsidRDefault="00472393" w:rsidP="00472393">
      <w:pPr>
        <w:spacing w:before="270" w:after="135" w:line="255" w:lineRule="atLeast"/>
        <w:jc w:val="center"/>
        <w:outlineLvl w:val="2"/>
        <w:rPr>
          <w:rFonts w:ascii="Times New Roman" w:eastAsia="Times New Roman" w:hAnsi="Times New Roman" w:cs="Times New Roman"/>
          <w:sz w:val="28"/>
          <w:szCs w:val="28"/>
          <w:shd w:val="clear" w:color="auto" w:fill="FFFFFF"/>
          <w:lang w:eastAsia="ru-RU"/>
        </w:rPr>
      </w:pPr>
      <w:r w:rsidRPr="009A6F9B">
        <w:rPr>
          <w:rFonts w:ascii="Times New Roman" w:eastAsia="Times New Roman" w:hAnsi="Times New Roman" w:cs="Times New Roman"/>
          <w:sz w:val="28"/>
          <w:szCs w:val="28"/>
          <w:shd w:val="clear" w:color="auto" w:fill="FFFFFF"/>
          <w:lang w:eastAsia="ru-RU"/>
        </w:rPr>
        <w:t>Таня Савичева (слайд №15).</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Имя ещё одной ленинградской девочки – Тани Савичевой стало бессмертным. Таня Савичева не стреляла в фашистов, не была разведчицей у партизан. Она просто жила в родном городе в очень трудное время. Но, может быть, фашисты потому и не вошли в Ленинград, что в нём жила Таня Савичева, и жило много других девчонок и мальчишек, которые так и остались навсегда в своём времени.</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Танин дневник был обнаружен в пустой, полностью вымершей квартире. Он хранится в музее Пискаревского кладбища, до сих пор волнует людей и известен всему миру. Девять страничек из ее дневника, с трудом выведенных обессиленной рукой, стали документом потрясающей силы. Когда началась война, Таня училась в третьем классе 35-й школы. На одной из дверей школы теперь висит табличка: “В этом классе училась Таня Савичева”. Здесь и создан музей девочки блокадного Ленинграда. На стене большой портрет Тани. Он в центре внимания каждого, кто приходит сюда. Горит вечный огонь. На всю стену фотография памятника детям блокадного Ленинграда “Цветок жизни” </w:t>
      </w:r>
      <w:r w:rsidRPr="009A6F9B">
        <w:rPr>
          <w:rFonts w:ascii="Times New Roman" w:eastAsia="Times New Roman" w:hAnsi="Times New Roman" w:cs="Times New Roman"/>
          <w:b/>
          <w:bCs/>
          <w:sz w:val="28"/>
          <w:szCs w:val="28"/>
          <w:lang w:eastAsia="ru-RU"/>
        </w:rPr>
        <w:t>(слайд №16)</w:t>
      </w:r>
      <w:r w:rsidRPr="009A6F9B">
        <w:rPr>
          <w:rFonts w:ascii="Times New Roman" w:eastAsia="Times New Roman" w:hAnsi="Times New Roman" w:cs="Times New Roman"/>
          <w:sz w:val="28"/>
          <w:szCs w:val="28"/>
          <w:lang w:eastAsia="ru-RU"/>
        </w:rPr>
        <w:t>. Белый цветок тянется к солнцу. Со всех сторон его обступили мрачные валуны, рядом встали противотанковые надолбы, а цветок рвется вверх, к солнцу. На его венчике веселое лицо мальчугана и детским почерком написаны слова: “Пусть всегда будет солнце!” Рядом с цветком на камне запечатлены строки дневника Тани. Здесь, в музее, они воспроизведены крупно, листок за листком и каждый, кто заходит сюда с волнением читает из дневника строчки.</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И три последние строчки заключают ее дневник:</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“Савичевы умерли. Умерли все. Осталась одна Таня”.</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Долгих девятьсот дней и ночей жил Ленинград в блокаде…</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Когда умерла мама, Таня достала заветную тетрадь, сделала в ней последнюю запись. Затем она взяла самую дорогую вещь, картонную коробку с маминой подвенечной фатой, положила в нее несколько фотографий, писем, свой дневник и вышла из дома. Тонкая былиночка, которую шатал ветер, суровое окаменелое лицо, огромные сухие глаза.</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Умирающую Таню удалось вывести из блокадного Ленинграда, но спасти девочку уже было нельзя.</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Тане поставлено несколько памятников </w:t>
      </w:r>
      <w:r w:rsidRPr="009A6F9B">
        <w:rPr>
          <w:rFonts w:ascii="Times New Roman" w:eastAsia="Times New Roman" w:hAnsi="Times New Roman" w:cs="Times New Roman"/>
          <w:b/>
          <w:bCs/>
          <w:sz w:val="28"/>
          <w:szCs w:val="28"/>
          <w:lang w:eastAsia="ru-RU"/>
        </w:rPr>
        <w:t>(слайд №17, 18)</w:t>
      </w:r>
      <w:r w:rsidRPr="009A6F9B">
        <w:rPr>
          <w:rFonts w:ascii="Times New Roman" w:eastAsia="Times New Roman" w:hAnsi="Times New Roman" w:cs="Times New Roman"/>
          <w:sz w:val="28"/>
          <w:szCs w:val="28"/>
          <w:lang w:eastAsia="ru-RU"/>
        </w:rPr>
        <w:t>.</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lastRenderedPageBreak/>
        <w:t>Имя Тани стало вечным. Одна из малых планет так и называется — Таня. Танин дневник — это боль Ленинграда, Но прочитать его каждому надо. Словно кричит за страницей страница: Вновь не должно это все повториться.</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Дети войны – самые обыкновенные мальчишки и девчонки. Пришёл час – они показали, каким огромным может стать маленькое детское сердце, когда в нём есть любовь к Родине и ненависть к её врагам. Их повзрослевшее детство было наполнено тяжёлыми испытаниями, такими, что придумай их даже очень талантливый писатель, в них трудно было бы даже поверить. Но это было, было в истории нашей страны. И это не должно повториться.</w:t>
      </w:r>
    </w:p>
    <w:p w:rsidR="00472393" w:rsidRPr="009A6F9B" w:rsidRDefault="00472393" w:rsidP="00472393">
      <w:pPr>
        <w:shd w:val="clear" w:color="auto" w:fill="FFFFFF"/>
        <w:spacing w:after="120" w:line="24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Снова майские звёзды в полях зацветают,</w:t>
      </w:r>
      <w:r w:rsidRPr="009A6F9B">
        <w:rPr>
          <w:rFonts w:ascii="Times New Roman" w:eastAsia="Times New Roman" w:hAnsi="Times New Roman" w:cs="Times New Roman"/>
          <w:sz w:val="28"/>
          <w:szCs w:val="28"/>
          <w:lang w:eastAsia="ru-RU"/>
        </w:rPr>
        <w:br/>
        <w:t>И вдоль старых окопов плывёт тишина.</w:t>
      </w:r>
      <w:r w:rsidRPr="009A6F9B">
        <w:rPr>
          <w:rFonts w:ascii="Times New Roman" w:eastAsia="Times New Roman" w:hAnsi="Times New Roman" w:cs="Times New Roman"/>
          <w:sz w:val="28"/>
          <w:szCs w:val="28"/>
          <w:lang w:eastAsia="ru-RU"/>
        </w:rPr>
        <w:br/>
        <w:t>Там когда-то гремела большая, </w:t>
      </w:r>
      <w:r w:rsidRPr="009A6F9B">
        <w:rPr>
          <w:rFonts w:ascii="Times New Roman" w:eastAsia="Times New Roman" w:hAnsi="Times New Roman" w:cs="Times New Roman"/>
          <w:sz w:val="28"/>
          <w:szCs w:val="28"/>
          <w:lang w:eastAsia="ru-RU"/>
        </w:rPr>
        <w:br/>
        <w:t>Не по детскому росту война.</w:t>
      </w:r>
    </w:p>
    <w:p w:rsidR="00472393" w:rsidRPr="009A6F9B" w:rsidRDefault="00472393" w:rsidP="00472393">
      <w:pPr>
        <w:shd w:val="clear" w:color="auto" w:fill="FFFFFF"/>
        <w:spacing w:after="135" w:line="300" w:lineRule="atLeast"/>
        <w:rPr>
          <w:rFonts w:ascii="Times New Roman" w:eastAsia="Times New Roman" w:hAnsi="Times New Roman" w:cs="Times New Roman"/>
          <w:sz w:val="28"/>
          <w:szCs w:val="28"/>
          <w:lang w:eastAsia="ru-RU"/>
        </w:rPr>
      </w:pPr>
      <w:r w:rsidRPr="009A6F9B">
        <w:rPr>
          <w:rFonts w:ascii="Times New Roman" w:eastAsia="Times New Roman" w:hAnsi="Times New Roman" w:cs="Times New Roman"/>
          <w:sz w:val="28"/>
          <w:szCs w:val="28"/>
          <w:lang w:eastAsia="ru-RU"/>
        </w:rPr>
        <w:t>Дети и война… На эту тему было написано не мало книг. Сегодня я хотела бы познакомить вас с некоторыми из них </w:t>
      </w:r>
      <w:r w:rsidRPr="009A6F9B">
        <w:rPr>
          <w:rFonts w:ascii="Times New Roman" w:eastAsia="Times New Roman" w:hAnsi="Times New Roman" w:cs="Times New Roman"/>
          <w:b/>
          <w:bCs/>
          <w:sz w:val="28"/>
          <w:szCs w:val="28"/>
          <w:lang w:eastAsia="ru-RU"/>
        </w:rPr>
        <w:t>(слайд №19-23)</w:t>
      </w:r>
      <w:r w:rsidRPr="009A6F9B">
        <w:rPr>
          <w:rFonts w:ascii="Times New Roman" w:eastAsia="Times New Roman" w:hAnsi="Times New Roman" w:cs="Times New Roman"/>
          <w:sz w:val="28"/>
          <w:szCs w:val="28"/>
          <w:lang w:eastAsia="ru-RU"/>
        </w:rPr>
        <w:t>.</w:t>
      </w:r>
    </w:p>
    <w:p w:rsidR="00472393" w:rsidRPr="009A6F9B" w:rsidRDefault="00472393" w:rsidP="00472393">
      <w:pPr>
        <w:rPr>
          <w:rFonts w:ascii="Times New Roman" w:hAnsi="Times New Roman" w:cs="Times New Roman"/>
          <w:sz w:val="28"/>
          <w:szCs w:val="28"/>
        </w:rPr>
      </w:pPr>
    </w:p>
    <w:p w:rsidR="00472393" w:rsidRDefault="00472393" w:rsidP="00472393">
      <w:pPr>
        <w:jc w:val="right"/>
        <w:rPr>
          <w:rFonts w:ascii="Times New Roman" w:hAnsi="Times New Roman" w:cs="Times New Roman"/>
          <w:b/>
          <w:sz w:val="28"/>
          <w:szCs w:val="28"/>
        </w:rPr>
      </w:pPr>
    </w:p>
    <w:p w:rsidR="00472393" w:rsidRPr="00472393" w:rsidRDefault="00472393" w:rsidP="00472393">
      <w:pPr>
        <w:rPr>
          <w:rFonts w:ascii="Times New Roman" w:hAnsi="Times New Roman" w:cs="Times New Roman"/>
          <w:b/>
          <w:sz w:val="28"/>
          <w:szCs w:val="28"/>
        </w:rPr>
      </w:pPr>
    </w:p>
    <w:p w:rsidR="00472393" w:rsidRPr="00472393" w:rsidRDefault="00472393" w:rsidP="00472393">
      <w:pPr>
        <w:spacing w:after="0" w:line="240" w:lineRule="auto"/>
        <w:rPr>
          <w:rFonts w:ascii="Times New Roman" w:eastAsia="Times New Roman" w:hAnsi="Times New Roman" w:cs="Times New Roman"/>
          <w:b/>
          <w:sz w:val="28"/>
          <w:szCs w:val="24"/>
          <w:lang w:eastAsia="ru-RU"/>
        </w:rPr>
      </w:pPr>
    </w:p>
    <w:p w:rsidR="00472393" w:rsidRPr="00472393" w:rsidRDefault="00472393" w:rsidP="00472393">
      <w:pPr>
        <w:spacing w:after="0" w:line="240" w:lineRule="auto"/>
        <w:jc w:val="both"/>
        <w:rPr>
          <w:rFonts w:ascii="Times New Roman" w:eastAsia="Times New Roman" w:hAnsi="Times New Roman" w:cs="Times New Roman"/>
          <w:b/>
          <w:sz w:val="28"/>
          <w:szCs w:val="24"/>
          <w:lang w:eastAsia="ru-RU"/>
        </w:rPr>
      </w:pPr>
    </w:p>
    <w:p w:rsidR="00BD6068" w:rsidRPr="00BD6068" w:rsidRDefault="00BD6068" w:rsidP="00BD6068">
      <w:pPr>
        <w:spacing w:after="0" w:line="240" w:lineRule="auto"/>
        <w:rPr>
          <w:rFonts w:ascii="Times New Roman" w:eastAsia="Times New Roman" w:hAnsi="Times New Roman" w:cs="Times New Roman"/>
          <w:b/>
          <w:sz w:val="28"/>
          <w:szCs w:val="24"/>
          <w:lang w:eastAsia="ru-RU"/>
        </w:rPr>
      </w:pPr>
    </w:p>
    <w:p w:rsidR="00BD6068" w:rsidRPr="00BD6068" w:rsidRDefault="00BD6068" w:rsidP="00BD6068">
      <w:pPr>
        <w:spacing w:after="0" w:line="240" w:lineRule="auto"/>
        <w:rPr>
          <w:rFonts w:ascii="Times New Roman" w:eastAsia="Times New Roman" w:hAnsi="Times New Roman" w:cs="Times New Roman"/>
          <w:sz w:val="28"/>
          <w:szCs w:val="24"/>
          <w:lang w:eastAsia="ru-RU"/>
        </w:rPr>
      </w:pPr>
    </w:p>
    <w:p w:rsidR="00BD6068" w:rsidRPr="00BD6068" w:rsidRDefault="00BD6068" w:rsidP="00BD6068">
      <w:pPr>
        <w:spacing w:after="0" w:line="240" w:lineRule="auto"/>
        <w:rPr>
          <w:rFonts w:ascii="Times New Roman" w:eastAsia="Times New Roman" w:hAnsi="Times New Roman" w:cs="Times New Roman"/>
          <w:b/>
          <w:sz w:val="28"/>
          <w:szCs w:val="24"/>
          <w:lang w:eastAsia="ru-RU"/>
        </w:rPr>
      </w:pPr>
    </w:p>
    <w:p w:rsidR="00BD6068" w:rsidRPr="00BD6068" w:rsidRDefault="00BD6068" w:rsidP="00BD6068">
      <w:pPr>
        <w:spacing w:after="0" w:line="240" w:lineRule="auto"/>
        <w:rPr>
          <w:rFonts w:ascii="Times New Roman" w:eastAsia="Times New Roman" w:hAnsi="Times New Roman" w:cs="Times New Roman"/>
          <w:b/>
          <w:sz w:val="28"/>
          <w:szCs w:val="24"/>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4D66C5" w:rsidRDefault="004D66C5"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Default="00D34A67" w:rsidP="00D7149B">
      <w:pPr>
        <w:shd w:val="clear" w:color="auto" w:fill="FFFFFF"/>
        <w:spacing w:before="134" w:after="134" w:line="383" w:lineRule="atLeast"/>
        <w:rPr>
          <w:rFonts w:ascii="Times New Roman" w:eastAsia="Times New Roman" w:hAnsi="Times New Roman" w:cs="Times New Roman"/>
          <w:color w:val="000000" w:themeColor="text1"/>
          <w:sz w:val="28"/>
          <w:szCs w:val="28"/>
          <w:u w:val="single"/>
          <w:lang w:eastAsia="ru-RU"/>
        </w:rPr>
      </w:pPr>
    </w:p>
    <w:p w:rsidR="00D34A67" w:rsidRPr="00D34A67" w:rsidRDefault="00D34A67" w:rsidP="00D34A67">
      <w:pPr>
        <w:shd w:val="clear" w:color="auto" w:fill="FFFFFF"/>
        <w:spacing w:before="134" w:after="134" w:line="383" w:lineRule="atLeast"/>
        <w:jc w:val="right"/>
        <w:rPr>
          <w:rFonts w:ascii="Times New Roman" w:eastAsia="Times New Roman" w:hAnsi="Times New Roman" w:cs="Times New Roman"/>
          <w:b/>
          <w:color w:val="000000" w:themeColor="text1"/>
          <w:sz w:val="28"/>
          <w:szCs w:val="28"/>
          <w:lang w:eastAsia="ru-RU"/>
        </w:rPr>
      </w:pPr>
      <w:r w:rsidRPr="00D34A67">
        <w:rPr>
          <w:rFonts w:ascii="Times New Roman" w:eastAsia="Times New Roman" w:hAnsi="Times New Roman" w:cs="Times New Roman"/>
          <w:b/>
          <w:color w:val="000000" w:themeColor="text1"/>
          <w:sz w:val="28"/>
          <w:szCs w:val="28"/>
          <w:lang w:eastAsia="ru-RU"/>
        </w:rPr>
        <w:lastRenderedPageBreak/>
        <w:t>Приложение 5</w:t>
      </w:r>
    </w:p>
    <w:p w:rsidR="00D34A67" w:rsidRDefault="00D7149B" w:rsidP="00D34A67">
      <w:pPr>
        <w:shd w:val="clear" w:color="auto" w:fill="FFFFFF"/>
        <w:spacing w:before="134" w:after="134" w:line="383" w:lineRule="atLeast"/>
        <w:jc w:val="center"/>
        <w:rPr>
          <w:rFonts w:ascii="Times New Roman" w:eastAsia="Times New Roman" w:hAnsi="Times New Roman" w:cs="Times New Roman"/>
          <w:color w:val="000000" w:themeColor="text1"/>
          <w:sz w:val="28"/>
          <w:szCs w:val="28"/>
          <w:lang w:eastAsia="ru-RU"/>
        </w:rPr>
      </w:pPr>
      <w:r w:rsidRPr="00D34A67">
        <w:rPr>
          <w:rFonts w:ascii="Times New Roman" w:eastAsia="Times New Roman" w:hAnsi="Times New Roman" w:cs="Times New Roman"/>
          <w:b/>
          <w:color w:val="000000" w:themeColor="text1"/>
          <w:sz w:val="28"/>
          <w:szCs w:val="28"/>
          <w:u w:val="single"/>
          <w:lang w:eastAsia="ru-RU"/>
        </w:rPr>
        <w:t>Советы родителям «Как рассказать детям о войне».</w:t>
      </w:r>
    </w:p>
    <w:p w:rsidR="00D7149B" w:rsidRPr="00D7149B" w:rsidRDefault="00D7149B" w:rsidP="00D34A67">
      <w:pPr>
        <w:shd w:val="clear" w:color="auto" w:fill="FFFFFF"/>
        <w:spacing w:before="134" w:after="134" w:line="383" w:lineRule="atLeast"/>
        <w:rPr>
          <w:rFonts w:ascii="Times New Roman" w:eastAsia="Times New Roman" w:hAnsi="Times New Roman" w:cs="Times New Roman"/>
          <w:color w:val="000000" w:themeColor="text1"/>
          <w:sz w:val="28"/>
          <w:szCs w:val="28"/>
          <w:lang w:eastAsia="ru-RU"/>
        </w:rPr>
      </w:pPr>
      <w:r w:rsidRPr="00D7149B">
        <w:rPr>
          <w:rFonts w:ascii="Times New Roman" w:eastAsia="Times New Roman" w:hAnsi="Times New Roman" w:cs="Times New Roman"/>
          <w:color w:val="000000" w:themeColor="text1"/>
          <w:sz w:val="28"/>
          <w:szCs w:val="28"/>
          <w:lang w:eastAsia="ru-RU"/>
        </w:rPr>
        <w:br/>
        <w:t>Первый способ — говорите об этом с ребенком!</w:t>
      </w:r>
      <w:r w:rsidRPr="00D7149B">
        <w:rPr>
          <w:rFonts w:ascii="Times New Roman" w:eastAsia="Times New Roman" w:hAnsi="Times New Roman" w:cs="Times New Roman"/>
          <w:color w:val="000000" w:themeColor="text1"/>
          <w:sz w:val="28"/>
          <w:szCs w:val="28"/>
          <w:lang w:eastAsia="ru-RU"/>
        </w:rPr>
        <w:br/>
        <w:t>Второй способ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w:t>
      </w:r>
      <w:r w:rsidRPr="00D7149B">
        <w:rPr>
          <w:rFonts w:ascii="Times New Roman" w:eastAsia="Times New Roman" w:hAnsi="Times New Roman" w:cs="Times New Roman"/>
          <w:color w:val="000000" w:themeColor="text1"/>
          <w:sz w:val="28"/>
          <w:szCs w:val="28"/>
          <w:lang w:eastAsia="ru-RU"/>
        </w:rPr>
        <w:br/>
        <w:t>Третий способ — общение с ветеранам</w:t>
      </w:r>
      <w:bookmarkStart w:id="0" w:name="_GoBack"/>
      <w:bookmarkEnd w:id="0"/>
      <w:r w:rsidRPr="00D7149B">
        <w:rPr>
          <w:rFonts w:ascii="Times New Roman" w:eastAsia="Times New Roman" w:hAnsi="Times New Roman" w:cs="Times New Roman"/>
          <w:color w:val="000000" w:themeColor="text1"/>
          <w:sz w:val="28"/>
          <w:szCs w:val="28"/>
          <w:lang w:eastAsia="ru-RU"/>
        </w:rPr>
        <w:t>и. Зачастую пожилые люди легче находят контакт с детьми, нежели родители. И они обязательно подберут нужные слова, рассказывая ребенку о пережитом.</w:t>
      </w:r>
      <w:r w:rsidRPr="00D7149B">
        <w:rPr>
          <w:rFonts w:ascii="Times New Roman" w:eastAsia="Times New Roman" w:hAnsi="Times New Roman" w:cs="Times New Roman"/>
          <w:color w:val="000000" w:themeColor="text1"/>
          <w:sz w:val="28"/>
          <w:szCs w:val="28"/>
          <w:lang w:eastAsia="ru-RU"/>
        </w:rPr>
        <w:br/>
        <w:t>Четвертый способ — расскажите о ваших воевавших предках.</w:t>
      </w:r>
      <w:r w:rsidRPr="00D7149B">
        <w:rPr>
          <w:rFonts w:ascii="Times New Roman" w:eastAsia="Times New Roman" w:hAnsi="Times New Roman" w:cs="Times New Roman"/>
          <w:color w:val="000000" w:themeColor="text1"/>
          <w:sz w:val="28"/>
          <w:szCs w:val="28"/>
          <w:lang w:eastAsia="ru-RU"/>
        </w:rPr>
        <w:br/>
        <w:t>Пятый способ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w:t>
      </w:r>
      <w:r w:rsidRPr="00D7149B">
        <w:rPr>
          <w:rFonts w:ascii="Times New Roman" w:eastAsia="Times New Roman" w:hAnsi="Times New Roman" w:cs="Times New Roman"/>
          <w:color w:val="000000" w:themeColor="text1"/>
          <w:sz w:val="28"/>
          <w:szCs w:val="28"/>
          <w:lang w:eastAsia="ru-RU"/>
        </w:rPr>
        <w:br/>
        <w:t>Шестой способ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w:t>
      </w:r>
      <w:r w:rsidRPr="00D7149B">
        <w:rPr>
          <w:rFonts w:ascii="Times New Roman" w:eastAsia="Times New Roman" w:hAnsi="Times New Roman" w:cs="Times New Roman"/>
          <w:color w:val="000000" w:themeColor="text1"/>
          <w:sz w:val="28"/>
          <w:szCs w:val="28"/>
          <w:lang w:eastAsia="ru-RU"/>
        </w:rPr>
        <w:br/>
        <w:t>Седьмой способ — посещение памятных мест.</w:t>
      </w:r>
    </w:p>
    <w:p w:rsidR="00D7149B" w:rsidRDefault="00D7149B" w:rsidP="00D34A67"/>
    <w:p w:rsidR="00D7149B" w:rsidRPr="003D5B9D" w:rsidRDefault="00D7149B" w:rsidP="00D34A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sectPr w:rsidR="00D7149B" w:rsidRPr="003D5B9D" w:rsidSect="00BD6068">
      <w:type w:val="continuous"/>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52B"/>
    <w:multiLevelType w:val="multilevel"/>
    <w:tmpl w:val="7014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C1ECD"/>
    <w:multiLevelType w:val="multilevel"/>
    <w:tmpl w:val="85E4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11740E"/>
    <w:multiLevelType w:val="multilevel"/>
    <w:tmpl w:val="076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A7295"/>
    <w:multiLevelType w:val="multilevel"/>
    <w:tmpl w:val="41C0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0F"/>
    <w:rsid w:val="000829AC"/>
    <w:rsid w:val="002319AE"/>
    <w:rsid w:val="003D5B9D"/>
    <w:rsid w:val="00472393"/>
    <w:rsid w:val="004D66C5"/>
    <w:rsid w:val="00655A2B"/>
    <w:rsid w:val="006E4F0C"/>
    <w:rsid w:val="00761F0F"/>
    <w:rsid w:val="00BD6068"/>
    <w:rsid w:val="00D34A67"/>
    <w:rsid w:val="00D71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9099</Words>
  <Characters>51868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9</cp:revision>
  <dcterms:created xsi:type="dcterms:W3CDTF">2016-10-25T16:32:00Z</dcterms:created>
  <dcterms:modified xsi:type="dcterms:W3CDTF">2017-03-30T09:34:00Z</dcterms:modified>
</cp:coreProperties>
</file>