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952875" cy="4448175"/>
            <wp:effectExtent l="19050" t="0" r="9525" b="0"/>
            <wp:docPr id="1" name="Рисунок 0" descr="127080472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080472514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83E">
        <w:rPr>
          <w:b/>
          <w:bCs/>
          <w:noProof/>
          <w:color w:val="000000"/>
          <w:sz w:val="28"/>
          <w:szCs w:val="28"/>
        </w:rPr>
        <w:pict>
          <v:rect id="_x0000_s1026" style="position:absolute;left:0;text-align:left;margin-left:.8pt;margin-top:-.2pt;width:565pt;height:810pt;z-index:25165824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8722D" w:rsidRDefault="00D8722D" w:rsidP="00D8722D">
                  <w:pPr>
                    <w:jc w:val="center"/>
                    <w:rPr>
                      <w:noProof/>
                      <w:lang w:val="en-US" w:eastAsia="ru-RU"/>
                    </w:rPr>
                  </w:pPr>
                </w:p>
                <w:p w:rsidR="00D8722D" w:rsidRDefault="00D8722D" w:rsidP="00D8722D">
                  <w:pPr>
                    <w:jc w:val="center"/>
                    <w:rPr>
                      <w:noProof/>
                      <w:lang w:val="en-US" w:eastAsia="ru-RU"/>
                    </w:rPr>
                  </w:pPr>
                </w:p>
                <w:p w:rsidR="00D8722D" w:rsidRDefault="00D8722D" w:rsidP="00D8722D">
                  <w:pPr>
                    <w:jc w:val="center"/>
                    <w:rPr>
                      <w:noProof/>
                      <w:lang w:val="en-US" w:eastAsia="ru-RU"/>
                    </w:rPr>
                  </w:pPr>
                </w:p>
                <w:p w:rsidR="00D8722D" w:rsidRDefault="00D8722D" w:rsidP="00D8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52875" cy="4448175"/>
                        <wp:effectExtent l="19050" t="0" r="9525" b="0"/>
                        <wp:docPr id="2" name="Рисунок 1" descr="1270804725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080472514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52875" cy="444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722D" w:rsidRDefault="00D8722D" w:rsidP="00D8722D">
                  <w:pPr>
                    <w:jc w:val="center"/>
                    <w:rPr>
                      <w:lang w:val="en-US"/>
                    </w:rPr>
                  </w:pPr>
                </w:p>
                <w:p w:rsidR="00D8722D" w:rsidRPr="00D8722D" w:rsidRDefault="00D8722D" w:rsidP="00D8722D">
                  <w:pPr>
                    <w:jc w:val="center"/>
                    <w:rPr>
                      <w:rFonts w:ascii="Mistral" w:hAnsi="Mistral"/>
                      <w:b/>
                      <w:color w:val="4F6228" w:themeColor="accent3" w:themeShade="80"/>
                      <w:sz w:val="72"/>
                    </w:rPr>
                  </w:pPr>
                  <w:r w:rsidRPr="00D8722D">
                    <w:rPr>
                      <w:rFonts w:ascii="Mistral" w:hAnsi="Mistral"/>
                      <w:b/>
                      <w:color w:val="4F6228" w:themeColor="accent3" w:themeShade="80"/>
                      <w:sz w:val="72"/>
                    </w:rPr>
                    <w:t xml:space="preserve">КАРТОТЕКА </w:t>
                  </w:r>
                  <w:r w:rsidRPr="00D8722D">
                    <w:rPr>
                      <w:rFonts w:ascii="Mistral" w:hAnsi="Mistral"/>
                      <w:b/>
                      <w:color w:val="4F6228" w:themeColor="accent3" w:themeShade="80"/>
                      <w:sz w:val="72"/>
                    </w:rPr>
                    <w:br/>
                    <w:t>ИГР-ЭКСПЕРИМЕНТОВ</w:t>
                  </w:r>
                  <w:r w:rsidRPr="00D8722D">
                    <w:rPr>
                      <w:rFonts w:ascii="Mistral" w:hAnsi="Mistral"/>
                      <w:b/>
                      <w:color w:val="4F6228" w:themeColor="accent3" w:themeShade="80"/>
                      <w:sz w:val="72"/>
                    </w:rPr>
                    <w:br/>
                    <w:t>В СТАРШЕЙ</w:t>
                  </w:r>
                  <w:r w:rsidRPr="00D8722D">
                    <w:rPr>
                      <w:rFonts w:ascii="Mistral" w:hAnsi="Mistral"/>
                      <w:b/>
                      <w:color w:val="4F6228" w:themeColor="accent3" w:themeShade="80"/>
                      <w:sz w:val="72"/>
                    </w:rPr>
                    <w:br/>
                    <w:t>ГРУППЕ</w:t>
                  </w:r>
                </w:p>
              </w:txbxContent>
            </v:textbox>
          </v:rect>
        </w:pict>
      </w: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Default="00D8722D" w:rsidP="00D8722D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</w:p>
    <w:p w:rsidR="00D8722D" w:rsidRPr="00D8722D" w:rsidRDefault="00D8722D" w:rsidP="00D8722D">
      <w:pPr>
        <w:pStyle w:val="a3"/>
        <w:jc w:val="center"/>
        <w:rPr>
          <w:rStyle w:val="a4"/>
          <w:i/>
          <w:color w:val="4F6228" w:themeColor="accent3" w:themeShade="80"/>
          <w:sz w:val="40"/>
          <w:szCs w:val="28"/>
        </w:rPr>
      </w:pPr>
    </w:p>
    <w:p w:rsidR="00D8722D" w:rsidRPr="00D8722D" w:rsidRDefault="00D8722D" w:rsidP="00D8722D">
      <w:pPr>
        <w:pStyle w:val="a3"/>
        <w:jc w:val="center"/>
        <w:rPr>
          <w:b/>
          <w:i/>
          <w:color w:val="4F6228" w:themeColor="accent3" w:themeShade="80"/>
          <w:sz w:val="40"/>
          <w:szCs w:val="28"/>
        </w:rPr>
      </w:pPr>
      <w:r w:rsidRPr="00D8722D">
        <w:rPr>
          <w:b/>
          <w:i/>
          <w:color w:val="4F6228" w:themeColor="accent3" w:themeShade="80"/>
          <w:sz w:val="40"/>
          <w:szCs w:val="28"/>
        </w:rPr>
        <w:t>Подводная лодка из винограда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 xml:space="preserve">Возьмите стакан со свежей газированной водой или </w:t>
      </w:r>
      <w:proofErr w:type="gramStart"/>
      <w:r w:rsidRPr="00D8722D">
        <w:rPr>
          <w:color w:val="000000"/>
          <w:sz w:val="28"/>
          <w:szCs w:val="28"/>
        </w:rPr>
        <w:t>лимонадом</w:t>
      </w:r>
      <w:proofErr w:type="gramEnd"/>
      <w:r w:rsidRPr="00D8722D">
        <w:rPr>
          <w:color w:val="000000"/>
          <w:sz w:val="28"/>
          <w:szCs w:val="28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D8722D" w:rsidRPr="00D8722D" w:rsidRDefault="00D8722D" w:rsidP="00D8722D">
      <w:pPr>
        <w:pStyle w:val="a3"/>
        <w:jc w:val="center"/>
        <w:rPr>
          <w:b/>
          <w:i/>
          <w:color w:val="4F6228" w:themeColor="accent3" w:themeShade="80"/>
          <w:sz w:val="40"/>
          <w:szCs w:val="28"/>
        </w:rPr>
      </w:pPr>
      <w:r w:rsidRPr="00D8722D">
        <w:rPr>
          <w:b/>
          <w:i/>
          <w:color w:val="4F6228" w:themeColor="accent3" w:themeShade="80"/>
          <w:sz w:val="40"/>
          <w:szCs w:val="28"/>
        </w:rPr>
        <w:t>Подводная лодка из яйца</w:t>
      </w:r>
    </w:p>
    <w:p w:rsidR="00D8722D" w:rsidRPr="00D8722D" w:rsidRDefault="00D8722D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Возьмите 3 банки: две пол-литровые и одну литровую. Од</w:t>
      </w:r>
      <w:r>
        <w:rPr>
          <w:color w:val="000000"/>
          <w:sz w:val="28"/>
          <w:szCs w:val="28"/>
        </w:rPr>
        <w:t xml:space="preserve">ну банку наполните чистой водой </w:t>
      </w:r>
      <w:r w:rsidRPr="00D8722D">
        <w:rPr>
          <w:color w:val="000000"/>
          <w:sz w:val="28"/>
          <w:szCs w:val="28"/>
        </w:rPr>
        <w:t>и опустите в нее сырое яйцо. Оно утонет.</w:t>
      </w:r>
      <w:r w:rsidR="005A11B6">
        <w:rPr>
          <w:color w:val="000000"/>
          <w:sz w:val="28"/>
          <w:szCs w:val="28"/>
        </w:rPr>
        <w:t xml:space="preserve"> </w:t>
      </w:r>
      <w:r w:rsidRPr="00D8722D">
        <w:rPr>
          <w:color w:val="000000"/>
          <w:sz w:val="28"/>
          <w:szCs w:val="28"/>
        </w:rPr>
        <w:t>Во вторую банку налейте крепкий раствор поваренной соли (2 столовые ложки на 0,5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:rsidR="00D8722D" w:rsidRPr="00C62437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  <w:r w:rsidR="005A11B6">
        <w:rPr>
          <w:color w:val="000000"/>
          <w:sz w:val="28"/>
          <w:szCs w:val="28"/>
        </w:rPr>
        <w:t xml:space="preserve">                   </w:t>
      </w:r>
      <w:r w:rsidRPr="00D8722D">
        <w:rPr>
          <w:color w:val="000000"/>
          <w:sz w:val="28"/>
          <w:szCs w:val="28"/>
        </w:rPr>
        <w:t>  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D8722D" w:rsidRDefault="00D8722D" w:rsidP="00C62437">
      <w:pPr>
        <w:pStyle w:val="a3"/>
        <w:ind w:left="851" w:right="1132"/>
        <w:jc w:val="both"/>
        <w:rPr>
          <w:rStyle w:val="a4"/>
          <w:i/>
          <w:color w:val="4F6228" w:themeColor="accent3" w:themeShade="80"/>
          <w:sz w:val="40"/>
          <w:szCs w:val="28"/>
        </w:rPr>
      </w:pPr>
      <w:r w:rsidRPr="00D8722D">
        <w:rPr>
          <w:rStyle w:val="a4"/>
          <w:i/>
          <w:color w:val="4F6228" w:themeColor="accent3" w:themeShade="80"/>
          <w:sz w:val="40"/>
          <w:szCs w:val="28"/>
        </w:rPr>
        <w:t xml:space="preserve">Как достать монету из воды, не замочив рук? </w:t>
      </w:r>
    </w:p>
    <w:p w:rsidR="00D8722D" w:rsidRPr="00D8722D" w:rsidRDefault="00D8722D" w:rsidP="00C62437">
      <w:pPr>
        <w:pStyle w:val="a3"/>
        <w:ind w:left="851" w:right="1132"/>
        <w:jc w:val="both"/>
        <w:rPr>
          <w:b/>
          <w:i/>
          <w:color w:val="4F6228" w:themeColor="accent3" w:themeShade="80"/>
          <w:sz w:val="40"/>
          <w:szCs w:val="28"/>
        </w:rPr>
      </w:pPr>
      <w:r w:rsidRPr="00D8722D">
        <w:rPr>
          <w:rStyle w:val="a4"/>
          <w:i/>
          <w:color w:val="4F6228" w:themeColor="accent3" w:themeShade="80"/>
          <w:sz w:val="40"/>
          <w:szCs w:val="28"/>
        </w:rPr>
        <w:t>Как выйти сухим из воды?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D8722D" w:rsidRDefault="00D8722D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C62437" w:rsidRDefault="00C62437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</w:p>
    <w:p w:rsidR="00C62437" w:rsidRDefault="00C62437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</w:p>
    <w:p w:rsidR="00C62437" w:rsidRPr="00D8722D" w:rsidRDefault="00C62437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</w:p>
    <w:p w:rsidR="00D8722D" w:rsidRPr="00D8722D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D8722D">
        <w:rPr>
          <w:rStyle w:val="a4"/>
          <w:i/>
          <w:color w:val="4F6228" w:themeColor="accent3" w:themeShade="80"/>
          <w:sz w:val="40"/>
          <w:szCs w:val="28"/>
        </w:rPr>
        <w:t>Цветы лотоса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D8722D" w:rsidRPr="00D8722D" w:rsidRDefault="00D8722D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Pr="00D8722D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D8722D">
        <w:rPr>
          <w:rStyle w:val="a4"/>
          <w:i/>
          <w:color w:val="4F6228" w:themeColor="accent3" w:themeShade="80"/>
          <w:sz w:val="40"/>
          <w:szCs w:val="28"/>
        </w:rPr>
        <w:t>Естественная лупа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Если вам понадобилось разглядеть какое-либо маленькое существо, например паука, комара или муху, сделать это очень просто.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  <w:r w:rsidR="005A11B6">
        <w:rPr>
          <w:color w:val="000000"/>
          <w:sz w:val="28"/>
          <w:szCs w:val="28"/>
        </w:rPr>
        <w:t xml:space="preserve"> </w:t>
      </w:r>
      <w:r w:rsidRPr="00D8722D">
        <w:rPr>
          <w:color w:val="000000"/>
          <w:sz w:val="28"/>
          <w:szCs w:val="28"/>
        </w:rPr>
        <w:t>Тот же эффект получится, если смотреть на предмет сквозь банку с водой, закрепив его на задней стенке банки прозрачным скотчем.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Pr="00D8722D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D8722D">
        <w:rPr>
          <w:rStyle w:val="a4"/>
          <w:i/>
          <w:color w:val="4F6228" w:themeColor="accent3" w:themeShade="80"/>
          <w:sz w:val="40"/>
          <w:szCs w:val="28"/>
        </w:rPr>
        <w:t>Водяной подсвечник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 xml:space="preserve">      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</w:r>
      <w:proofErr w:type="gramStart"/>
      <w:r w:rsidRPr="00D8722D">
        <w:rPr>
          <w:color w:val="000000"/>
          <w:sz w:val="28"/>
          <w:szCs w:val="28"/>
        </w:rPr>
        <w:t>И</w:t>
      </w:r>
      <w:proofErr w:type="gramEnd"/>
      <w:r w:rsidRPr="00D8722D">
        <w:rPr>
          <w:color w:val="000000"/>
          <w:sz w:val="28"/>
          <w:szCs w:val="28"/>
        </w:rPr>
        <w:t xml:space="preserve"> кроме того, свеча в таком подсвечнике никогда не будет причиной пожара. Фитиль будет погашен водой.</w:t>
      </w:r>
    </w:p>
    <w:p w:rsidR="00D8722D" w:rsidRDefault="00D8722D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C62437" w:rsidRDefault="00C62437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</w:p>
    <w:p w:rsidR="00C62437" w:rsidRDefault="00C62437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</w:p>
    <w:p w:rsidR="00C62437" w:rsidRDefault="00C62437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</w:p>
    <w:p w:rsidR="00C62437" w:rsidRDefault="00C62437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</w:p>
    <w:p w:rsidR="00C62437" w:rsidRPr="00D8722D" w:rsidRDefault="00C62437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</w:p>
    <w:p w:rsidR="00D8722D" w:rsidRPr="00D8722D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D8722D">
        <w:rPr>
          <w:rStyle w:val="a4"/>
          <w:i/>
          <w:color w:val="4F6228" w:themeColor="accent3" w:themeShade="80"/>
          <w:sz w:val="40"/>
          <w:szCs w:val="28"/>
        </w:rPr>
        <w:t>Как добыть воду для питья?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</w:p>
    <w:p w:rsidR="00C62437" w:rsidRPr="005A11B6" w:rsidRDefault="00D8722D" w:rsidP="00C62437">
      <w:pPr>
        <w:pStyle w:val="a3"/>
        <w:spacing w:before="0" w:beforeAutospacing="0" w:after="0" w:afterAutospacing="0"/>
        <w:ind w:left="851" w:right="1132"/>
        <w:jc w:val="both"/>
        <w:rPr>
          <w:b/>
          <w:i/>
          <w:color w:val="4F6228" w:themeColor="accent3" w:themeShade="80"/>
          <w:sz w:val="40"/>
          <w:szCs w:val="28"/>
        </w:rPr>
      </w:pPr>
      <w:r w:rsidRPr="00D8722D">
        <w:rPr>
          <w:color w:val="000000"/>
          <w:sz w:val="28"/>
          <w:szCs w:val="28"/>
        </w:rPr>
        <w:t>     Оставьте свою конструкцию до вечера. А теперь осторожно стряхните землю с пленки, чтобы она не попала в контейнер (миску), и посмотрите: в миске находится чистая вода</w:t>
      </w:r>
      <w:r w:rsidR="005A11B6">
        <w:rPr>
          <w:color w:val="000000"/>
          <w:sz w:val="28"/>
          <w:szCs w:val="28"/>
        </w:rPr>
        <w:t xml:space="preserve">. </w:t>
      </w:r>
      <w:r w:rsidRPr="00D8722D">
        <w:rPr>
          <w:color w:val="000000"/>
          <w:sz w:val="28"/>
          <w:szCs w:val="28"/>
        </w:rPr>
        <w:t>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</w:t>
      </w:r>
      <w:r w:rsidR="005A11B6">
        <w:rPr>
          <w:color w:val="000000"/>
          <w:sz w:val="28"/>
          <w:szCs w:val="28"/>
        </w:rPr>
        <w:t xml:space="preserve">  </w:t>
      </w:r>
      <w:r w:rsidRPr="00D8722D">
        <w:rPr>
          <w:color w:val="000000"/>
          <w:sz w:val="28"/>
          <w:szCs w:val="28"/>
        </w:rPr>
        <w:t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</w:t>
      </w:r>
      <w:r w:rsidR="00C62437" w:rsidRPr="00C62437">
        <w:rPr>
          <w:rStyle w:val="a4"/>
          <w:i/>
          <w:color w:val="4F6228" w:themeColor="accent3" w:themeShade="80"/>
          <w:sz w:val="40"/>
          <w:szCs w:val="28"/>
        </w:rPr>
        <w:t xml:space="preserve"> </w:t>
      </w:r>
      <w:r w:rsidR="00C62437" w:rsidRPr="005A11B6">
        <w:rPr>
          <w:rStyle w:val="a4"/>
          <w:i/>
          <w:color w:val="4F6228" w:themeColor="accent3" w:themeShade="80"/>
          <w:sz w:val="40"/>
          <w:szCs w:val="28"/>
        </w:rPr>
        <w:t>Чудесные спички</w:t>
      </w:r>
    </w:p>
    <w:p w:rsidR="00C62437" w:rsidRDefault="00C62437" w:rsidP="00C62437">
      <w:pPr>
        <w:pStyle w:val="rtejustify"/>
        <w:spacing w:before="0" w:beforeAutospacing="0" w:after="0" w:afterAutospacing="0"/>
        <w:ind w:left="851" w:right="1132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Вам понадобится 5 спичек. Надломите их посредине, согните под прямым углом и положите на блюдце.</w:t>
      </w:r>
      <w:r>
        <w:rPr>
          <w:color w:val="000000"/>
          <w:sz w:val="28"/>
          <w:szCs w:val="28"/>
        </w:rPr>
        <w:t xml:space="preserve"> </w:t>
      </w:r>
      <w:r w:rsidRPr="00D8722D">
        <w:rPr>
          <w:color w:val="000000"/>
          <w:sz w:val="28"/>
          <w:szCs w:val="28"/>
        </w:rPr>
        <w:t>Капните несколько капель воды на сгибы спичек. Наблюдайте. Постепенно спички начнут расправляться и образуют звезду.</w:t>
      </w:r>
      <w:r>
        <w:rPr>
          <w:color w:val="000000"/>
          <w:sz w:val="28"/>
          <w:szCs w:val="28"/>
        </w:rPr>
        <w:t xml:space="preserve">                                                 </w:t>
      </w:r>
    </w:p>
    <w:p w:rsidR="00D8722D" w:rsidRPr="00D8722D" w:rsidRDefault="00C62437" w:rsidP="00C62437">
      <w:pPr>
        <w:pStyle w:val="rtejustify"/>
        <w:spacing w:before="0" w:beforeAutospacing="0" w:after="0" w:afterAutospacing="0"/>
        <w:ind w:left="851" w:right="11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8722D">
        <w:rPr>
          <w:color w:val="000000"/>
          <w:sz w:val="28"/>
          <w:szCs w:val="28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D8722D" w:rsidRPr="005A11B6" w:rsidRDefault="00D8722D" w:rsidP="00C62437">
      <w:pPr>
        <w:pStyle w:val="a3"/>
        <w:spacing w:before="0" w:beforeAutospacing="0" w:after="0" w:afterAutospacing="0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Умывальников начальник. Сделать умывальник - это просто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</w:r>
    </w:p>
    <w:p w:rsid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</w:t>
      </w:r>
    </w:p>
    <w:p w:rsidR="00C62437" w:rsidRDefault="00C62437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</w:p>
    <w:p w:rsidR="00C62437" w:rsidRDefault="00C62437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</w:p>
    <w:p w:rsidR="00C62437" w:rsidRPr="00D8722D" w:rsidRDefault="00C62437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</w:p>
    <w:p w:rsidR="00F71218" w:rsidRDefault="00D8722D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D8722D" w:rsidRPr="00F71218" w:rsidRDefault="00D8722D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Куда делись чернила? Превращения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Она посветлеет на глазах. Дело в том, что уголь впитывает своей поверхностью молекулы красителя и его уже и не видно.</w:t>
      </w:r>
    </w:p>
    <w:p w:rsidR="00D8722D" w:rsidRPr="00F71218" w:rsidRDefault="00D8722D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Делаем облако</w:t>
      </w:r>
    </w:p>
    <w:p w:rsidR="00D8722D" w:rsidRPr="00D8722D" w:rsidRDefault="00D8722D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  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D8722D" w:rsidRPr="005A11B6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Рукам своим не верю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 xml:space="preserve">     Приготовьте три миски с водой: одну - с холодной, другую - с комнатной, третью - </w:t>
      </w:r>
      <w:proofErr w:type="gramStart"/>
      <w:r w:rsidRPr="00D8722D">
        <w:rPr>
          <w:color w:val="000000"/>
          <w:sz w:val="28"/>
          <w:szCs w:val="28"/>
        </w:rPr>
        <w:t>с</w:t>
      </w:r>
      <w:proofErr w:type="gramEnd"/>
      <w:r w:rsidRPr="00D8722D">
        <w:rPr>
          <w:color w:val="000000"/>
          <w:sz w:val="28"/>
          <w:szCs w:val="28"/>
        </w:rPr>
        <w:t xml:space="preserve">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D8722D" w:rsidRPr="005A11B6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Всасывание воды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D8722D" w:rsidRDefault="00D8722D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C62437" w:rsidRDefault="00C62437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</w:p>
    <w:p w:rsidR="00C62437" w:rsidRDefault="00C62437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</w:p>
    <w:p w:rsidR="00C62437" w:rsidRDefault="00C62437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</w:p>
    <w:p w:rsidR="00C62437" w:rsidRPr="00D8722D" w:rsidRDefault="00C62437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</w:p>
    <w:p w:rsidR="00D8722D" w:rsidRPr="005A11B6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Своды и тоннели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:rsidR="00D8722D" w:rsidRPr="005A11B6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Всем поровну</w:t>
      </w:r>
    </w:p>
    <w:p w:rsidR="00F71218" w:rsidRPr="00C62437" w:rsidRDefault="00D8722D" w:rsidP="00C62437">
      <w:pPr>
        <w:pStyle w:val="rtejustify"/>
        <w:ind w:left="851" w:right="1132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 xml:space="preserve">      Возьмите обычную </w:t>
      </w:r>
      <w:proofErr w:type="gramStart"/>
      <w:r w:rsidRPr="00D8722D">
        <w:rPr>
          <w:color w:val="000000"/>
          <w:sz w:val="28"/>
          <w:szCs w:val="28"/>
        </w:rPr>
        <w:t>вешалку-плечики</w:t>
      </w:r>
      <w:proofErr w:type="gramEnd"/>
      <w:r w:rsidRPr="00D8722D">
        <w:rPr>
          <w:color w:val="000000"/>
          <w:sz w:val="28"/>
          <w:szCs w:val="28"/>
        </w:rPr>
        <w:t>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     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5A11B6" w:rsidRDefault="00D8722D" w:rsidP="00C62437">
      <w:pPr>
        <w:pStyle w:val="rtecenter"/>
        <w:spacing w:before="0" w:beforeAutospacing="0" w:after="0" w:afterAutospacing="0"/>
        <w:ind w:left="851" w:right="1132"/>
        <w:jc w:val="both"/>
        <w:rPr>
          <w:rStyle w:val="a4"/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"Паинька и ванька-встанька".</w:t>
      </w:r>
    </w:p>
    <w:p w:rsidR="00D8722D" w:rsidRPr="005A11B6" w:rsidRDefault="00D8722D" w:rsidP="00C62437">
      <w:pPr>
        <w:pStyle w:val="rtecenter"/>
        <w:spacing w:before="0" w:beforeAutospacing="0" w:after="0" w:afterAutospacing="0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Послушное и непослушное яйцо</w:t>
      </w:r>
    </w:p>
    <w:p w:rsidR="00D8722D" w:rsidRPr="00D8722D" w:rsidRDefault="00D8722D" w:rsidP="00C62437">
      <w:pPr>
        <w:pStyle w:val="a3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Сначала попробуйте поставить целое сырое яйцо на тупой или острый конец. Потом приступайте к эксперименту.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Чтобы сделать "</w:t>
      </w:r>
      <w:proofErr w:type="spellStart"/>
      <w:r w:rsidRPr="00D8722D">
        <w:rPr>
          <w:color w:val="000000"/>
          <w:sz w:val="28"/>
          <w:szCs w:val="28"/>
        </w:rPr>
        <w:t>ваньку-встаньку</w:t>
      </w:r>
      <w:proofErr w:type="spellEnd"/>
      <w:r w:rsidRPr="00D8722D">
        <w:rPr>
          <w:color w:val="000000"/>
          <w:sz w:val="28"/>
          <w:szCs w:val="28"/>
        </w:rPr>
        <w:t>" (неваляшку),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Неваляшку невозможно будет уложить. Послушное же яйцо будет стоять и на столе, и на краю стакана, и на ручке ножа.</w:t>
      </w:r>
    </w:p>
    <w:p w:rsid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Если ваш ребенок захочет, пусть разрисует оба яйца или приклеит им смешные рожицы.</w:t>
      </w:r>
    </w:p>
    <w:p w:rsidR="00C62437" w:rsidRDefault="00C62437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</w:p>
    <w:p w:rsidR="00C62437" w:rsidRDefault="00C62437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</w:p>
    <w:p w:rsidR="00C62437" w:rsidRDefault="00C62437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</w:p>
    <w:p w:rsidR="00C62437" w:rsidRPr="00D8722D" w:rsidRDefault="00C62437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</w:p>
    <w:p w:rsidR="00D8722D" w:rsidRPr="005A11B6" w:rsidRDefault="00D8722D" w:rsidP="00C62437">
      <w:pPr>
        <w:pStyle w:val="a3"/>
        <w:spacing w:before="0" w:beforeAutospacing="0" w:after="0" w:afterAutospacing="0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Вареное или сырое?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:rsidR="00D8722D" w:rsidRPr="005A11B6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"Стой, руки вверх!"</w:t>
      </w:r>
    </w:p>
    <w:p w:rsidR="005A11B6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Pr="00D8722D">
        <w:rPr>
          <w:color w:val="000000"/>
          <w:sz w:val="28"/>
          <w:szCs w:val="28"/>
        </w:rPr>
        <w:t>незавинчивающейся</w:t>
      </w:r>
      <w:proofErr w:type="spellEnd"/>
      <w:r w:rsidRPr="00D8722D">
        <w:rPr>
          <w:color w:val="000000"/>
          <w:sz w:val="28"/>
          <w:szCs w:val="28"/>
        </w:rPr>
        <w:t>).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</w:t>
      </w:r>
    </w:p>
    <w:p w:rsidR="00D8722D" w:rsidRPr="005A11B6" w:rsidRDefault="00D8722D" w:rsidP="00C62437">
      <w:pPr>
        <w:pStyle w:val="a3"/>
        <w:spacing w:before="0" w:beforeAutospacing="0" w:after="0" w:afterAutospacing="0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"Волшебные зеркала" или 1? 3? 5?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Поставьте два зеркала под углом больше чем 90°. В угол положите одно яблоко.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Другими словами, чем меньше угол сближения зеркал, тем больше отразится предметов.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D8722D" w:rsidRPr="005A11B6" w:rsidRDefault="00D8722D" w:rsidP="00C62437">
      <w:pPr>
        <w:pStyle w:val="a3"/>
        <w:spacing w:before="0" w:beforeAutospacing="0" w:after="0" w:afterAutospacing="0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Как оттереть зеленую от травы коленку?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Возьмите свежие листья любого зеленого растения, положите их обязательно в тонкостенный стакан и залейте небольшим количеством водки. Поставьте стакан в кастрюлю с горячей водой (на водяную баню), но не прямо 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</w:t>
      </w:r>
    </w:p>
    <w:p w:rsid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Этот опыт будет полезен в жизни. Например, если ребенок нечаянно запачкал колени или руки травой, то оттереть их можно спиртом или одеколоном.</w:t>
      </w:r>
    </w:p>
    <w:p w:rsidR="00C62437" w:rsidRDefault="00C62437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</w:p>
    <w:p w:rsidR="00C62437" w:rsidRDefault="00C62437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</w:p>
    <w:p w:rsidR="00C62437" w:rsidRPr="00D8722D" w:rsidRDefault="00C62437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</w:p>
    <w:p w:rsidR="00D8722D" w:rsidRPr="005A11B6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40"/>
        </w:rPr>
      </w:pPr>
      <w:r w:rsidRPr="005A11B6">
        <w:rPr>
          <w:rStyle w:val="a4"/>
          <w:i/>
          <w:color w:val="4F6228" w:themeColor="accent3" w:themeShade="80"/>
          <w:sz w:val="40"/>
          <w:szCs w:val="40"/>
        </w:rPr>
        <w:t>Куда делся запах?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 xml:space="preserve">       Возьмите кукурузные палочки, положите их в банку, в которую заранее </w:t>
      </w:r>
      <w:proofErr w:type="gramStart"/>
      <w:r w:rsidRPr="00D8722D">
        <w:rPr>
          <w:color w:val="000000"/>
          <w:sz w:val="28"/>
          <w:szCs w:val="28"/>
        </w:rPr>
        <w:t>был</w:t>
      </w:r>
      <w:proofErr w:type="gramEnd"/>
      <w:r w:rsidRPr="00D8722D">
        <w:rPr>
          <w:color w:val="000000"/>
          <w:sz w:val="28"/>
          <w:szCs w:val="28"/>
        </w:rPr>
        <w:t xml:space="preserve">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:rsidR="00D8722D" w:rsidRPr="005A11B6" w:rsidRDefault="00D8722D" w:rsidP="00C62437">
      <w:pPr>
        <w:pStyle w:val="a3"/>
        <w:spacing w:before="0" w:beforeAutospacing="0" w:after="0" w:afterAutospacing="0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Что такое упругость?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Возьмите в одну руку небольшой резиновый мячик, а в другую - такой же по размеру шарик из пластилина. Бросьте их на пол с одинаковой высоты.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 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</w:t>
      </w:r>
    </w:p>
    <w:p w:rsidR="00D8722D" w:rsidRPr="005A11B6" w:rsidRDefault="00D8722D" w:rsidP="00C62437">
      <w:pPr>
        <w:pStyle w:val="a3"/>
        <w:spacing w:before="0" w:beforeAutospacing="0" w:after="0" w:afterAutospacing="0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Понятие об электрических зарядах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C62437" w:rsidRDefault="00C62437" w:rsidP="00C62437">
      <w:pPr>
        <w:pStyle w:val="a3"/>
        <w:ind w:left="851" w:right="1132"/>
        <w:jc w:val="both"/>
        <w:rPr>
          <w:rStyle w:val="a4"/>
          <w:i/>
          <w:color w:val="4F6228" w:themeColor="accent3" w:themeShade="80"/>
          <w:sz w:val="40"/>
          <w:szCs w:val="28"/>
        </w:rPr>
      </w:pPr>
    </w:p>
    <w:p w:rsidR="00C62437" w:rsidRDefault="00C62437" w:rsidP="00C62437">
      <w:pPr>
        <w:pStyle w:val="a3"/>
        <w:ind w:left="851" w:right="1132"/>
        <w:jc w:val="both"/>
        <w:rPr>
          <w:rStyle w:val="a4"/>
          <w:i/>
          <w:color w:val="4F6228" w:themeColor="accent3" w:themeShade="80"/>
          <w:sz w:val="40"/>
          <w:szCs w:val="28"/>
        </w:rPr>
      </w:pPr>
    </w:p>
    <w:p w:rsidR="00C62437" w:rsidRDefault="00C62437" w:rsidP="00C62437">
      <w:pPr>
        <w:pStyle w:val="a3"/>
        <w:ind w:left="851" w:right="1132"/>
        <w:jc w:val="both"/>
        <w:rPr>
          <w:rStyle w:val="a4"/>
          <w:i/>
          <w:color w:val="4F6228" w:themeColor="accent3" w:themeShade="80"/>
          <w:sz w:val="40"/>
          <w:szCs w:val="28"/>
        </w:rPr>
      </w:pPr>
    </w:p>
    <w:p w:rsidR="00C62437" w:rsidRDefault="00C62437" w:rsidP="00C62437">
      <w:pPr>
        <w:pStyle w:val="a3"/>
        <w:ind w:left="851" w:right="1132"/>
        <w:jc w:val="both"/>
        <w:rPr>
          <w:rStyle w:val="a4"/>
          <w:i/>
          <w:color w:val="4F6228" w:themeColor="accent3" w:themeShade="80"/>
          <w:sz w:val="40"/>
          <w:szCs w:val="28"/>
        </w:rPr>
      </w:pPr>
    </w:p>
    <w:p w:rsidR="00D8722D" w:rsidRPr="005A11B6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Танцующая фольга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 Полоски начнут "танцевать". Это притягиваются друг к другу положительные и отрицательные электрические заряды.</w:t>
      </w:r>
    </w:p>
    <w:p w:rsidR="00D8722D" w:rsidRPr="005A11B6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Вися на голове, или Можно ли висеть на голове?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 xml:space="preserve">         Сделайте легкий волчок из картона, насадив его на тонкую палочку. </w:t>
      </w:r>
      <w:proofErr w:type="gramStart"/>
      <w:r w:rsidRPr="00D8722D">
        <w:rPr>
          <w:color w:val="000000"/>
          <w:sz w:val="28"/>
          <w:szCs w:val="28"/>
        </w:rPr>
        <w:t>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</w:t>
      </w:r>
      <w:proofErr w:type="gramEnd"/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 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:rsidR="00D8722D" w:rsidRPr="00F71218" w:rsidRDefault="00D8722D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Секретное письмо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 xml:space="preserve">       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</w:t>
      </w:r>
      <w:proofErr w:type="gramStart"/>
      <w:r w:rsidRPr="00D8722D">
        <w:rPr>
          <w:color w:val="000000"/>
          <w:sz w:val="28"/>
          <w:szCs w:val="28"/>
        </w:rPr>
        <w:t>невидимое</w:t>
      </w:r>
      <w:proofErr w:type="gramEnd"/>
      <w:r w:rsidRPr="00D8722D">
        <w:rPr>
          <w:color w:val="000000"/>
          <w:sz w:val="28"/>
          <w:szCs w:val="28"/>
        </w:rPr>
        <w:t xml:space="preserve"> превращается в видимое. Импровизированные чернила вскипят, буквы потемнеют, и секретное письмо можно будет прочитать.</w:t>
      </w:r>
    </w:p>
    <w:p w:rsidR="00D8722D" w:rsidRPr="00D8722D" w:rsidRDefault="00D8722D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По следам Шерлока Холмса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 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   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</w:r>
    </w:p>
    <w:p w:rsidR="00C62437" w:rsidRDefault="00C62437" w:rsidP="00C62437">
      <w:pPr>
        <w:pStyle w:val="a3"/>
        <w:ind w:left="851" w:right="1132"/>
        <w:jc w:val="both"/>
        <w:rPr>
          <w:rStyle w:val="a4"/>
          <w:i/>
          <w:color w:val="4F6228" w:themeColor="accent3" w:themeShade="80"/>
          <w:sz w:val="40"/>
          <w:szCs w:val="28"/>
        </w:rPr>
      </w:pPr>
    </w:p>
    <w:p w:rsidR="00C62437" w:rsidRDefault="00C62437" w:rsidP="00C62437">
      <w:pPr>
        <w:pStyle w:val="a3"/>
        <w:ind w:left="851" w:right="1132"/>
        <w:jc w:val="both"/>
        <w:rPr>
          <w:rStyle w:val="a4"/>
          <w:i/>
          <w:color w:val="4F6228" w:themeColor="accent3" w:themeShade="80"/>
          <w:sz w:val="40"/>
          <w:szCs w:val="28"/>
        </w:rPr>
      </w:pPr>
    </w:p>
    <w:p w:rsidR="00C62437" w:rsidRDefault="00C62437" w:rsidP="00C62437">
      <w:pPr>
        <w:pStyle w:val="a3"/>
        <w:ind w:left="851" w:right="1132"/>
        <w:jc w:val="both"/>
        <w:rPr>
          <w:rStyle w:val="a4"/>
          <w:i/>
          <w:color w:val="4F6228" w:themeColor="accent3" w:themeShade="80"/>
          <w:sz w:val="40"/>
          <w:szCs w:val="28"/>
        </w:rPr>
      </w:pPr>
    </w:p>
    <w:p w:rsidR="00C62437" w:rsidRDefault="00C62437" w:rsidP="00C62437">
      <w:pPr>
        <w:pStyle w:val="a3"/>
        <w:ind w:left="851" w:right="1132"/>
        <w:jc w:val="both"/>
        <w:rPr>
          <w:rStyle w:val="a4"/>
          <w:i/>
          <w:color w:val="4F6228" w:themeColor="accent3" w:themeShade="80"/>
          <w:sz w:val="40"/>
          <w:szCs w:val="28"/>
        </w:rPr>
      </w:pPr>
    </w:p>
    <w:p w:rsidR="00D8722D" w:rsidRPr="005A11B6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Вдвоем веселее</w:t>
      </w:r>
    </w:p>
    <w:p w:rsidR="00D8722D" w:rsidRPr="00D8722D" w:rsidRDefault="00D8722D" w:rsidP="00C62437">
      <w:pPr>
        <w:pStyle w:val="a3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  <w:r w:rsidR="005A11B6">
        <w:rPr>
          <w:color w:val="000000"/>
          <w:sz w:val="28"/>
          <w:szCs w:val="28"/>
        </w:rPr>
        <w:t xml:space="preserve">    </w:t>
      </w:r>
      <w:r w:rsidRPr="00D8722D">
        <w:rPr>
          <w:color w:val="000000"/>
          <w:sz w:val="28"/>
          <w:szCs w:val="28"/>
        </w:rPr>
        <w:t>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</w:r>
    </w:p>
    <w:p w:rsidR="00D8722D" w:rsidRPr="005A11B6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 xml:space="preserve">Тайный похититель варенья. А может, это </w:t>
      </w:r>
      <w:proofErr w:type="spellStart"/>
      <w:r w:rsidRPr="005A11B6">
        <w:rPr>
          <w:rStyle w:val="a4"/>
          <w:i/>
          <w:color w:val="4F6228" w:themeColor="accent3" w:themeShade="80"/>
          <w:sz w:val="40"/>
          <w:szCs w:val="28"/>
        </w:rPr>
        <w:t>Карлсон</w:t>
      </w:r>
      <w:proofErr w:type="spellEnd"/>
      <w:r w:rsidRPr="005A11B6">
        <w:rPr>
          <w:rStyle w:val="a4"/>
          <w:i/>
          <w:color w:val="4F6228" w:themeColor="accent3" w:themeShade="80"/>
          <w:sz w:val="40"/>
          <w:szCs w:val="28"/>
        </w:rPr>
        <w:t>?</w:t>
      </w:r>
    </w:p>
    <w:p w:rsidR="005A11B6" w:rsidRPr="00C62437" w:rsidRDefault="00D8722D" w:rsidP="00C62437">
      <w:pPr>
        <w:pStyle w:val="rtejustify"/>
        <w:ind w:left="851" w:right="1132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 xml:space="preserve">      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 w:rsidRPr="00D8722D">
        <w:rPr>
          <w:color w:val="000000"/>
          <w:sz w:val="28"/>
          <w:szCs w:val="28"/>
        </w:rPr>
        <w:t>Карлосон</w:t>
      </w:r>
      <w:proofErr w:type="spellEnd"/>
      <w:r w:rsidRPr="00D8722D">
        <w:rPr>
          <w:color w:val="000000"/>
          <w:sz w:val="28"/>
          <w:szCs w:val="28"/>
        </w:rPr>
        <w:t>?</w:t>
      </w:r>
    </w:p>
    <w:p w:rsidR="00D8722D" w:rsidRPr="005A11B6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Необычное рисование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Дайте ребенку кусочек чистой светлой однотонной ткани (белой, голубой, розовой, светло-зеленой)</w:t>
      </w:r>
      <w:proofErr w:type="gramStart"/>
      <w:r w:rsidRPr="00D8722D">
        <w:rPr>
          <w:color w:val="000000"/>
          <w:sz w:val="28"/>
          <w:szCs w:val="28"/>
        </w:rPr>
        <w:t>.Н</w:t>
      </w:r>
      <w:proofErr w:type="gramEnd"/>
      <w:r w:rsidRPr="00D8722D">
        <w:rPr>
          <w:color w:val="000000"/>
          <w:sz w:val="28"/>
          <w:szCs w:val="28"/>
        </w:rPr>
        <w:t xml:space="preserve">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 Набросайте эту смесь на ткань, положенную на разделочную доску. Вы </w:t>
      </w:r>
      <w:proofErr w:type="gramStart"/>
      <w:r w:rsidRPr="00D8722D">
        <w:rPr>
          <w:color w:val="000000"/>
          <w:sz w:val="28"/>
          <w:szCs w:val="28"/>
        </w:rPr>
        <w:t>можете</w:t>
      </w:r>
      <w:proofErr w:type="gramEnd"/>
      <w:r w:rsidRPr="00D8722D">
        <w:rPr>
          <w:color w:val="000000"/>
          <w:sz w:val="28"/>
          <w:szCs w:val="28"/>
        </w:rPr>
        <w:t xml:space="preserve">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</w:t>
      </w:r>
      <w:r w:rsidR="00F71218">
        <w:rPr>
          <w:color w:val="000000"/>
          <w:sz w:val="28"/>
          <w:szCs w:val="28"/>
        </w:rPr>
        <w:t xml:space="preserve"> </w:t>
      </w:r>
      <w:r w:rsidRPr="00D8722D">
        <w:rPr>
          <w:color w:val="000000"/>
          <w:sz w:val="28"/>
          <w:szCs w:val="28"/>
        </w:rPr>
        <w:t>Получился прекрасный подарок маме и бабушке.</w:t>
      </w:r>
    </w:p>
    <w:p w:rsidR="00D8722D" w:rsidRPr="005A11B6" w:rsidRDefault="00D8722D" w:rsidP="00C62437">
      <w:pPr>
        <w:pStyle w:val="a3"/>
        <w:spacing w:before="0" w:beforeAutospacing="0" w:after="0" w:afterAutospacing="0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Тонет, не тонет.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В ванночку с водой опускаем различные по весу предметы. (Выталкивает более легкие предметы)</w:t>
      </w:r>
    </w:p>
    <w:p w:rsidR="00D8722D" w:rsidRPr="005A11B6" w:rsidRDefault="00D8722D" w:rsidP="00C62437">
      <w:pPr>
        <w:pStyle w:val="a3"/>
        <w:spacing w:before="0" w:beforeAutospacing="0" w:after="0" w:afterAutospacing="0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Цветы лотоса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 xml:space="preserve">   Делаем цветок из бумаги, лепестки закручиваем к центру, опускаем в воду, цветы распускаются. (Бумага намокает, </w:t>
      </w:r>
      <w:proofErr w:type="gramStart"/>
      <w:r w:rsidRPr="00D8722D">
        <w:rPr>
          <w:color w:val="000000"/>
          <w:sz w:val="28"/>
          <w:szCs w:val="28"/>
        </w:rPr>
        <w:t>становится тяжелее и лепестки распускаются</w:t>
      </w:r>
      <w:proofErr w:type="gramEnd"/>
      <w:r w:rsidRPr="00D8722D">
        <w:rPr>
          <w:color w:val="000000"/>
          <w:sz w:val="28"/>
          <w:szCs w:val="28"/>
        </w:rPr>
        <w:t>)</w:t>
      </w:r>
    </w:p>
    <w:p w:rsidR="005A11B6" w:rsidRDefault="005A11B6" w:rsidP="00C62437">
      <w:pPr>
        <w:pStyle w:val="a3"/>
        <w:ind w:left="851" w:right="1132"/>
        <w:jc w:val="both"/>
        <w:rPr>
          <w:rStyle w:val="a4"/>
          <w:i/>
          <w:color w:val="4F6228" w:themeColor="accent3" w:themeShade="80"/>
          <w:sz w:val="40"/>
          <w:szCs w:val="28"/>
        </w:rPr>
      </w:pPr>
    </w:p>
    <w:p w:rsidR="00C62437" w:rsidRDefault="00C62437" w:rsidP="00C62437">
      <w:pPr>
        <w:pStyle w:val="a3"/>
        <w:ind w:left="851" w:right="1132"/>
        <w:jc w:val="both"/>
        <w:rPr>
          <w:rStyle w:val="a4"/>
          <w:i/>
          <w:color w:val="4F6228" w:themeColor="accent3" w:themeShade="80"/>
          <w:sz w:val="40"/>
          <w:szCs w:val="28"/>
        </w:rPr>
      </w:pPr>
    </w:p>
    <w:p w:rsidR="00D8722D" w:rsidRPr="005A11B6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Чудесные спички.</w:t>
      </w:r>
    </w:p>
    <w:p w:rsidR="00D8722D" w:rsidRPr="00D8722D" w:rsidRDefault="00D8722D" w:rsidP="00C62437">
      <w:pPr>
        <w:pStyle w:val="rtejustify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 xml:space="preserve">   Надломить спички </w:t>
      </w:r>
      <w:proofErr w:type="gramStart"/>
      <w:r w:rsidRPr="00D8722D">
        <w:rPr>
          <w:color w:val="000000"/>
          <w:sz w:val="28"/>
          <w:szCs w:val="28"/>
        </w:rPr>
        <w:t>по середине</w:t>
      </w:r>
      <w:proofErr w:type="gramEnd"/>
      <w:r w:rsidRPr="00D8722D">
        <w:rPr>
          <w:color w:val="000000"/>
          <w:sz w:val="28"/>
          <w:szCs w:val="28"/>
        </w:rPr>
        <w:t xml:space="preserve">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</w:t>
      </w:r>
    </w:p>
    <w:p w:rsidR="00D8722D" w:rsidRPr="005A11B6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Капля шар.</w:t>
      </w:r>
    </w:p>
    <w:p w:rsidR="005A11B6" w:rsidRPr="00C62437" w:rsidRDefault="00D8722D" w:rsidP="00C62437">
      <w:pPr>
        <w:pStyle w:val="rtejustify"/>
        <w:ind w:left="851" w:right="1132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Берем муку и брызгам из пульверизатора, получаем шарики капельки (пылинки вокруг себя собирают мелкие капли воды, образуют одну большую каплю, образование облаков).</w:t>
      </w:r>
    </w:p>
    <w:p w:rsidR="00D8722D" w:rsidRPr="005A11B6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 Можно ли склеить бумагу водой?</w:t>
      </w:r>
    </w:p>
    <w:p w:rsidR="005A11B6" w:rsidRPr="00C62437" w:rsidRDefault="00D8722D" w:rsidP="00C62437">
      <w:pPr>
        <w:pStyle w:val="rtejustify"/>
        <w:ind w:left="851" w:right="1132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 xml:space="preserve">      </w:t>
      </w:r>
      <w:proofErr w:type="gramStart"/>
      <w:r w:rsidRPr="00D8722D">
        <w:rPr>
          <w:color w:val="000000"/>
          <w:sz w:val="28"/>
          <w:szCs w:val="28"/>
        </w:rPr>
        <w:t>Берем два листа бумаги двигаем</w:t>
      </w:r>
      <w:proofErr w:type="gramEnd"/>
      <w:r w:rsidRPr="00D8722D">
        <w:rPr>
          <w:color w:val="000000"/>
          <w:sz w:val="28"/>
          <w:szCs w:val="28"/>
        </w:rPr>
        <w:t xml:space="preserve"> их один в одну другой в другую сторону. Смачиваем листы водой, слегка прижимаем, выдавливаем лишнюю воду, пробуем сдвигать листы - не двигаются (Вода обладает склеивающим действием).</w:t>
      </w:r>
    </w:p>
    <w:p w:rsidR="00D8722D" w:rsidRPr="005A11B6" w:rsidRDefault="00D8722D" w:rsidP="00C62437">
      <w:pPr>
        <w:pStyle w:val="a3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Чем пахнет вода.</w:t>
      </w:r>
    </w:p>
    <w:p w:rsidR="005A11B6" w:rsidRPr="00C62437" w:rsidRDefault="00D8722D" w:rsidP="00C62437">
      <w:pPr>
        <w:pStyle w:val="rtejustify"/>
        <w:ind w:left="851" w:right="1132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 xml:space="preserve">     Даем три стакана воды с сахаром, солью, </w:t>
      </w:r>
      <w:proofErr w:type="gramStart"/>
      <w:r w:rsidRPr="00D8722D">
        <w:rPr>
          <w:color w:val="000000"/>
          <w:sz w:val="28"/>
          <w:szCs w:val="28"/>
        </w:rPr>
        <w:t>чистую</w:t>
      </w:r>
      <w:proofErr w:type="gramEnd"/>
      <w:r w:rsidRPr="00D8722D">
        <w:rPr>
          <w:color w:val="000000"/>
          <w:sz w:val="28"/>
          <w:szCs w:val="28"/>
        </w:rPr>
        <w:t>. В один из них добавляем раствор валерианы. Есть запах (Вода начинают пахнуть теми веществами, которые в неё положены).</w:t>
      </w:r>
    </w:p>
    <w:p w:rsidR="00D8722D" w:rsidRPr="005A11B6" w:rsidRDefault="00D8722D" w:rsidP="00C62437">
      <w:pPr>
        <w:pStyle w:val="a3"/>
        <w:spacing w:before="0" w:beforeAutospacing="0" w:after="0" w:afterAutospacing="0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Есть ли у воды вкус?</w:t>
      </w:r>
    </w:p>
    <w:p w:rsidR="005A11B6" w:rsidRPr="00C62437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Дать детям попробовать питьевую воду, затем соленую и сладкую. (Вода приобретает вкус того вещества, которое в него добавлено)</w:t>
      </w:r>
    </w:p>
    <w:p w:rsidR="00D8722D" w:rsidRPr="005A11B6" w:rsidRDefault="00D8722D" w:rsidP="00C62437">
      <w:pPr>
        <w:pStyle w:val="a3"/>
        <w:spacing w:before="0" w:beforeAutospacing="0" w:after="0" w:afterAutospacing="0"/>
        <w:ind w:left="851" w:right="1132"/>
        <w:jc w:val="both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4"/>
          <w:i/>
          <w:color w:val="4F6228" w:themeColor="accent3" w:themeShade="80"/>
          <w:sz w:val="40"/>
          <w:szCs w:val="28"/>
        </w:rPr>
        <w:t>Куда делись чернила? Превращение.</w:t>
      </w:r>
    </w:p>
    <w:p w:rsidR="00D8722D" w:rsidRPr="00D8722D" w:rsidRDefault="00D8722D" w:rsidP="00C62437">
      <w:pPr>
        <w:pStyle w:val="rtejustify"/>
        <w:spacing w:before="0" w:beforeAutospacing="0" w:after="0" w:afterAutospacing="0"/>
        <w:ind w:left="851" w:right="1132"/>
        <w:jc w:val="both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В стакан с водой капнули чернил, туда же положили таблетку активированного угля, вода посветлела на глазах. ( Уголь впитывает своей поверхностью молекулы красителя)</w:t>
      </w:r>
    </w:p>
    <w:p w:rsidR="005A11B6" w:rsidRDefault="00D8722D" w:rsidP="00C62437">
      <w:pPr>
        <w:spacing w:after="0"/>
        <w:ind w:left="851" w:right="1132"/>
        <w:rPr>
          <w:rFonts w:ascii="Times New Roman" w:hAnsi="Times New Roman" w:cs="Times New Roman"/>
          <w:sz w:val="28"/>
          <w:szCs w:val="28"/>
        </w:rPr>
      </w:pPr>
      <w:r w:rsidRPr="005A11B6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  <w:t>И</w:t>
      </w:r>
      <w:r w:rsidR="005A11B6" w:rsidRPr="005A11B6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  <w:t>з чего птицы строят гнезда?</w:t>
      </w:r>
      <w:r w:rsidR="005A11B6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t>Цель: Выявить некоторые особенн</w:t>
      </w:r>
      <w:r w:rsidR="005A11B6">
        <w:rPr>
          <w:rFonts w:ascii="Times New Roman" w:hAnsi="Times New Roman" w:cs="Times New Roman"/>
          <w:sz w:val="28"/>
          <w:szCs w:val="28"/>
        </w:rPr>
        <w:t>ости образа жизни птиц весной.</w:t>
      </w:r>
      <w:r w:rsidR="005A11B6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t>Материал: Нитки, лоскутки, вата, кусочки меха, тон</w:t>
      </w:r>
      <w:r w:rsidR="005A11B6">
        <w:rPr>
          <w:rFonts w:ascii="Times New Roman" w:hAnsi="Times New Roman" w:cs="Times New Roman"/>
          <w:sz w:val="28"/>
          <w:szCs w:val="28"/>
        </w:rPr>
        <w:t>кие веточки, палочки, камешки.</w:t>
      </w:r>
      <w:r w:rsidR="005A11B6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t>Ход: Рассмотреть гнездо на дереве. Выяснить, что птице надо для его постройки. Вынести самый разнообразный материал. Поместить его вблизи гнезда. В течение нескольких дней наблюдать, какой материал пригодится птице. Какие еще птицы прилетят за ним. Результат составляют из гот</w:t>
      </w:r>
      <w:r w:rsidR="005A11B6">
        <w:rPr>
          <w:rFonts w:ascii="Times New Roman" w:hAnsi="Times New Roman" w:cs="Times New Roman"/>
          <w:sz w:val="28"/>
          <w:szCs w:val="28"/>
        </w:rPr>
        <w:t>овых изображений и материалов.</w:t>
      </w:r>
      <w:r w:rsidR="005A11B6">
        <w:rPr>
          <w:rFonts w:ascii="Times New Roman" w:hAnsi="Times New Roman" w:cs="Times New Roman"/>
          <w:sz w:val="28"/>
          <w:szCs w:val="28"/>
        </w:rPr>
        <w:br/>
      </w:r>
    </w:p>
    <w:p w:rsidR="00C62437" w:rsidRDefault="00C62437" w:rsidP="00C62437">
      <w:pPr>
        <w:spacing w:after="0"/>
        <w:ind w:left="851" w:right="1132"/>
        <w:jc w:val="both"/>
        <w:rPr>
          <w:rFonts w:ascii="Times New Roman" w:hAnsi="Times New Roman" w:cs="Times New Roman"/>
          <w:sz w:val="28"/>
          <w:szCs w:val="28"/>
        </w:rPr>
      </w:pPr>
    </w:p>
    <w:p w:rsidR="00C62437" w:rsidRDefault="00C62437" w:rsidP="00C62437">
      <w:pPr>
        <w:spacing w:after="0"/>
        <w:ind w:left="851" w:right="1132"/>
        <w:jc w:val="both"/>
        <w:rPr>
          <w:rFonts w:ascii="Times New Roman" w:hAnsi="Times New Roman" w:cs="Times New Roman"/>
          <w:sz w:val="28"/>
          <w:szCs w:val="28"/>
        </w:rPr>
      </w:pPr>
    </w:p>
    <w:p w:rsidR="00C62437" w:rsidRDefault="00C62437" w:rsidP="00C62437">
      <w:pPr>
        <w:spacing w:after="0"/>
        <w:ind w:left="851" w:right="1132"/>
        <w:jc w:val="both"/>
        <w:rPr>
          <w:rFonts w:ascii="Times New Roman" w:hAnsi="Times New Roman" w:cs="Times New Roman"/>
          <w:sz w:val="28"/>
          <w:szCs w:val="28"/>
        </w:rPr>
      </w:pPr>
    </w:p>
    <w:p w:rsidR="005A11B6" w:rsidRPr="005A11B6" w:rsidRDefault="00D8722D" w:rsidP="00C62437">
      <w:pPr>
        <w:ind w:left="851" w:right="1132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D8722D">
        <w:rPr>
          <w:rFonts w:ascii="Times New Roman" w:hAnsi="Times New Roman" w:cs="Times New Roman"/>
          <w:sz w:val="28"/>
          <w:szCs w:val="28"/>
        </w:rPr>
        <w:br/>
      </w:r>
      <w:r w:rsidR="005A11B6" w:rsidRPr="005A11B6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  <w:t>Круговорот воды в природе</w:t>
      </w:r>
    </w:p>
    <w:p w:rsidR="005A11B6" w:rsidRPr="00C62437" w:rsidRDefault="00D8722D" w:rsidP="00C62437">
      <w:pPr>
        <w:ind w:left="851" w:right="1132"/>
        <w:jc w:val="both"/>
        <w:rPr>
          <w:rFonts w:ascii="Times New Roman" w:hAnsi="Times New Roman" w:cs="Times New Roman"/>
          <w:sz w:val="28"/>
          <w:szCs w:val="28"/>
        </w:rPr>
      </w:pPr>
      <w:r w:rsidRPr="00D8722D">
        <w:rPr>
          <w:rFonts w:ascii="Times New Roman" w:hAnsi="Times New Roman" w:cs="Times New Roman"/>
          <w:sz w:val="28"/>
          <w:szCs w:val="28"/>
        </w:rPr>
        <w:t>Материалы: большой пластмассовый сосуд, банка пом</w:t>
      </w:r>
      <w:r w:rsidR="005A11B6">
        <w:rPr>
          <w:rFonts w:ascii="Times New Roman" w:hAnsi="Times New Roman" w:cs="Times New Roman"/>
          <w:sz w:val="28"/>
          <w:szCs w:val="28"/>
        </w:rPr>
        <w:t>еньше и полиэтиленовая пленка.</w:t>
      </w:r>
      <w:r w:rsidR="005A11B6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t>Ход: Налейте в сосуд немного воды и поставьте его на солнце, накрыв пленкой. Солнце нагреет воду, она начнет испаряться и, поднимаясь, конденсироваться на прохладной пленке, а затем капать в банку.</w:t>
      </w:r>
      <w:r w:rsidRPr="00D8722D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br/>
      </w:r>
      <w:r w:rsidR="005A11B6" w:rsidRPr="005A11B6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  <w:t>Эффект радуги</w:t>
      </w:r>
    </w:p>
    <w:p w:rsidR="005A11B6" w:rsidRDefault="00D8722D" w:rsidP="00C62437">
      <w:pPr>
        <w:ind w:left="851" w:right="1132"/>
        <w:jc w:val="both"/>
        <w:rPr>
          <w:rFonts w:ascii="Times New Roman" w:hAnsi="Times New Roman" w:cs="Times New Roman"/>
          <w:sz w:val="28"/>
          <w:szCs w:val="28"/>
        </w:rPr>
      </w:pPr>
      <w:r w:rsidRPr="00D8722D">
        <w:rPr>
          <w:rFonts w:ascii="Times New Roman" w:hAnsi="Times New Roman" w:cs="Times New Roman"/>
          <w:sz w:val="28"/>
          <w:szCs w:val="28"/>
        </w:rPr>
        <w:br/>
        <w:t xml:space="preserve">Расщепляем видимый солнечный свет на отдельные цвета </w:t>
      </w:r>
      <w:r w:rsidR="005A11B6">
        <w:rPr>
          <w:rFonts w:ascii="Times New Roman" w:hAnsi="Times New Roman" w:cs="Times New Roman"/>
          <w:sz w:val="28"/>
          <w:szCs w:val="28"/>
        </w:rPr>
        <w:t>- воспроизводим эффект радуги.</w:t>
      </w:r>
      <w:r w:rsidR="005A11B6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t xml:space="preserve">Материалы: Необходимое условие - ясный солнечный день. Миска с водой, лист белого </w:t>
      </w:r>
      <w:r w:rsidR="005A11B6">
        <w:rPr>
          <w:rFonts w:ascii="Times New Roman" w:hAnsi="Times New Roman" w:cs="Times New Roman"/>
          <w:sz w:val="28"/>
          <w:szCs w:val="28"/>
        </w:rPr>
        <w:t>картона и маленькое зеркальце.</w:t>
      </w:r>
      <w:r w:rsidR="005A11B6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t xml:space="preserve">Ход: Поставьте миску с водой на самое солнечное место. Опустите небольшое зеркало в воду, прислонив его к краю миски. Поверните зеркальце под таким углом, чтобы на него падал солнечный свет. Затем перемещая картон перед миской, найдите положение, когда на нем </w:t>
      </w:r>
      <w:r w:rsidR="00C62437">
        <w:rPr>
          <w:rFonts w:ascii="Times New Roman" w:hAnsi="Times New Roman" w:cs="Times New Roman"/>
          <w:sz w:val="28"/>
          <w:szCs w:val="28"/>
        </w:rPr>
        <w:t>появилась отраженная «радуга».</w:t>
      </w:r>
    </w:p>
    <w:p w:rsidR="00F71218" w:rsidRPr="00C62437" w:rsidRDefault="005A11B6" w:rsidP="00C62437">
      <w:pPr>
        <w:ind w:left="851" w:right="1132"/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</w:pPr>
      <w:r w:rsidRPr="005A11B6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  <w:t>Таянье льда в воде</w:t>
      </w:r>
      <w:r w:rsidR="00D8722D" w:rsidRPr="005A11B6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br/>
      </w:r>
      <w:r w:rsidR="00D8722D" w:rsidRPr="00D8722D">
        <w:rPr>
          <w:rFonts w:ascii="Times New Roman" w:hAnsi="Times New Roman" w:cs="Times New Roman"/>
          <w:sz w:val="28"/>
          <w:szCs w:val="28"/>
        </w:rPr>
        <w:t>Цель: Показать взаимосвязь кол</w:t>
      </w:r>
      <w:r>
        <w:rPr>
          <w:rFonts w:ascii="Times New Roman" w:hAnsi="Times New Roman" w:cs="Times New Roman"/>
          <w:sz w:val="28"/>
          <w:szCs w:val="28"/>
        </w:rPr>
        <w:t>ичества и качества от размера.</w:t>
      </w:r>
      <w:r>
        <w:rPr>
          <w:rFonts w:ascii="Times New Roman" w:hAnsi="Times New Roman" w:cs="Times New Roman"/>
          <w:sz w:val="28"/>
          <w:szCs w:val="28"/>
        </w:rPr>
        <w:br/>
      </w:r>
      <w:r w:rsidR="00D8722D" w:rsidRPr="00D8722D">
        <w:rPr>
          <w:rFonts w:ascii="Times New Roman" w:hAnsi="Times New Roman" w:cs="Times New Roman"/>
          <w:sz w:val="28"/>
          <w:szCs w:val="28"/>
        </w:rPr>
        <w:t>Ход: Поместите в таз с водой большую и маленькую «льдины». Поинтересуйтесь у детей, какая из них быстрее</w:t>
      </w:r>
      <w:r>
        <w:rPr>
          <w:rFonts w:ascii="Times New Roman" w:hAnsi="Times New Roman" w:cs="Times New Roman"/>
          <w:sz w:val="28"/>
          <w:szCs w:val="28"/>
        </w:rPr>
        <w:t xml:space="preserve"> растает. Выслушайте гипотезы.</w:t>
      </w:r>
      <w:r>
        <w:rPr>
          <w:rFonts w:ascii="Times New Roman" w:hAnsi="Times New Roman" w:cs="Times New Roman"/>
          <w:sz w:val="28"/>
          <w:szCs w:val="28"/>
        </w:rPr>
        <w:br/>
      </w:r>
      <w:r w:rsidR="00D8722D" w:rsidRPr="00D8722D">
        <w:rPr>
          <w:rFonts w:ascii="Times New Roman" w:hAnsi="Times New Roman" w:cs="Times New Roman"/>
          <w:sz w:val="28"/>
          <w:szCs w:val="28"/>
        </w:rPr>
        <w:t>Вывод: Чем больше льдина - тем медленнее она тает, и наоборот.</w:t>
      </w:r>
      <w:r w:rsidR="00D8722D" w:rsidRPr="00D8722D">
        <w:rPr>
          <w:rFonts w:ascii="Times New Roman" w:hAnsi="Times New Roman" w:cs="Times New Roman"/>
          <w:sz w:val="28"/>
          <w:szCs w:val="28"/>
        </w:rPr>
        <w:br/>
      </w:r>
      <w:r w:rsidR="00D8722D" w:rsidRPr="00D8722D">
        <w:rPr>
          <w:rFonts w:ascii="Times New Roman" w:hAnsi="Times New Roman" w:cs="Times New Roman"/>
          <w:sz w:val="28"/>
          <w:szCs w:val="28"/>
        </w:rPr>
        <w:br/>
      </w:r>
      <w:r w:rsidRPr="005A11B6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  <w:t>Солнечная лаборатория</w:t>
      </w:r>
      <w:r w:rsidR="00D8722D" w:rsidRPr="005A11B6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  <w:t>.</w:t>
      </w:r>
      <w:r w:rsidR="00D8722D" w:rsidRPr="00D8722D">
        <w:rPr>
          <w:rFonts w:ascii="Times New Roman" w:hAnsi="Times New Roman" w:cs="Times New Roman"/>
          <w:sz w:val="28"/>
          <w:szCs w:val="28"/>
        </w:rPr>
        <w:br/>
        <w:t xml:space="preserve">Цель: Показать </w:t>
      </w:r>
      <w:proofErr w:type="gramStart"/>
      <w:r w:rsidR="00D8722D" w:rsidRPr="00D8722D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D8722D" w:rsidRPr="00D8722D">
        <w:rPr>
          <w:rFonts w:ascii="Times New Roman" w:hAnsi="Times New Roman" w:cs="Times New Roman"/>
          <w:sz w:val="28"/>
          <w:szCs w:val="28"/>
        </w:rPr>
        <w:t xml:space="preserve"> какого цвета (темного или светлого) </w:t>
      </w:r>
      <w:r>
        <w:rPr>
          <w:rFonts w:ascii="Times New Roman" w:hAnsi="Times New Roman" w:cs="Times New Roman"/>
          <w:sz w:val="28"/>
          <w:szCs w:val="28"/>
        </w:rPr>
        <w:t>быстрее нагреваются на солнце.</w:t>
      </w:r>
      <w:r>
        <w:rPr>
          <w:rFonts w:ascii="Times New Roman" w:hAnsi="Times New Roman" w:cs="Times New Roman"/>
          <w:sz w:val="28"/>
          <w:szCs w:val="28"/>
        </w:rPr>
        <w:br/>
      </w:r>
      <w:r w:rsidR="00D8722D" w:rsidRPr="00D8722D">
        <w:rPr>
          <w:rFonts w:ascii="Times New Roman" w:hAnsi="Times New Roman" w:cs="Times New Roman"/>
          <w:sz w:val="28"/>
          <w:szCs w:val="28"/>
        </w:rPr>
        <w:t xml:space="preserve">Ход: Разложить на </w:t>
      </w:r>
      <w:proofErr w:type="gramStart"/>
      <w:r w:rsidR="00D8722D" w:rsidRPr="00D8722D">
        <w:rPr>
          <w:rFonts w:ascii="Times New Roman" w:hAnsi="Times New Roman" w:cs="Times New Roman"/>
          <w:sz w:val="28"/>
          <w:szCs w:val="28"/>
        </w:rPr>
        <w:t>окне</w:t>
      </w:r>
      <w:proofErr w:type="gramEnd"/>
      <w:r w:rsidR="00D8722D" w:rsidRPr="00D8722D">
        <w:rPr>
          <w:rFonts w:ascii="Times New Roman" w:hAnsi="Times New Roman" w:cs="Times New Roman"/>
          <w:sz w:val="28"/>
          <w:szCs w:val="28"/>
        </w:rPr>
        <w:t xml:space="preserve"> на солнышке листы бумаги разных цветов (среди которых должны быть листы белого и черного цвета). Пусть они греются на солнышке. Попросите детей потрогать эти листы. Какой лист будет самым горячим? </w:t>
      </w:r>
      <w:proofErr w:type="gramStart"/>
      <w:r w:rsidR="00D8722D" w:rsidRPr="00D8722D">
        <w:rPr>
          <w:rFonts w:ascii="Times New Roman" w:hAnsi="Times New Roman" w:cs="Times New Roman"/>
          <w:sz w:val="28"/>
          <w:szCs w:val="28"/>
        </w:rPr>
        <w:t>Како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самым холодным?</w:t>
      </w:r>
      <w:r>
        <w:rPr>
          <w:rFonts w:ascii="Times New Roman" w:hAnsi="Times New Roman" w:cs="Times New Roman"/>
          <w:sz w:val="28"/>
          <w:szCs w:val="28"/>
        </w:rPr>
        <w:br/>
      </w:r>
      <w:r w:rsidR="00D8722D" w:rsidRPr="00D8722D">
        <w:rPr>
          <w:rFonts w:ascii="Times New Roman" w:hAnsi="Times New Roman" w:cs="Times New Roman"/>
          <w:sz w:val="28"/>
          <w:szCs w:val="28"/>
        </w:rPr>
        <w:t>Вывод: Темные листы бумаги нагрелись больше. Предметы темного цвета улавливают тепло от солнца, а предметы светлого цвета отражают его. Вот почему грязный снег тает быстрее чистого!</w:t>
      </w:r>
      <w:r w:rsidR="00D8722D" w:rsidRPr="00D8722D">
        <w:rPr>
          <w:rFonts w:ascii="Times New Roman" w:hAnsi="Times New Roman" w:cs="Times New Roman"/>
          <w:sz w:val="28"/>
          <w:szCs w:val="28"/>
        </w:rPr>
        <w:br/>
      </w:r>
    </w:p>
    <w:p w:rsidR="00C62437" w:rsidRDefault="00C62437" w:rsidP="00C62437">
      <w:pPr>
        <w:ind w:left="851" w:right="1132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</w:pPr>
    </w:p>
    <w:p w:rsidR="00C62437" w:rsidRDefault="00C62437" w:rsidP="00C62437">
      <w:pPr>
        <w:ind w:left="851" w:right="1132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</w:pPr>
    </w:p>
    <w:p w:rsidR="00F71218" w:rsidRPr="00F71218" w:rsidRDefault="00F71218" w:rsidP="00C62437">
      <w:pPr>
        <w:ind w:left="851" w:right="1132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F71218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28"/>
        </w:rPr>
        <w:t>Разноцветные растения</w:t>
      </w:r>
      <w:r w:rsidR="00D8722D" w:rsidRPr="00F71218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br/>
      </w:r>
    </w:p>
    <w:p w:rsidR="00D8722D" w:rsidRPr="005A11B6" w:rsidRDefault="00D8722D" w:rsidP="00C62437">
      <w:pPr>
        <w:ind w:left="851" w:right="1132"/>
        <w:rPr>
          <w:rFonts w:ascii="Times New Roman" w:hAnsi="Times New Roman" w:cs="Times New Roman"/>
          <w:sz w:val="28"/>
          <w:szCs w:val="28"/>
        </w:rPr>
      </w:pPr>
      <w:r w:rsidRPr="00D8722D">
        <w:rPr>
          <w:rFonts w:ascii="Times New Roman" w:hAnsi="Times New Roman" w:cs="Times New Roman"/>
          <w:sz w:val="28"/>
          <w:szCs w:val="28"/>
        </w:rPr>
        <w:t xml:space="preserve">Цель: Показать </w:t>
      </w:r>
      <w:proofErr w:type="spellStart"/>
      <w:r w:rsidRPr="00D8722D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D8722D">
        <w:rPr>
          <w:rFonts w:ascii="Times New Roman" w:hAnsi="Times New Roman" w:cs="Times New Roman"/>
          <w:sz w:val="28"/>
          <w:szCs w:val="28"/>
        </w:rPr>
        <w:t xml:space="preserve"> в стебле растения. </w:t>
      </w:r>
      <w:proofErr w:type="gramStart"/>
      <w:r w:rsidRPr="00D8722D">
        <w:rPr>
          <w:rFonts w:ascii="Times New Roman" w:hAnsi="Times New Roman" w:cs="Times New Roman"/>
          <w:sz w:val="28"/>
          <w:szCs w:val="28"/>
        </w:rPr>
        <w:t>Материал: 2 баночки из-под йогурта, вода, чернила или пищевой краситель, растение (гвоздика, нарцисс,</w:t>
      </w:r>
      <w:r w:rsidR="00F71218">
        <w:rPr>
          <w:rFonts w:ascii="Times New Roman" w:hAnsi="Times New Roman" w:cs="Times New Roman"/>
          <w:sz w:val="28"/>
          <w:szCs w:val="28"/>
        </w:rPr>
        <w:t xml:space="preserve"> веточки сельдерея, петрушки).</w:t>
      </w:r>
      <w:proofErr w:type="gramEnd"/>
      <w:r w:rsidR="00F71218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t>Ход: Налить чернила в баночку. Окунуть стебли растения в баночку и подождать. Через 12 часов результат будет виден.</w:t>
      </w:r>
      <w:r w:rsidRPr="00D8722D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br/>
        <w:t>Вывод: Окрашенная вода поднимается по стеблю благодаря тонким канальцам. Вот почему стебли растений становятся синего цвета.</w:t>
      </w:r>
      <w:r w:rsidRPr="00D8722D">
        <w:rPr>
          <w:rFonts w:ascii="Times New Roman" w:hAnsi="Times New Roman" w:cs="Times New Roman"/>
          <w:sz w:val="28"/>
          <w:szCs w:val="28"/>
        </w:rPr>
        <w:br/>
      </w:r>
      <w:r w:rsidRPr="00D8722D">
        <w:rPr>
          <w:rFonts w:ascii="Times New Roman" w:hAnsi="Times New Roman" w:cs="Times New Roman"/>
          <w:sz w:val="28"/>
          <w:szCs w:val="28"/>
        </w:rPr>
        <w:br/>
      </w:r>
    </w:p>
    <w:p w:rsidR="004F4172" w:rsidRPr="00C62437" w:rsidRDefault="004F4172">
      <w:pPr>
        <w:rPr>
          <w:rFonts w:ascii="Times New Roman" w:hAnsi="Times New Roman" w:cs="Times New Roman"/>
          <w:sz w:val="28"/>
          <w:szCs w:val="28"/>
        </w:rPr>
      </w:pPr>
    </w:p>
    <w:p w:rsidR="00EB4DD2" w:rsidRPr="00C62437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C62437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C62437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C62437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C62437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C62437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C62437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C62437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C62437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C62437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C62437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C62437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C62437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C62437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EB4DD2" w:rsidRDefault="00EB4DD2">
      <w:pPr>
        <w:rPr>
          <w:rFonts w:ascii="Times New Roman" w:hAnsi="Times New Roman" w:cs="Times New Roman"/>
          <w:sz w:val="28"/>
          <w:szCs w:val="28"/>
        </w:rPr>
      </w:pPr>
    </w:p>
    <w:sectPr w:rsidR="00EB4DD2" w:rsidRPr="00EB4DD2" w:rsidSect="00C62437">
      <w:pgSz w:w="11906" w:h="16838"/>
      <w:pgMar w:top="284" w:right="284" w:bottom="284" w:left="28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22D"/>
    <w:rsid w:val="001A3BB1"/>
    <w:rsid w:val="00342BCD"/>
    <w:rsid w:val="004F4172"/>
    <w:rsid w:val="005A11B6"/>
    <w:rsid w:val="00762C95"/>
    <w:rsid w:val="0095083E"/>
    <w:rsid w:val="00C62437"/>
    <w:rsid w:val="00D8722D"/>
    <w:rsid w:val="00EB4DD2"/>
    <w:rsid w:val="00F71218"/>
    <w:rsid w:val="00F9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22D"/>
    <w:rPr>
      <w:b/>
      <w:bCs/>
    </w:rPr>
  </w:style>
  <w:style w:type="paragraph" w:customStyle="1" w:styleId="rtejustify">
    <w:name w:val="rtejustify"/>
    <w:basedOn w:val="a"/>
    <w:rsid w:val="00D8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8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Садик</cp:lastModifiedBy>
  <cp:revision>5</cp:revision>
  <dcterms:created xsi:type="dcterms:W3CDTF">2014-08-06T07:51:00Z</dcterms:created>
  <dcterms:modified xsi:type="dcterms:W3CDTF">2016-02-10T06:57:00Z</dcterms:modified>
</cp:coreProperties>
</file>